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16E" w:rsidRPr="00793D76" w:rsidRDefault="000A116E" w:rsidP="000A116E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Toc256182835"/>
      <w:bookmarkStart w:id="1" w:name="_Toc18368147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  <w:r w:rsidRPr="00793D76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 </w:t>
      </w:r>
      <w:bookmarkEnd w:id="0"/>
      <w:bookmarkEnd w:id="1"/>
      <w:r w:rsidRPr="00793D76">
        <w:rPr>
          <w:rFonts w:ascii="Times New Roman" w:hAnsi="Times New Roman" w:cs="Times New Roman"/>
          <w:b/>
          <w:sz w:val="24"/>
          <w:szCs w:val="24"/>
        </w:rPr>
        <w:t xml:space="preserve"> О ПРОВЕДЕН</w:t>
      </w:r>
      <w:r w:rsidRPr="00207F8D">
        <w:rPr>
          <w:rFonts w:ascii="Times New Roman" w:hAnsi="Times New Roman" w:cs="Times New Roman"/>
          <w:b/>
          <w:sz w:val="24"/>
          <w:szCs w:val="24"/>
        </w:rPr>
        <w:t xml:space="preserve">ИИ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23 июня </w:t>
      </w:r>
      <w:r w:rsidRPr="00207F8D">
        <w:rPr>
          <w:rFonts w:ascii="Times New Roman" w:hAnsi="Times New Roman" w:cs="Times New Roman"/>
          <w:b/>
          <w:i/>
          <w:sz w:val="24"/>
          <w:szCs w:val="24"/>
          <w:u w:val="single"/>
        </w:rPr>
        <w:t>2022 года</w:t>
      </w:r>
      <w:r w:rsidRPr="00793D7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0A116E" w:rsidRPr="00793D76" w:rsidRDefault="000A116E" w:rsidP="000A116E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3D76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9781"/>
      </w:tblGrid>
      <w:tr w:rsidR="000A116E" w:rsidRPr="00793D76" w:rsidTr="002E365A">
        <w:trPr>
          <w:trHeight w:val="278"/>
        </w:trPr>
        <w:tc>
          <w:tcPr>
            <w:tcW w:w="10490" w:type="dxa"/>
            <w:gridSpan w:val="2"/>
            <w:vAlign w:val="center"/>
          </w:tcPr>
          <w:p w:rsidR="000A116E" w:rsidRPr="00793D76" w:rsidRDefault="000A116E" w:rsidP="002E365A">
            <w:pPr>
              <w:pStyle w:val="ConsNormal"/>
              <w:keepNext/>
              <w:keepLines/>
              <w:ind w:right="0" w:firstLine="0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ОСНОВНЫЕ СВЕДЕНИЯ:</w:t>
            </w:r>
          </w:p>
        </w:tc>
      </w:tr>
      <w:tr w:rsidR="000A116E" w:rsidRPr="00793D76" w:rsidTr="002E365A">
        <w:trPr>
          <w:trHeight w:val="900"/>
        </w:trPr>
        <w:tc>
          <w:tcPr>
            <w:tcW w:w="709" w:type="dxa"/>
            <w:vAlign w:val="center"/>
          </w:tcPr>
          <w:p w:rsidR="000A116E" w:rsidRPr="00793D76" w:rsidRDefault="000A116E" w:rsidP="002E365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81" w:type="dxa"/>
            <w:vAlign w:val="center"/>
          </w:tcPr>
          <w:p w:rsidR="000A116E" w:rsidRPr="00793D76" w:rsidRDefault="000A116E" w:rsidP="002E365A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Продавец государственного имущества (организатор аукциона):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0A116E" w:rsidRPr="00793D76" w:rsidRDefault="000A116E" w:rsidP="002E365A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Место нахождения (почтовый адрес): 420043, Республика Татарстан, г. Казань, ул. Вишневского, д.26.</w:t>
            </w:r>
          </w:p>
          <w:p w:rsidR="000A116E" w:rsidRPr="00793D76" w:rsidRDefault="000A116E" w:rsidP="002E365A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 w:rsidRPr="00793D76">
                <w:rPr>
                  <w:rStyle w:val="a6"/>
                </w:rPr>
                <w:t>https://mzio.tatarstan.ru/</w:t>
              </w:r>
            </w:hyperlink>
            <w:r w:rsidRPr="00793D76">
              <w:rPr>
                <w:rStyle w:val="a6"/>
                <w:b/>
              </w:rPr>
              <w:t xml:space="preserve"> </w:t>
            </w:r>
            <w:r w:rsidRPr="00793D76">
              <w:rPr>
                <w:rStyle w:val="a6"/>
                <w:b/>
                <w:color w:val="auto"/>
              </w:rPr>
              <w:t>(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раздел «Аукционы и конкурсы).</w:t>
            </w:r>
          </w:p>
          <w:p w:rsidR="000A116E" w:rsidRPr="00793D76" w:rsidRDefault="000A116E" w:rsidP="002E365A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Контактные телефоны: (843)264-30-81 - Прокофьева Елена Александровна., (843)221-40-23- Буслаева Ирина </w:t>
            </w:r>
            <w:proofErr w:type="spellStart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Александрован</w:t>
            </w:r>
            <w:proofErr w:type="spellEnd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0A116E" w:rsidRPr="00793D76" w:rsidTr="002E365A">
        <w:trPr>
          <w:trHeight w:val="846"/>
        </w:trPr>
        <w:tc>
          <w:tcPr>
            <w:tcW w:w="709" w:type="dxa"/>
            <w:vAlign w:val="center"/>
          </w:tcPr>
          <w:p w:rsidR="000A116E" w:rsidRPr="00793D76" w:rsidRDefault="000A116E" w:rsidP="002E365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781" w:type="dxa"/>
            <w:vAlign w:val="center"/>
          </w:tcPr>
          <w:p w:rsidR="000A116E" w:rsidRPr="00793D76" w:rsidRDefault="000A116E" w:rsidP="002E365A">
            <w:pPr>
              <w:pStyle w:val="a3"/>
              <w:keepNext/>
              <w:keepLines/>
              <w:contextualSpacing/>
              <w:mirrorIndents/>
              <w:jc w:val="both"/>
              <w:rPr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Способ приватизации: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0A116E" w:rsidRPr="00793D76" w:rsidRDefault="000A116E" w:rsidP="002E365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Аукцион проводится по правилам и в соответствии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с Федеральным Законом от 21 декабря 2001 г. № 178-ФЗ «О приватизации государственного и муниципального имущества», Законом Республики Татарстан от 26 июля 2004 г. № 43-ЗРТ «О приватизации государственного имущества Республики Татарстан», Постановлением Правительства Российской Федерации от 27 августа 2012 г. № 860 «</w:t>
            </w:r>
            <w:r w:rsidRPr="00793D76">
              <w:rPr>
                <w:rFonts w:ascii="Times New Roman" w:hAnsi="Times New Roman" w:cs="Times New Roman"/>
                <w:bCs/>
                <w:sz w:val="24"/>
                <w:szCs w:val="24"/>
              </w:rPr>
              <w:t>Об организации и проведении продажи государственного или муниципального имущества в электронной форме».</w:t>
            </w:r>
          </w:p>
          <w:p w:rsidR="000A116E" w:rsidRPr="00793D76" w:rsidRDefault="000A116E" w:rsidP="002E365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Основание: </w:t>
            </w:r>
            <w:r w:rsidRPr="00793D7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аспоряжение </w:t>
            </w:r>
            <w:proofErr w:type="spellStart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Минземимущества</w:t>
            </w:r>
            <w:proofErr w:type="spellEnd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РТ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мая </w:t>
            </w:r>
            <w:r w:rsidRPr="00207F8D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07F8D">
              <w:rPr>
                <w:rFonts w:ascii="Times New Roman" w:hAnsi="Times New Roman" w:cs="Times New Roman"/>
                <w:sz w:val="24"/>
                <w:szCs w:val="24"/>
              </w:rPr>
              <w:t xml:space="preserve"> г.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1451</w:t>
            </w:r>
            <w:r w:rsidRPr="00207F8D">
              <w:rPr>
                <w:rFonts w:ascii="Times New Roman" w:hAnsi="Times New Roman" w:cs="Times New Roman"/>
                <w:sz w:val="24"/>
                <w:szCs w:val="24"/>
              </w:rPr>
              <w:t>-р.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A116E" w:rsidRPr="00793D76" w:rsidTr="002E365A">
        <w:trPr>
          <w:trHeight w:val="846"/>
        </w:trPr>
        <w:tc>
          <w:tcPr>
            <w:tcW w:w="709" w:type="dxa"/>
            <w:vAlign w:val="center"/>
          </w:tcPr>
          <w:p w:rsidR="000A116E" w:rsidRPr="00793D76" w:rsidRDefault="000A116E" w:rsidP="002E365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781" w:type="dxa"/>
            <w:vAlign w:val="center"/>
          </w:tcPr>
          <w:p w:rsidR="000A116E" w:rsidRPr="00793D76" w:rsidRDefault="000A116E" w:rsidP="002E365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Оператор электронной площадки:</w:t>
            </w:r>
            <w:r w:rsidRPr="00793D76">
              <w:rPr>
                <w:b/>
                <w:sz w:val="24"/>
                <w:szCs w:val="24"/>
              </w:rPr>
              <w:t xml:space="preserve">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0A116E" w:rsidRPr="00A47C43" w:rsidRDefault="000A116E" w:rsidP="002E365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 (почтовый адрес): 420021, Республика Татарстан, г. Казань, ул. Московская, 55; </w:t>
            </w:r>
          </w:p>
          <w:p w:rsidR="000A116E" w:rsidRPr="00793D76" w:rsidRDefault="000A116E" w:rsidP="002E365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Контактные телефоны: (843)292-95-17 – Голованов Михаил Юрьевич, служба технической поддержки - (843)212-24-25.</w:t>
            </w:r>
          </w:p>
          <w:p w:rsidR="000A116E" w:rsidRPr="00793D76" w:rsidRDefault="000A116E" w:rsidP="002E365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утвержденная распоряжением Правительством Российской Федерации от 4 декабря 2015 г. № 2488-р - Электронная площадка АО «Агентство по государственному заказу Республики Татарстан» </w:t>
            </w:r>
            <w:r w:rsidRPr="00A47C4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hyperlink r:id="rId7" w:history="1">
              <w:r w:rsidRPr="00A47C43">
                <w:rPr>
                  <w:rStyle w:val="a6"/>
                  <w:rFonts w:ascii="Times New Roman" w:hAnsi="Times New Roman" w:cs="Times New Roman"/>
                  <w:lang w:val="en-US"/>
                </w:rPr>
                <w:t>http</w:t>
              </w:r>
              <w:r w:rsidRPr="00A47C43">
                <w:rPr>
                  <w:rStyle w:val="a6"/>
                  <w:rFonts w:ascii="Times New Roman" w:hAnsi="Times New Roman" w:cs="Times New Roman"/>
                </w:rPr>
                <w:t>://</w:t>
              </w:r>
              <w:r w:rsidRPr="00A47C43">
                <w:rPr>
                  <w:rStyle w:val="a6"/>
                  <w:rFonts w:ascii="Times New Roman" w:hAnsi="Times New Roman" w:cs="Times New Roman"/>
                  <w:lang w:val="en-US"/>
                </w:rPr>
                <w:t>sale</w:t>
              </w:r>
              <w:r w:rsidRPr="00A47C43">
                <w:rPr>
                  <w:rStyle w:val="a6"/>
                  <w:rFonts w:ascii="Times New Roman" w:hAnsi="Times New Roman" w:cs="Times New Roman"/>
                </w:rPr>
                <w:t>.</w:t>
              </w:r>
              <w:proofErr w:type="spellStart"/>
              <w:r w:rsidRPr="00A47C43">
                <w:rPr>
                  <w:rStyle w:val="a6"/>
                  <w:rFonts w:ascii="Times New Roman" w:hAnsi="Times New Roman" w:cs="Times New Roman"/>
                  <w:lang w:val="en-US"/>
                </w:rPr>
                <w:t>zakazrf</w:t>
              </w:r>
              <w:proofErr w:type="spellEnd"/>
              <w:r w:rsidRPr="00A47C43">
                <w:rPr>
                  <w:rStyle w:val="a6"/>
                  <w:rFonts w:ascii="Times New Roman" w:hAnsi="Times New Roman" w:cs="Times New Roman"/>
                </w:rPr>
                <w:t>.</w:t>
              </w:r>
              <w:proofErr w:type="spellStart"/>
              <w:r w:rsidRPr="00A47C43">
                <w:rPr>
                  <w:rStyle w:val="a6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  <w:r w:rsidRPr="00A47C43">
                <w:rPr>
                  <w:rStyle w:val="a6"/>
                  <w:rFonts w:ascii="Times New Roman" w:hAnsi="Times New Roman" w:cs="Times New Roman"/>
                </w:rPr>
                <w:t>/</w:t>
              </w:r>
            </w:hyperlink>
            <w:r w:rsidRPr="00A47C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47C43" w:rsidRPr="00A47C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" w:history="1">
              <w:r w:rsidR="00A47C43" w:rsidRPr="00A47C43">
                <w:rPr>
                  <w:rStyle w:val="a6"/>
                  <w:rFonts w:ascii="Times New Roman" w:hAnsi="Times New Roman" w:cs="Times New Roman"/>
                  <w:b/>
                  <w:i/>
                  <w:sz w:val="24"/>
                  <w:szCs w:val="24"/>
                </w:rPr>
                <w:t>(Извещение № 21000002330000000018)</w:t>
              </w:r>
            </w:hyperlink>
          </w:p>
        </w:tc>
      </w:tr>
      <w:tr w:rsidR="000A116E" w:rsidRPr="00793D76" w:rsidTr="002E365A">
        <w:trPr>
          <w:trHeight w:val="310"/>
        </w:trPr>
        <w:tc>
          <w:tcPr>
            <w:tcW w:w="10490" w:type="dxa"/>
            <w:gridSpan w:val="2"/>
            <w:vAlign w:val="center"/>
          </w:tcPr>
          <w:p w:rsidR="000A116E" w:rsidRPr="00793D76" w:rsidRDefault="000A116E" w:rsidP="002E365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ИНФОРМАЦИЯ О ЛОТ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АХ:</w:t>
            </w:r>
          </w:p>
        </w:tc>
      </w:tr>
      <w:tr w:rsidR="000A116E" w:rsidRPr="00793D76" w:rsidTr="002E365A">
        <w:trPr>
          <w:trHeight w:val="846"/>
        </w:trPr>
        <w:tc>
          <w:tcPr>
            <w:tcW w:w="709" w:type="dxa"/>
            <w:vAlign w:val="center"/>
          </w:tcPr>
          <w:p w:rsidR="000A116E" w:rsidRPr="00793D76" w:rsidRDefault="000A116E" w:rsidP="002E365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781" w:type="dxa"/>
            <w:vAlign w:val="center"/>
          </w:tcPr>
          <w:p w:rsidR="000A116E" w:rsidRPr="00793D76" w:rsidRDefault="000A116E" w:rsidP="002E365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793D76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33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840"/>
              <w:gridCol w:w="1559"/>
              <w:gridCol w:w="1134"/>
              <w:gridCol w:w="1276"/>
            </w:tblGrid>
            <w:tr w:rsidR="000A116E" w:rsidRPr="00D45D43" w:rsidTr="002E365A">
              <w:trPr>
                <w:trHeight w:val="278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A116E" w:rsidRPr="00D45D43" w:rsidRDefault="000A116E" w:rsidP="002E365A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D45D43">
                    <w:rPr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A116E" w:rsidRPr="00D45D43" w:rsidRDefault="000A116E" w:rsidP="002E365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A116E" w:rsidRPr="00D45D43" w:rsidRDefault="000A116E" w:rsidP="002E365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bCs/>
                      <w:color w:val="000000"/>
                      <w:sz w:val="22"/>
                      <w:szCs w:val="22"/>
                    </w:rPr>
                    <w:t xml:space="preserve">Рыночная стоимость, </w:t>
                  </w:r>
                </w:p>
                <w:p w:rsidR="000A116E" w:rsidRPr="00D45D43" w:rsidRDefault="000A116E" w:rsidP="002E365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bCs/>
                      <w:color w:val="000000"/>
                      <w:sz w:val="22"/>
                      <w:szCs w:val="22"/>
                    </w:rPr>
                    <w:t>с НДС,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A116E" w:rsidRPr="00D45D43" w:rsidRDefault="000A116E" w:rsidP="002E365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bCs/>
                      <w:color w:val="000000"/>
                      <w:sz w:val="22"/>
                      <w:szCs w:val="22"/>
                    </w:rPr>
                    <w:t xml:space="preserve">Шаг аукциона, руб. 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A116E" w:rsidRPr="00D45D43" w:rsidRDefault="000A116E" w:rsidP="002E365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0A116E" w:rsidRPr="00D45D43" w:rsidTr="002E365A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116E" w:rsidRPr="00D45D43" w:rsidRDefault="000A116E" w:rsidP="002E365A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D45D43"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116E" w:rsidRPr="00D45D43" w:rsidRDefault="000A116E" w:rsidP="002E365A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sz w:val="22"/>
                      <w:szCs w:val="22"/>
                    </w:rPr>
                    <w:t>FIAT DOBLO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185A72">
                    <w:rPr>
                      <w:sz w:val="22"/>
                      <w:szCs w:val="22"/>
                    </w:rPr>
                    <w:t>223AXPlA-AM</w:t>
                  </w:r>
                  <w:r w:rsidRPr="00D45D43">
                    <w:rPr>
                      <w:color w:val="000000"/>
                      <w:sz w:val="22"/>
                      <w:szCs w:val="22"/>
                    </w:rPr>
                    <w:t>, год изготовления 20</w:t>
                  </w:r>
                  <w:r>
                    <w:rPr>
                      <w:color w:val="000000"/>
                      <w:sz w:val="22"/>
                      <w:szCs w:val="22"/>
                    </w:rPr>
                    <w:t>09</w:t>
                  </w:r>
                  <w:r w:rsidRPr="00D45D43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  <w:r w:rsidRPr="00D45D43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D45D43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D45D43">
                    <w:rPr>
                      <w:sz w:val="22"/>
                      <w:szCs w:val="22"/>
                    </w:rPr>
                    <w:t>XU32230009Z305120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116E" w:rsidRPr="00D45D43" w:rsidRDefault="000A116E" w:rsidP="002E365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color w:val="000000"/>
                      <w:sz w:val="22"/>
                      <w:szCs w:val="22"/>
                    </w:rPr>
                    <w:t>89 264,00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116E" w:rsidRPr="00D45D43" w:rsidRDefault="000A116E" w:rsidP="002E365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color w:val="000000"/>
                      <w:sz w:val="22"/>
                      <w:szCs w:val="22"/>
                    </w:rPr>
                    <w:t>1 800,00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116E" w:rsidRPr="00D45D43" w:rsidRDefault="000A116E" w:rsidP="002E365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17 852,80</w:t>
                  </w:r>
                </w:p>
              </w:tc>
            </w:tr>
            <w:tr w:rsidR="000A116E" w:rsidRPr="00D45D43" w:rsidTr="002E365A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116E" w:rsidRPr="00D45D43" w:rsidRDefault="000A116E" w:rsidP="002E365A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D45D43">
                    <w:rPr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116E" w:rsidRPr="00D45D43" w:rsidRDefault="000A116E" w:rsidP="002E365A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sz w:val="22"/>
                      <w:szCs w:val="22"/>
                      <w:lang w:val="en-US"/>
                    </w:rPr>
                    <w:t>FIAT</w:t>
                  </w:r>
                  <w:r w:rsidRPr="00D45D43">
                    <w:rPr>
                      <w:sz w:val="22"/>
                      <w:szCs w:val="22"/>
                    </w:rPr>
                    <w:t xml:space="preserve"> 178</w:t>
                  </w:r>
                  <w:r w:rsidRPr="00D45D43">
                    <w:rPr>
                      <w:sz w:val="22"/>
                      <w:szCs w:val="22"/>
                      <w:lang w:val="en-US"/>
                    </w:rPr>
                    <w:t>CYN</w:t>
                  </w:r>
                  <w:r w:rsidRPr="00D45D43">
                    <w:rPr>
                      <w:sz w:val="22"/>
                      <w:szCs w:val="22"/>
                    </w:rPr>
                    <w:t>1</w:t>
                  </w:r>
                  <w:r w:rsidRPr="00D45D43">
                    <w:rPr>
                      <w:sz w:val="22"/>
                      <w:szCs w:val="22"/>
                      <w:lang w:val="en-US"/>
                    </w:rPr>
                    <w:t>A</w:t>
                  </w:r>
                  <w:r w:rsidRPr="00D45D43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D45D43">
                    <w:rPr>
                      <w:sz w:val="22"/>
                      <w:szCs w:val="22"/>
                      <w:lang w:val="en-US"/>
                    </w:rPr>
                    <w:t>Albea</w:t>
                  </w:r>
                  <w:proofErr w:type="spellEnd"/>
                  <w:r w:rsidRPr="00D45D43">
                    <w:rPr>
                      <w:color w:val="000000"/>
                      <w:sz w:val="22"/>
                      <w:szCs w:val="22"/>
                    </w:rPr>
                    <w:t xml:space="preserve">, год изготовления 2009, </w:t>
                  </w:r>
                  <w:r w:rsidRPr="00D45D43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D45D43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D45D43">
                    <w:rPr>
                      <w:sz w:val="22"/>
                      <w:szCs w:val="22"/>
                    </w:rPr>
                    <w:t>XU3178000AZ131988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116E" w:rsidRPr="00D45D43" w:rsidRDefault="000A116E" w:rsidP="002E365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color w:val="000000"/>
                      <w:sz w:val="22"/>
                      <w:szCs w:val="22"/>
                    </w:rPr>
                    <w:t>105 201,00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116E" w:rsidRPr="00D45D43" w:rsidRDefault="000A116E" w:rsidP="002E365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color w:val="000000"/>
                      <w:sz w:val="22"/>
                      <w:szCs w:val="22"/>
                    </w:rPr>
                    <w:t>1 600,00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116E" w:rsidRPr="00D45D43" w:rsidRDefault="000A116E" w:rsidP="002E365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21 040,20</w:t>
                  </w:r>
                </w:p>
              </w:tc>
            </w:tr>
            <w:tr w:rsidR="000A116E" w:rsidRPr="00D45D43" w:rsidTr="002E365A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116E" w:rsidRPr="00D45D43" w:rsidRDefault="000A116E" w:rsidP="002E365A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D45D43">
                    <w:rPr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116E" w:rsidRPr="00D45D43" w:rsidRDefault="000A116E" w:rsidP="002E365A">
                  <w:pPr>
                    <w:jc w:val="center"/>
                    <w:rPr>
                      <w:sz w:val="22"/>
                      <w:szCs w:val="22"/>
                    </w:rPr>
                  </w:pPr>
                  <w:r w:rsidRPr="00D45D43">
                    <w:rPr>
                      <w:sz w:val="22"/>
                      <w:szCs w:val="22"/>
                      <w:lang w:val="en-US"/>
                    </w:rPr>
                    <w:t>FIAT</w:t>
                  </w:r>
                  <w:r w:rsidRPr="00D45D43">
                    <w:rPr>
                      <w:sz w:val="22"/>
                      <w:szCs w:val="22"/>
                    </w:rPr>
                    <w:t xml:space="preserve"> 178</w:t>
                  </w:r>
                  <w:r w:rsidRPr="00D45D43">
                    <w:rPr>
                      <w:sz w:val="22"/>
                      <w:szCs w:val="22"/>
                      <w:lang w:val="en-US"/>
                    </w:rPr>
                    <w:t>CYN</w:t>
                  </w:r>
                  <w:r w:rsidRPr="00D45D43">
                    <w:rPr>
                      <w:sz w:val="22"/>
                      <w:szCs w:val="22"/>
                    </w:rPr>
                    <w:t>1</w:t>
                  </w:r>
                  <w:r w:rsidRPr="00D45D43">
                    <w:rPr>
                      <w:sz w:val="22"/>
                      <w:szCs w:val="22"/>
                      <w:lang w:val="en-US"/>
                    </w:rPr>
                    <w:t>A</w:t>
                  </w:r>
                  <w:r w:rsidRPr="00D45D43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D45D43">
                    <w:rPr>
                      <w:sz w:val="22"/>
                      <w:szCs w:val="22"/>
                      <w:lang w:val="en-US"/>
                    </w:rPr>
                    <w:t>Albea</w:t>
                  </w:r>
                  <w:proofErr w:type="spellEnd"/>
                  <w:r w:rsidRPr="00D45D43">
                    <w:rPr>
                      <w:color w:val="000000"/>
                      <w:sz w:val="22"/>
                      <w:szCs w:val="22"/>
                    </w:rPr>
                    <w:t xml:space="preserve">, год изготовления 2009, </w:t>
                  </w:r>
                  <w:r w:rsidRPr="00D45D43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D45D43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D45D43">
                    <w:rPr>
                      <w:sz w:val="22"/>
                      <w:szCs w:val="22"/>
                    </w:rPr>
                    <w:t>XU3178000AZ131986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116E" w:rsidRPr="00D45D43" w:rsidRDefault="000A116E" w:rsidP="002E365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color w:val="000000"/>
                      <w:sz w:val="22"/>
                      <w:szCs w:val="22"/>
                    </w:rPr>
                    <w:t>82 501,00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116E" w:rsidRPr="00D45D43" w:rsidRDefault="000A116E" w:rsidP="002E365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color w:val="000000"/>
                      <w:sz w:val="22"/>
                      <w:szCs w:val="22"/>
                    </w:rPr>
                    <w:t>1 700,00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116E" w:rsidRPr="00D45D43" w:rsidRDefault="000A116E" w:rsidP="002E365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16 500,20</w:t>
                  </w:r>
                </w:p>
              </w:tc>
            </w:tr>
            <w:tr w:rsidR="000A116E" w:rsidRPr="00D45D43" w:rsidTr="002E365A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116E" w:rsidRPr="00D45D43" w:rsidRDefault="000A116E" w:rsidP="002E365A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D45D43">
                    <w:rPr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116E" w:rsidRPr="00D45D43" w:rsidRDefault="000A116E" w:rsidP="002E365A">
                  <w:pPr>
                    <w:jc w:val="center"/>
                    <w:rPr>
                      <w:sz w:val="22"/>
                      <w:szCs w:val="22"/>
                    </w:rPr>
                  </w:pPr>
                  <w:r w:rsidRPr="00D45D43">
                    <w:rPr>
                      <w:sz w:val="22"/>
                      <w:szCs w:val="22"/>
                      <w:lang w:val="en-US"/>
                    </w:rPr>
                    <w:t>FIAT</w:t>
                  </w:r>
                  <w:r w:rsidRPr="00D45D43">
                    <w:rPr>
                      <w:sz w:val="22"/>
                      <w:szCs w:val="22"/>
                    </w:rPr>
                    <w:t xml:space="preserve"> 178</w:t>
                  </w:r>
                  <w:r w:rsidRPr="00D45D43">
                    <w:rPr>
                      <w:sz w:val="22"/>
                      <w:szCs w:val="22"/>
                      <w:lang w:val="en-US"/>
                    </w:rPr>
                    <w:t>CYN</w:t>
                  </w:r>
                  <w:r w:rsidRPr="00D45D43">
                    <w:rPr>
                      <w:sz w:val="22"/>
                      <w:szCs w:val="22"/>
                    </w:rPr>
                    <w:t>1</w:t>
                  </w:r>
                  <w:r w:rsidRPr="00D45D43">
                    <w:rPr>
                      <w:sz w:val="22"/>
                      <w:szCs w:val="22"/>
                      <w:lang w:val="en-US"/>
                    </w:rPr>
                    <w:t>A</w:t>
                  </w:r>
                  <w:r w:rsidRPr="00D45D43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D45D43">
                    <w:rPr>
                      <w:sz w:val="22"/>
                      <w:szCs w:val="22"/>
                      <w:lang w:val="en-US"/>
                    </w:rPr>
                    <w:t>Albea</w:t>
                  </w:r>
                  <w:proofErr w:type="spellEnd"/>
                  <w:r w:rsidRPr="00D45D43">
                    <w:rPr>
                      <w:color w:val="000000"/>
                      <w:sz w:val="22"/>
                      <w:szCs w:val="22"/>
                    </w:rPr>
                    <w:t xml:space="preserve">, год изготовления 2009, </w:t>
                  </w:r>
                  <w:r w:rsidRPr="00D45D43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D45D43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D45D43">
                    <w:rPr>
                      <w:sz w:val="22"/>
                      <w:szCs w:val="22"/>
                    </w:rPr>
                    <w:t>XU3178000AZ131942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116E" w:rsidRPr="00D45D43" w:rsidRDefault="000A116E" w:rsidP="002E365A">
                  <w:pPr>
                    <w:jc w:val="center"/>
                    <w:rPr>
                      <w:sz w:val="22"/>
                      <w:szCs w:val="22"/>
                    </w:rPr>
                  </w:pPr>
                  <w:r w:rsidRPr="00D45D43">
                    <w:rPr>
                      <w:sz w:val="22"/>
                      <w:szCs w:val="22"/>
                    </w:rPr>
                    <w:t>116 061,00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116E" w:rsidRPr="00D45D43" w:rsidRDefault="000A116E" w:rsidP="002E365A">
                  <w:pPr>
                    <w:jc w:val="center"/>
                    <w:rPr>
                      <w:sz w:val="22"/>
                      <w:szCs w:val="22"/>
                    </w:rPr>
                  </w:pPr>
                  <w:r w:rsidRPr="00D45D43">
                    <w:rPr>
                      <w:sz w:val="22"/>
                      <w:szCs w:val="22"/>
                    </w:rPr>
                    <w:t>1 700,00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116E" w:rsidRPr="00D45D43" w:rsidRDefault="000A116E" w:rsidP="002E365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23 212,20</w:t>
                  </w:r>
                </w:p>
              </w:tc>
            </w:tr>
            <w:tr w:rsidR="000A116E" w:rsidRPr="00D45D43" w:rsidTr="002E365A">
              <w:trPr>
                <w:trHeight w:val="254"/>
              </w:trPr>
              <w:tc>
                <w:tcPr>
                  <w:tcW w:w="953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116E" w:rsidRPr="00D45D43" w:rsidRDefault="000A116E" w:rsidP="002E365A">
                  <w:pPr>
                    <w:keepNext/>
                    <w:keepLines/>
                    <w:suppressAutoHyphens/>
                    <w:contextualSpacing/>
                    <w:jc w:val="both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b/>
                      <w:color w:val="000000"/>
                      <w:sz w:val="22"/>
                      <w:szCs w:val="22"/>
                    </w:rPr>
                    <w:t xml:space="preserve">По вопросу организации осмотра обращаться </w:t>
                  </w:r>
                  <w:r w:rsidRPr="00D45D43">
                    <w:rPr>
                      <w:color w:val="000000"/>
                      <w:sz w:val="22"/>
                      <w:szCs w:val="22"/>
                    </w:rPr>
                    <w:t xml:space="preserve">по тел. 8 9063259849 </w:t>
                  </w:r>
                  <w:proofErr w:type="spellStart"/>
                  <w:r w:rsidRPr="00D45D43">
                    <w:rPr>
                      <w:color w:val="000000"/>
                      <w:sz w:val="22"/>
                      <w:szCs w:val="22"/>
                    </w:rPr>
                    <w:t>Фердус</w:t>
                  </w:r>
                  <w:proofErr w:type="spellEnd"/>
                  <w:r w:rsidRPr="00D45D43">
                    <w:rPr>
                      <w:color w:val="000000"/>
                      <w:sz w:val="22"/>
                      <w:szCs w:val="22"/>
                    </w:rPr>
                    <w:t xml:space="preserve"> Ильдусович (</w:t>
                  </w:r>
                  <w:r w:rsidRPr="00D45D43">
                    <w:rPr>
                      <w:sz w:val="22"/>
                      <w:szCs w:val="22"/>
                    </w:rPr>
                    <w:t xml:space="preserve">ГАУЗ «Городская больница №7» </w:t>
                  </w:r>
                  <w:proofErr w:type="spellStart"/>
                  <w:r w:rsidRPr="00D45D43">
                    <w:rPr>
                      <w:sz w:val="22"/>
                      <w:szCs w:val="22"/>
                    </w:rPr>
                    <w:t>г.Казань</w:t>
                  </w:r>
                  <w:proofErr w:type="spellEnd"/>
                  <w:r w:rsidRPr="00D45D43">
                    <w:rPr>
                      <w:sz w:val="22"/>
                      <w:szCs w:val="22"/>
                    </w:rPr>
                    <w:t>)</w:t>
                  </w:r>
                </w:p>
              </w:tc>
            </w:tr>
            <w:tr w:rsidR="000A116E" w:rsidRPr="00D45D43" w:rsidTr="002E365A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116E" w:rsidRPr="00D45D43" w:rsidRDefault="000A116E" w:rsidP="002E365A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D45D43">
                    <w:rPr>
                      <w:sz w:val="22"/>
                      <w:szCs w:val="22"/>
                      <w:lang w:eastAsia="en-US"/>
                    </w:rPr>
                    <w:t>5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116E" w:rsidRPr="00D45D43" w:rsidRDefault="000A116E" w:rsidP="002E365A">
                  <w:pPr>
                    <w:jc w:val="center"/>
                    <w:rPr>
                      <w:sz w:val="22"/>
                      <w:szCs w:val="22"/>
                    </w:rPr>
                  </w:pPr>
                  <w:r w:rsidRPr="00D45D43">
                    <w:rPr>
                      <w:sz w:val="22"/>
                      <w:szCs w:val="22"/>
                      <w:lang w:val="en-US"/>
                    </w:rPr>
                    <w:t>FIAT</w:t>
                  </w:r>
                  <w:r w:rsidRPr="00D45D43">
                    <w:rPr>
                      <w:sz w:val="22"/>
                      <w:szCs w:val="22"/>
                    </w:rPr>
                    <w:t xml:space="preserve"> 178</w:t>
                  </w:r>
                  <w:r w:rsidRPr="00D45D43">
                    <w:rPr>
                      <w:sz w:val="22"/>
                      <w:szCs w:val="22"/>
                      <w:lang w:val="en-US"/>
                    </w:rPr>
                    <w:t>CYN</w:t>
                  </w:r>
                  <w:r w:rsidRPr="00D45D43">
                    <w:rPr>
                      <w:sz w:val="22"/>
                      <w:szCs w:val="22"/>
                    </w:rPr>
                    <w:t>1</w:t>
                  </w:r>
                  <w:r w:rsidRPr="00D45D43">
                    <w:rPr>
                      <w:sz w:val="22"/>
                      <w:szCs w:val="22"/>
                      <w:lang w:val="en-US"/>
                    </w:rPr>
                    <w:t>A</w:t>
                  </w:r>
                  <w:r w:rsidRPr="00D45D43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D45D43">
                    <w:rPr>
                      <w:sz w:val="22"/>
                      <w:szCs w:val="22"/>
                      <w:lang w:val="en-US"/>
                    </w:rPr>
                    <w:t>Albea</w:t>
                  </w:r>
                  <w:proofErr w:type="spellEnd"/>
                  <w:r w:rsidRPr="00D45D43">
                    <w:rPr>
                      <w:color w:val="000000"/>
                      <w:sz w:val="22"/>
                      <w:szCs w:val="22"/>
                    </w:rPr>
                    <w:t xml:space="preserve">, год изготовления 2009, </w:t>
                  </w:r>
                  <w:r w:rsidRPr="00D45D43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D45D43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D45D43">
                    <w:rPr>
                      <w:sz w:val="22"/>
                      <w:szCs w:val="22"/>
                    </w:rPr>
                    <w:t>Х</w:t>
                  </w:r>
                  <w:r w:rsidRPr="00D45D43">
                    <w:rPr>
                      <w:sz w:val="22"/>
                      <w:szCs w:val="22"/>
                      <w:lang w:val="en-US"/>
                    </w:rPr>
                    <w:t>U</w:t>
                  </w:r>
                  <w:r w:rsidRPr="00D45D43">
                    <w:rPr>
                      <w:sz w:val="22"/>
                      <w:szCs w:val="22"/>
                    </w:rPr>
                    <w:t>3178000</w:t>
                  </w:r>
                  <w:r w:rsidRPr="00D45D43">
                    <w:rPr>
                      <w:sz w:val="22"/>
                      <w:szCs w:val="22"/>
                      <w:lang w:val="en-US"/>
                    </w:rPr>
                    <w:t>AZ</w:t>
                  </w:r>
                  <w:r w:rsidRPr="00D45D43">
                    <w:rPr>
                      <w:sz w:val="22"/>
                      <w:szCs w:val="22"/>
                    </w:rPr>
                    <w:t>131949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116E" w:rsidRPr="00D45D43" w:rsidRDefault="000A116E" w:rsidP="002E365A">
                  <w:pPr>
                    <w:jc w:val="center"/>
                    <w:rPr>
                      <w:sz w:val="22"/>
                      <w:szCs w:val="22"/>
                    </w:rPr>
                  </w:pPr>
                  <w:r w:rsidRPr="00D45D43">
                    <w:rPr>
                      <w:sz w:val="22"/>
                      <w:szCs w:val="22"/>
                    </w:rPr>
                    <w:t>173 700,00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116E" w:rsidRPr="00D45D43" w:rsidRDefault="000A116E" w:rsidP="002E365A">
                  <w:pPr>
                    <w:jc w:val="center"/>
                    <w:rPr>
                      <w:sz w:val="22"/>
                      <w:szCs w:val="22"/>
                    </w:rPr>
                  </w:pPr>
                  <w:r w:rsidRPr="00D45D43">
                    <w:rPr>
                      <w:sz w:val="22"/>
                      <w:szCs w:val="22"/>
                    </w:rPr>
                    <w:t>2 600,00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116E" w:rsidRPr="00D45D43" w:rsidRDefault="000A116E" w:rsidP="002E365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34 740,00</w:t>
                  </w:r>
                </w:p>
              </w:tc>
            </w:tr>
            <w:tr w:rsidR="000A116E" w:rsidRPr="00D45D43" w:rsidTr="002E365A">
              <w:trPr>
                <w:trHeight w:val="254"/>
              </w:trPr>
              <w:tc>
                <w:tcPr>
                  <w:tcW w:w="953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116E" w:rsidRPr="00D45D43" w:rsidRDefault="000A116E" w:rsidP="002E365A">
                  <w:pPr>
                    <w:keepNext/>
                    <w:keepLines/>
                    <w:suppressAutoHyphens/>
                    <w:contextualSpacing/>
                    <w:rPr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b/>
                      <w:color w:val="000000"/>
                      <w:sz w:val="22"/>
                      <w:szCs w:val="22"/>
                    </w:rPr>
                    <w:t xml:space="preserve">По вопросу организации осмотра обращаться </w:t>
                  </w:r>
                  <w:r w:rsidRPr="00D45D43">
                    <w:rPr>
                      <w:color w:val="000000"/>
                      <w:sz w:val="22"/>
                      <w:szCs w:val="22"/>
                    </w:rPr>
                    <w:t>по тел</w:t>
                  </w:r>
                  <w:r w:rsidRPr="00D45D43">
                    <w:rPr>
                      <w:sz w:val="22"/>
                      <w:szCs w:val="22"/>
                    </w:rPr>
                    <w:t xml:space="preserve">528 03 01 </w:t>
                  </w:r>
                  <w:proofErr w:type="spellStart"/>
                  <w:r w:rsidRPr="00D45D43">
                    <w:rPr>
                      <w:sz w:val="22"/>
                      <w:szCs w:val="22"/>
                    </w:rPr>
                    <w:t>Ахтямов</w:t>
                  </w:r>
                  <w:proofErr w:type="spellEnd"/>
                  <w:r w:rsidRPr="00D45D43">
                    <w:rPr>
                      <w:sz w:val="22"/>
                      <w:szCs w:val="22"/>
                    </w:rPr>
                    <w:t xml:space="preserve"> Ильнур </w:t>
                  </w:r>
                  <w:proofErr w:type="spellStart"/>
                  <w:r w:rsidRPr="00D45D43">
                    <w:rPr>
                      <w:sz w:val="22"/>
                      <w:szCs w:val="22"/>
                    </w:rPr>
                    <w:t>Раифович</w:t>
                  </w:r>
                  <w:proofErr w:type="spellEnd"/>
                  <w:r w:rsidRPr="00D45D43">
                    <w:rPr>
                      <w:color w:val="000000"/>
                      <w:sz w:val="22"/>
                      <w:szCs w:val="22"/>
                    </w:rPr>
                    <w:t xml:space="preserve"> (</w:t>
                  </w:r>
                  <w:r w:rsidRPr="00D45D43">
                    <w:rPr>
                      <w:sz w:val="22"/>
                      <w:szCs w:val="22"/>
                    </w:rPr>
                    <w:t xml:space="preserve">ГАУЗ «Республиканская клиническая </w:t>
                  </w:r>
                  <w:proofErr w:type="spellStart"/>
                  <w:r w:rsidRPr="00D45D43">
                    <w:rPr>
                      <w:sz w:val="22"/>
                      <w:szCs w:val="22"/>
                    </w:rPr>
                    <w:t>офтольмологическая</w:t>
                  </w:r>
                  <w:proofErr w:type="spellEnd"/>
                  <w:r w:rsidRPr="00D45D43">
                    <w:rPr>
                      <w:sz w:val="22"/>
                      <w:szCs w:val="22"/>
                    </w:rPr>
                    <w:t xml:space="preserve"> больница МЗ РТ им. проф. </w:t>
                  </w:r>
                  <w:proofErr w:type="spellStart"/>
                  <w:r w:rsidRPr="00D45D43">
                    <w:rPr>
                      <w:sz w:val="22"/>
                      <w:szCs w:val="22"/>
                    </w:rPr>
                    <w:t>Е.В.Адамюка</w:t>
                  </w:r>
                  <w:proofErr w:type="spellEnd"/>
                  <w:r w:rsidRPr="00D45D43">
                    <w:rPr>
                      <w:sz w:val="22"/>
                      <w:szCs w:val="22"/>
                    </w:rPr>
                    <w:t>)</w:t>
                  </w:r>
                </w:p>
              </w:tc>
            </w:tr>
          </w:tbl>
          <w:p w:rsidR="000A116E" w:rsidRPr="00793D76" w:rsidRDefault="000A116E" w:rsidP="002E365A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</w:p>
        </w:tc>
      </w:tr>
      <w:tr w:rsidR="000A116E" w:rsidRPr="00793D76" w:rsidTr="002E365A">
        <w:trPr>
          <w:trHeight w:val="224"/>
        </w:trPr>
        <w:tc>
          <w:tcPr>
            <w:tcW w:w="709" w:type="dxa"/>
            <w:vAlign w:val="center"/>
          </w:tcPr>
          <w:p w:rsidR="000A116E" w:rsidRPr="00793D76" w:rsidRDefault="000A116E" w:rsidP="002E365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781" w:type="dxa"/>
            <w:vAlign w:val="center"/>
          </w:tcPr>
          <w:p w:rsidR="000A116E" w:rsidRPr="00853B19" w:rsidRDefault="000A116E" w:rsidP="002E365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793D76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  <w:r w:rsidRPr="002A23F7">
              <w:t>Имущество выставляется на аукцион впервые</w:t>
            </w:r>
            <w:r w:rsidRPr="002A23F7">
              <w:rPr>
                <w:sz w:val="23"/>
                <w:szCs w:val="23"/>
              </w:rPr>
              <w:t>.</w:t>
            </w:r>
          </w:p>
        </w:tc>
      </w:tr>
      <w:tr w:rsidR="000A116E" w:rsidRPr="00793D76" w:rsidTr="002E365A">
        <w:trPr>
          <w:trHeight w:val="494"/>
        </w:trPr>
        <w:tc>
          <w:tcPr>
            <w:tcW w:w="709" w:type="dxa"/>
            <w:vAlign w:val="center"/>
          </w:tcPr>
          <w:p w:rsidR="000A116E" w:rsidRPr="00793D76" w:rsidRDefault="000A116E" w:rsidP="002E365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781" w:type="dxa"/>
            <w:vAlign w:val="center"/>
          </w:tcPr>
          <w:p w:rsidR="000A116E" w:rsidRPr="00793D76" w:rsidRDefault="000A116E" w:rsidP="002E365A">
            <w:pPr>
              <w:keepNext/>
              <w:keepLines/>
              <w:contextualSpacing/>
              <w:mirrorIndents/>
              <w:jc w:val="both"/>
              <w:rPr>
                <w:color w:val="333333"/>
              </w:rPr>
            </w:pPr>
            <w:r w:rsidRPr="00793D76">
              <w:rPr>
                <w:b/>
              </w:rPr>
              <w:t xml:space="preserve">Требование о внесении задатка. </w:t>
            </w:r>
            <w:r w:rsidRPr="00793D76"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793D76">
              <w:rPr>
                <w:rFonts w:ascii="Arial" w:hAnsi="Arial" w:cs="Arial"/>
                <w:color w:val="333333"/>
              </w:rPr>
              <w:t xml:space="preserve"> </w:t>
            </w:r>
            <w:r w:rsidRPr="00793D76">
              <w:rPr>
                <w:color w:val="333333"/>
              </w:rPr>
              <w:t xml:space="preserve">расчетный счет 40602810900028010693, получатель АО «АГЗРТ», банк получателя ПАО «АК Барс» Банк </w:t>
            </w:r>
            <w:proofErr w:type="spellStart"/>
            <w:r w:rsidRPr="00793D76">
              <w:rPr>
                <w:color w:val="333333"/>
              </w:rPr>
              <w:t>г.Казань</w:t>
            </w:r>
            <w:proofErr w:type="spellEnd"/>
            <w:r w:rsidRPr="00793D76">
              <w:rPr>
                <w:color w:val="333333"/>
              </w:rPr>
              <w:t>, к/с 30101810000000000805, БИК 049205805, ИНН 1655391893, КПП 165501001. Назначение платежа: Финансовое обеспечение заявки для участия в эл. аукционе, счет № _________-VA.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</w:t>
            </w:r>
          </w:p>
          <w:p w:rsidR="000A116E" w:rsidRPr="00793D76" w:rsidRDefault="000A116E" w:rsidP="002E365A">
            <w:pPr>
              <w:pStyle w:val="TextBoldCenter"/>
              <w:keepNext/>
              <w:keepLines/>
              <w:spacing w:before="0"/>
              <w:contextualSpacing/>
              <w:mirrorIndents/>
              <w:jc w:val="both"/>
              <w:outlineLvl w:val="0"/>
              <w:rPr>
                <w:b w:val="0"/>
                <w:sz w:val="24"/>
                <w:szCs w:val="24"/>
              </w:rPr>
            </w:pPr>
            <w:r w:rsidRPr="00793D76">
              <w:rPr>
                <w:b w:val="0"/>
                <w:sz w:val="24"/>
                <w:szCs w:val="24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0A116E" w:rsidRPr="00793D76" w:rsidRDefault="000A116E" w:rsidP="002E365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</w:pPr>
            <w:r w:rsidRPr="00793D76">
              <w:t xml:space="preserve">Данное сообщение является публичной офертой для заключения договора о задатке в соответствии со ст. 437 ГК РФ,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  <w:p w:rsidR="000A116E" w:rsidRPr="00793D76" w:rsidRDefault="000A116E" w:rsidP="002E365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93D76">
              <w:rPr>
                <w:b/>
              </w:rPr>
              <w:t xml:space="preserve">Возврат задатков участникам аукциона: </w:t>
            </w:r>
          </w:p>
          <w:p w:rsidR="000A116E" w:rsidRPr="00793D76" w:rsidRDefault="000A116E" w:rsidP="002E365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0A116E" w:rsidRPr="00793D76" w:rsidRDefault="000A116E" w:rsidP="002E365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0A116E" w:rsidRPr="00793D76" w:rsidRDefault="000A116E" w:rsidP="002E365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</w:pPr>
            <w:r w:rsidRPr="00793D76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</w:p>
        </w:tc>
      </w:tr>
      <w:tr w:rsidR="000A116E" w:rsidRPr="00793D76" w:rsidTr="002E365A">
        <w:trPr>
          <w:trHeight w:val="494"/>
        </w:trPr>
        <w:tc>
          <w:tcPr>
            <w:tcW w:w="709" w:type="dxa"/>
            <w:vAlign w:val="center"/>
          </w:tcPr>
          <w:p w:rsidR="000A116E" w:rsidRPr="00793D76" w:rsidRDefault="000A116E" w:rsidP="002E365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781" w:type="dxa"/>
            <w:vAlign w:val="center"/>
          </w:tcPr>
          <w:p w:rsidR="000A116E" w:rsidRPr="00793D76" w:rsidRDefault="000A116E" w:rsidP="002E365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имуществом и иной информацией: </w:t>
            </w:r>
          </w:p>
          <w:p w:rsidR="000A116E" w:rsidRPr="00793D76" w:rsidRDefault="000A116E" w:rsidP="002E365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обращаться в рабочие дни с 09:00 до 17:00, в пятницу до 15:45 (обед с 11:45 до 12:30) по адресу: </w:t>
            </w:r>
            <w:proofErr w:type="spellStart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г.Казань</w:t>
            </w:r>
            <w:proofErr w:type="spellEnd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ул.Вишневского</w:t>
            </w:r>
            <w:proofErr w:type="spellEnd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, д.26, 1 этаж, каб.110б, тел. (843) 264-30-81. Ответственн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 лицо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– Прокофьева Елена Александровна.</w:t>
            </w:r>
          </w:p>
        </w:tc>
      </w:tr>
      <w:tr w:rsidR="000A116E" w:rsidRPr="00793D76" w:rsidTr="002E365A">
        <w:trPr>
          <w:trHeight w:val="140"/>
        </w:trPr>
        <w:tc>
          <w:tcPr>
            <w:tcW w:w="10490" w:type="dxa"/>
            <w:gridSpan w:val="2"/>
            <w:vAlign w:val="center"/>
          </w:tcPr>
          <w:p w:rsidR="000A116E" w:rsidRPr="00793D76" w:rsidRDefault="000A116E" w:rsidP="002E365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ТРЕБОВАНИЯ К ЗАЯВКАМ:</w:t>
            </w:r>
          </w:p>
        </w:tc>
      </w:tr>
      <w:tr w:rsidR="000A116E" w:rsidRPr="00793D76" w:rsidTr="002E365A">
        <w:trPr>
          <w:trHeight w:val="494"/>
        </w:trPr>
        <w:tc>
          <w:tcPr>
            <w:tcW w:w="709" w:type="dxa"/>
            <w:vAlign w:val="center"/>
          </w:tcPr>
          <w:p w:rsidR="000A116E" w:rsidRPr="00793D76" w:rsidRDefault="000A116E" w:rsidP="002E365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781" w:type="dxa"/>
            <w:vAlign w:val="center"/>
          </w:tcPr>
          <w:p w:rsidR="000A116E" w:rsidRPr="00793D76" w:rsidRDefault="000A116E" w:rsidP="002E365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>Требования к участникам:</w:t>
            </w:r>
            <w:r w:rsidRPr="00793D76">
              <w:t xml:space="preserve"> Заявителем - участниками электронного аукциона могут быть, любые физические и юридические лица.</w:t>
            </w:r>
          </w:p>
        </w:tc>
      </w:tr>
      <w:tr w:rsidR="000A116E" w:rsidRPr="00793D76" w:rsidTr="002E365A">
        <w:trPr>
          <w:trHeight w:val="494"/>
        </w:trPr>
        <w:tc>
          <w:tcPr>
            <w:tcW w:w="709" w:type="dxa"/>
            <w:vAlign w:val="center"/>
          </w:tcPr>
          <w:p w:rsidR="000A116E" w:rsidRPr="00793D76" w:rsidRDefault="000A116E" w:rsidP="002E365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781" w:type="dxa"/>
            <w:vAlign w:val="center"/>
          </w:tcPr>
          <w:p w:rsidR="000A116E" w:rsidRPr="00793D76" w:rsidRDefault="000A116E" w:rsidP="002E365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>Перечень представляемых участниками аукциона документов:</w:t>
            </w:r>
          </w:p>
          <w:p w:rsidR="000A116E" w:rsidRPr="00793D76" w:rsidRDefault="000A116E" w:rsidP="002E365A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rPr>
                <w:b/>
              </w:rPr>
              <w:t>физические лица</w:t>
            </w:r>
            <w:r w:rsidRPr="00793D76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0A116E" w:rsidRPr="00793D76" w:rsidRDefault="000A116E" w:rsidP="002E365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>юридические лица</w:t>
            </w:r>
            <w:r w:rsidRPr="00793D76"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</w:t>
            </w:r>
            <w:r>
              <w:t>льными документами претендента).</w:t>
            </w:r>
          </w:p>
        </w:tc>
      </w:tr>
      <w:tr w:rsidR="000A116E" w:rsidRPr="00793D76" w:rsidTr="002E365A">
        <w:trPr>
          <w:trHeight w:val="494"/>
        </w:trPr>
        <w:tc>
          <w:tcPr>
            <w:tcW w:w="709" w:type="dxa"/>
            <w:vAlign w:val="center"/>
          </w:tcPr>
          <w:p w:rsidR="000A116E" w:rsidRPr="00793D76" w:rsidRDefault="000A116E" w:rsidP="002E365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781" w:type="dxa"/>
            <w:vAlign w:val="center"/>
          </w:tcPr>
          <w:p w:rsidR="000A116E" w:rsidRPr="00793D76" w:rsidRDefault="000A116E" w:rsidP="002E365A">
            <w:pPr>
              <w:pStyle w:val="a3"/>
              <w:keepNext/>
              <w:keepLines/>
              <w:contextualSpacing/>
              <w:mirrorIndents/>
              <w:jc w:val="both"/>
              <w:rPr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к оформлению документов: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Прилагаемые к заявке документы подаются в электронном виде (должны быть отсканированы).</w:t>
            </w:r>
            <w:r w:rsidRPr="00793D76">
              <w:rPr>
                <w:sz w:val="24"/>
                <w:szCs w:val="24"/>
              </w:rPr>
              <w:t xml:space="preserve"> </w:t>
            </w:r>
          </w:p>
        </w:tc>
      </w:tr>
      <w:tr w:rsidR="000A116E" w:rsidRPr="00793D76" w:rsidTr="002E365A">
        <w:trPr>
          <w:trHeight w:val="494"/>
        </w:trPr>
        <w:tc>
          <w:tcPr>
            <w:tcW w:w="709" w:type="dxa"/>
            <w:vAlign w:val="center"/>
          </w:tcPr>
          <w:p w:rsidR="000A116E" w:rsidRPr="00793D76" w:rsidRDefault="000A116E" w:rsidP="002E365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781" w:type="dxa"/>
            <w:vAlign w:val="center"/>
          </w:tcPr>
          <w:p w:rsidR="000A116E" w:rsidRPr="00793D76" w:rsidRDefault="000A116E" w:rsidP="002E365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Ограничения участия в отдельных категорий лиц в приватизации:</w:t>
            </w:r>
            <w:r w:rsidRPr="00793D76">
              <w:rPr>
                <w:sz w:val="24"/>
                <w:szCs w:val="24"/>
              </w:rPr>
              <w:t xml:space="preserve">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793D76">
              <w:rPr>
                <w:sz w:val="24"/>
                <w:szCs w:val="24"/>
              </w:rPr>
              <w:t xml:space="preserve">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процентов; юридических лиц</w:t>
            </w:r>
            <w:r w:rsidRPr="00207F8D">
              <w:rPr>
                <w:rFonts w:ascii="Times New Roman" w:hAnsi="Times New Roman" w:cs="Times New Roman"/>
                <w:sz w:val="24"/>
                <w:szCs w:val="24"/>
              </w:rPr>
              <w:t xml:space="preserve">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и которые не осуществляют раскрытие и предоставление информации о своих выгодоприобретателях, </w:t>
            </w:r>
            <w:proofErr w:type="spellStart"/>
            <w:r w:rsidRPr="00207F8D">
              <w:rPr>
                <w:rFonts w:ascii="Times New Roman" w:hAnsi="Times New Roman" w:cs="Times New Roman"/>
                <w:sz w:val="24"/>
                <w:szCs w:val="24"/>
              </w:rPr>
              <w:t>бенефициарных</w:t>
            </w:r>
            <w:proofErr w:type="spellEnd"/>
            <w:r w:rsidRPr="00207F8D">
              <w:rPr>
                <w:rFonts w:ascii="Times New Roman" w:hAnsi="Times New Roman" w:cs="Times New Roman"/>
                <w:sz w:val="24"/>
                <w:szCs w:val="24"/>
              </w:rPr>
              <w:t xml:space="preserve"> владельцах и контролирующих лицах в порядке, установленном Правительством Российской Федерации.</w:t>
            </w:r>
          </w:p>
        </w:tc>
      </w:tr>
      <w:tr w:rsidR="000A116E" w:rsidRPr="00793D76" w:rsidTr="002E365A">
        <w:trPr>
          <w:trHeight w:val="366"/>
        </w:trPr>
        <w:tc>
          <w:tcPr>
            <w:tcW w:w="709" w:type="dxa"/>
            <w:vAlign w:val="center"/>
          </w:tcPr>
          <w:p w:rsidR="000A116E" w:rsidRPr="00793D76" w:rsidRDefault="000A116E" w:rsidP="002E365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781" w:type="dxa"/>
            <w:vAlign w:val="center"/>
          </w:tcPr>
          <w:p w:rsidR="000A116E" w:rsidRPr="00793D76" w:rsidRDefault="000A116E" w:rsidP="002E365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0A116E" w:rsidRPr="00793D76" w:rsidRDefault="000A116E" w:rsidP="002E365A">
            <w:pPr>
              <w:keepNext/>
              <w:keepLines/>
              <w:contextualSpacing/>
              <w:mirrorIndents/>
              <w:jc w:val="both"/>
            </w:pPr>
            <w:r w:rsidRPr="00793D76">
              <w:t xml:space="preserve">Для получения возможности участия в торгах на площадке </w:t>
            </w:r>
            <w:hyperlink r:id="rId9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zakazrf</w:t>
              </w:r>
              <w:proofErr w:type="spellEnd"/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ru</w:t>
              </w:r>
              <w:proofErr w:type="spellEnd"/>
              <w:r w:rsidRPr="00793D76">
                <w:rPr>
                  <w:rStyle w:val="a6"/>
                </w:rPr>
                <w:t>/</w:t>
              </w:r>
            </w:hyperlink>
            <w:r w:rsidRPr="00793D76">
              <w:t xml:space="preserve">, пользователь должен пройти процедуру аккредитации на электронной площадке. </w:t>
            </w:r>
          </w:p>
          <w:p w:rsidR="000A116E" w:rsidRPr="00793D76" w:rsidRDefault="000A116E" w:rsidP="002E365A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793D76"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 w:rsidRPr="00793D76">
              <w:rPr>
                <w:b/>
              </w:rPr>
              <w:t xml:space="preserve"> </w:t>
            </w:r>
          </w:p>
          <w:p w:rsidR="000A116E" w:rsidRPr="00793D76" w:rsidRDefault="000A116E" w:rsidP="002E365A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793D76">
              <w:lastRenderedPageBreak/>
              <w:t xml:space="preserve">Инструкция по участию в аукционе размещена в разделе «Документы» см. «Инструкция участника».   </w:t>
            </w:r>
            <w:r w:rsidRPr="00793D76">
              <w:rPr>
                <w:b/>
              </w:rPr>
              <w:t xml:space="preserve"> </w:t>
            </w:r>
          </w:p>
          <w:p w:rsidR="000A116E" w:rsidRPr="00793D76" w:rsidRDefault="000A116E" w:rsidP="002E365A">
            <w:pPr>
              <w:keepNext/>
              <w:keepLines/>
              <w:contextualSpacing/>
              <w:mirrorIndents/>
              <w:jc w:val="both"/>
            </w:pPr>
            <w:r w:rsidRPr="00793D76">
              <w:t>Электронная площадка функционирует круглосуточно.</w:t>
            </w:r>
          </w:p>
          <w:p w:rsidR="000A116E" w:rsidRPr="00793D76" w:rsidRDefault="000A116E" w:rsidP="002E365A">
            <w:pPr>
              <w:keepNext/>
              <w:keepLines/>
              <w:contextualSpacing/>
              <w:mirrorIndents/>
              <w:jc w:val="both"/>
            </w:pPr>
            <w:r w:rsidRPr="00793D76"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793D76">
              <w:rPr>
                <w:color w:val="000000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793D76">
              <w:t xml:space="preserve">в Службу </w:t>
            </w:r>
            <w:proofErr w:type="spellStart"/>
            <w:r w:rsidRPr="00793D76">
              <w:t>тех.поддержки</w:t>
            </w:r>
            <w:proofErr w:type="spellEnd"/>
            <w:r w:rsidRPr="00793D76">
              <w:t xml:space="preserve">, тел.(843) 212-24-25, </w:t>
            </w:r>
            <w:r w:rsidRPr="00793D76">
              <w:rPr>
                <w:color w:val="000000"/>
                <w:shd w:val="clear" w:color="auto" w:fill="FFFFFF"/>
              </w:rPr>
              <w:t>  </w:t>
            </w:r>
            <w:hyperlink r:id="rId10" w:history="1">
              <w:r w:rsidRPr="00793D76">
                <w:rPr>
                  <w:rStyle w:val="a6"/>
                  <w:shd w:val="clear" w:color="auto" w:fill="FFFFFF"/>
                </w:rPr>
                <w:t>sale@mail.zakazrf.ru</w:t>
              </w:r>
              <w:r w:rsidRPr="00793D76">
                <w:rPr>
                  <w:rStyle w:val="a6"/>
                </w:rPr>
                <w:t>.</w:t>
              </w:r>
            </w:hyperlink>
          </w:p>
        </w:tc>
      </w:tr>
      <w:tr w:rsidR="000A116E" w:rsidRPr="00793D76" w:rsidTr="002E365A">
        <w:trPr>
          <w:trHeight w:val="366"/>
        </w:trPr>
        <w:tc>
          <w:tcPr>
            <w:tcW w:w="10490" w:type="dxa"/>
            <w:gridSpan w:val="2"/>
            <w:vAlign w:val="center"/>
          </w:tcPr>
          <w:p w:rsidR="000A116E" w:rsidRPr="00793D76" w:rsidRDefault="000A116E" w:rsidP="002E365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IV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УСЛОВИЯ ПРОВЕДЕНИЯ ПРОЦЕДУРЫ:</w:t>
            </w:r>
          </w:p>
        </w:tc>
      </w:tr>
      <w:tr w:rsidR="000A116E" w:rsidRPr="00793D76" w:rsidTr="002E365A">
        <w:trPr>
          <w:trHeight w:val="507"/>
        </w:trPr>
        <w:tc>
          <w:tcPr>
            <w:tcW w:w="709" w:type="dxa"/>
            <w:vAlign w:val="center"/>
          </w:tcPr>
          <w:p w:rsidR="000A116E" w:rsidRPr="00793D76" w:rsidRDefault="000A116E" w:rsidP="002E365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781" w:type="dxa"/>
            <w:vAlign w:val="center"/>
          </w:tcPr>
          <w:p w:rsidR="000A116E" w:rsidRPr="00793D76" w:rsidRDefault="000A116E" w:rsidP="002E365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 xml:space="preserve">Порядок, место, даты начала и окончания подачи заявок: </w:t>
            </w:r>
          </w:p>
          <w:p w:rsidR="000A116E" w:rsidRPr="00793D76" w:rsidRDefault="000A116E" w:rsidP="002E365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1" w:history="1">
              <w:r w:rsidRPr="00793D76">
                <w:rPr>
                  <w:rStyle w:val="a6"/>
                </w:rPr>
                <w:t>https://torgi.gov.ru/new/public</w:t>
              </w:r>
            </w:hyperlink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, на сайте продавца - Министерства земельных и имущественных отношений Республика Татарстан </w:t>
            </w:r>
            <w:r w:rsidRPr="00793D76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https://mzio.tatarstan.ru/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hyperlink r:id="rId12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zakazrf</w:t>
              </w:r>
              <w:proofErr w:type="spellEnd"/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ru</w:t>
              </w:r>
              <w:proofErr w:type="spellEnd"/>
              <w:r w:rsidRPr="00793D76">
                <w:rPr>
                  <w:rStyle w:val="a6"/>
                </w:rPr>
                <w:t>/</w:t>
              </w:r>
            </w:hyperlink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A116E" w:rsidRPr="00793D76" w:rsidRDefault="000A116E" w:rsidP="002E365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u w:val="single"/>
              </w:rPr>
            </w:pPr>
            <w:r w:rsidRPr="00207F8D">
              <w:rPr>
                <w:b/>
              </w:rPr>
              <w:t xml:space="preserve">Дата окончания приема заявок: </w:t>
            </w:r>
            <w:r>
              <w:rPr>
                <w:b/>
                <w:i/>
                <w:u w:val="single"/>
              </w:rPr>
              <w:t xml:space="preserve">20 июня </w:t>
            </w:r>
            <w:r w:rsidRPr="00207F8D">
              <w:rPr>
                <w:b/>
                <w:i/>
                <w:u w:val="single"/>
              </w:rPr>
              <w:t>2022 года в 17:00 часов</w:t>
            </w:r>
          </w:p>
          <w:p w:rsidR="000A116E" w:rsidRPr="00793D76" w:rsidRDefault="000A116E" w:rsidP="002E365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793D76"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793D76">
              <w:rPr>
                <w:b/>
                <w:lang w:val="en-US"/>
              </w:rPr>
              <w:t>sale</w:t>
            </w:r>
            <w:r w:rsidRPr="00793D76">
              <w:rPr>
                <w:b/>
              </w:rPr>
              <w:t>.</w:t>
            </w:r>
            <w:proofErr w:type="spellStart"/>
            <w:r w:rsidRPr="00793D76">
              <w:rPr>
                <w:b/>
                <w:lang w:val="en-US"/>
              </w:rPr>
              <w:t>zakazrf</w:t>
            </w:r>
            <w:proofErr w:type="spellEnd"/>
            <w:r w:rsidRPr="00793D76">
              <w:rPr>
                <w:b/>
              </w:rPr>
              <w:t>.</w:t>
            </w:r>
            <w:proofErr w:type="spellStart"/>
            <w:r w:rsidRPr="00793D76">
              <w:rPr>
                <w:b/>
                <w:lang w:val="en-US"/>
              </w:rPr>
              <w:t>ru</w:t>
            </w:r>
            <w:proofErr w:type="spellEnd"/>
            <w:r w:rsidRPr="00793D76">
              <w:rPr>
                <w:b/>
              </w:rPr>
              <w:t xml:space="preserve">. </w:t>
            </w:r>
          </w:p>
          <w:p w:rsidR="000A116E" w:rsidRPr="00793D76" w:rsidRDefault="000A116E" w:rsidP="002E365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793D76">
              <w:rPr>
                <w:b/>
              </w:rPr>
              <w:t>Порядок подачи заявки:</w:t>
            </w:r>
          </w:p>
          <w:p w:rsidR="000A116E" w:rsidRPr="00793D76" w:rsidRDefault="000A116E" w:rsidP="002E365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Заявка подается путем заполнения ее электронной формы, размещенной на электронной площадке с приложением электронных образов документов.</w:t>
            </w:r>
            <w:bookmarkStart w:id="13" w:name="sub_221"/>
            <w:r w:rsidRPr="00793D76">
              <w:t xml:space="preserve"> </w:t>
            </w:r>
          </w:p>
          <w:p w:rsidR="000A116E" w:rsidRPr="00793D76" w:rsidRDefault="000A116E" w:rsidP="002E365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Одно лицо имеет право подать только одну заявку.</w:t>
            </w:r>
          </w:p>
          <w:p w:rsidR="000A116E" w:rsidRPr="00793D76" w:rsidRDefault="000A116E" w:rsidP="002E365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4" w:name="sub_61"/>
            <w:bookmarkEnd w:id="13"/>
            <w:r w:rsidRPr="00793D76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14"/>
          <w:p w:rsidR="000A116E" w:rsidRPr="00793D76" w:rsidRDefault="000A116E" w:rsidP="002E365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0A116E" w:rsidRPr="00793D76" w:rsidRDefault="000A116E" w:rsidP="002E365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5" w:name="sub_62"/>
            <w:r w:rsidRPr="00793D76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0A116E" w:rsidRPr="00793D76" w:rsidRDefault="000A116E" w:rsidP="002E365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793D76">
              <w:rPr>
                <w:b/>
              </w:rPr>
              <w:t>Порядок отзыва заявки:</w:t>
            </w:r>
          </w:p>
          <w:p w:rsidR="000A116E" w:rsidRPr="00793D76" w:rsidRDefault="000A116E" w:rsidP="002E365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0A116E" w:rsidRPr="00793D76" w:rsidRDefault="000A116E" w:rsidP="002E365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0A116E" w:rsidRPr="00793D76" w:rsidRDefault="000A116E" w:rsidP="002E365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0A116E" w:rsidRPr="00793D76" w:rsidTr="002E365A">
        <w:tc>
          <w:tcPr>
            <w:tcW w:w="709" w:type="dxa"/>
            <w:vAlign w:val="center"/>
          </w:tcPr>
          <w:p w:rsidR="000A116E" w:rsidRPr="00793D76" w:rsidRDefault="000A116E" w:rsidP="002E365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781" w:type="dxa"/>
            <w:vAlign w:val="center"/>
          </w:tcPr>
          <w:p w:rsidR="000A116E" w:rsidRPr="00AB1D89" w:rsidRDefault="000A116E" w:rsidP="002E365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D89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AB1D89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0A116E" w:rsidRPr="00AB1D89" w:rsidRDefault="000A116E" w:rsidP="002E365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22 июня 2</w:t>
            </w:r>
            <w:r w:rsidRPr="00AB1D89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022 года.</w:t>
            </w:r>
          </w:p>
          <w:p w:rsidR="000A116E" w:rsidRPr="00AB1D89" w:rsidRDefault="000A116E" w:rsidP="002E365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AB1D89"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0A116E" w:rsidRPr="00AB1D89" w:rsidRDefault="000A116E" w:rsidP="002E365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D89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AB1D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3" w:history="1">
              <w:r w:rsidRPr="00AB1D89">
                <w:rPr>
                  <w:rStyle w:val="a6"/>
                </w:rPr>
                <w:t>https://torgi.gov.ru/new/public</w:t>
              </w:r>
            </w:hyperlink>
            <w:r w:rsidRPr="00AB1D8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B1D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B1D8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AB1D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B1D89">
              <w:rPr>
                <w:rFonts w:ascii="Times New Roman" w:hAnsi="Times New Roman" w:cs="Times New Roman"/>
                <w:sz w:val="24"/>
                <w:szCs w:val="24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AB1D89">
                <w:rPr>
                  <w:rStyle w:val="a6"/>
                </w:rPr>
                <w:t>https://mzio.tatarstan.ru/</w:t>
              </w:r>
            </w:hyperlink>
            <w:r w:rsidRPr="00AB1D89">
              <w:rPr>
                <w:rFonts w:ascii="Times New Roman" w:hAnsi="Times New Roman" w:cs="Times New Roman"/>
                <w:sz w:val="24"/>
                <w:szCs w:val="24"/>
              </w:rPr>
              <w:t xml:space="preserve"> в разделе «Аукционы и конкурсы»</w:t>
            </w:r>
            <w:r w:rsidRPr="00AB1D8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r w:rsidRPr="00AB1D89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- </w:t>
            </w:r>
            <w:hyperlink r:id="rId15" w:history="1">
              <w:r w:rsidRPr="00AB1D89">
                <w:rPr>
                  <w:rStyle w:val="a6"/>
                  <w:lang w:val="en-US"/>
                </w:rPr>
                <w:t>http</w:t>
              </w:r>
              <w:r w:rsidRPr="00AB1D89">
                <w:rPr>
                  <w:rStyle w:val="a6"/>
                </w:rPr>
                <w:t>://</w:t>
              </w:r>
              <w:r w:rsidRPr="00AB1D89">
                <w:rPr>
                  <w:rStyle w:val="a6"/>
                  <w:lang w:val="en-US"/>
                </w:rPr>
                <w:t>sale</w:t>
              </w:r>
              <w:r w:rsidRPr="00AB1D89">
                <w:rPr>
                  <w:rStyle w:val="a6"/>
                </w:rPr>
                <w:t>.</w:t>
              </w:r>
              <w:proofErr w:type="spellStart"/>
              <w:r w:rsidRPr="00AB1D89">
                <w:rPr>
                  <w:rStyle w:val="a6"/>
                  <w:lang w:val="en-US"/>
                </w:rPr>
                <w:t>zakazrf</w:t>
              </w:r>
              <w:proofErr w:type="spellEnd"/>
              <w:r w:rsidRPr="00AB1D89">
                <w:rPr>
                  <w:rStyle w:val="a6"/>
                </w:rPr>
                <w:t>.</w:t>
              </w:r>
              <w:proofErr w:type="spellStart"/>
              <w:r w:rsidRPr="00AB1D89">
                <w:rPr>
                  <w:rStyle w:val="a6"/>
                  <w:lang w:val="en-US"/>
                </w:rPr>
                <w:t>ru</w:t>
              </w:r>
              <w:proofErr w:type="spellEnd"/>
              <w:r w:rsidRPr="00AB1D89">
                <w:rPr>
                  <w:rStyle w:val="a6"/>
                </w:rPr>
                <w:t>/</w:t>
              </w:r>
            </w:hyperlink>
            <w:r w:rsidRPr="00AB1D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A116E" w:rsidRPr="00793D76" w:rsidTr="002E365A">
        <w:tc>
          <w:tcPr>
            <w:tcW w:w="709" w:type="dxa"/>
            <w:vAlign w:val="center"/>
          </w:tcPr>
          <w:p w:rsidR="000A116E" w:rsidRPr="00793D76" w:rsidRDefault="000A116E" w:rsidP="002E365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0A116E" w:rsidRPr="00793D76" w:rsidRDefault="000A116E" w:rsidP="002E365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rFonts w:ascii="Arial" w:hAnsi="Arial" w:cs="Arial"/>
              </w:rPr>
            </w:pPr>
            <w:r w:rsidRPr="00793D76">
              <w:rPr>
                <w:b/>
              </w:rPr>
              <w:t xml:space="preserve">Дата и время проведения аукциона в электронной </w:t>
            </w:r>
            <w:r w:rsidRPr="00AB1D89">
              <w:rPr>
                <w:b/>
              </w:rPr>
              <w:t>форме</w:t>
            </w:r>
            <w:r w:rsidRPr="00AB1D89">
              <w:t xml:space="preserve">: </w:t>
            </w:r>
            <w:r>
              <w:rPr>
                <w:b/>
                <w:i/>
                <w:u w:val="single"/>
              </w:rPr>
              <w:t>23 июня 2</w:t>
            </w:r>
            <w:r w:rsidRPr="00AB1D89">
              <w:rPr>
                <w:b/>
                <w:i/>
                <w:u w:val="single"/>
              </w:rPr>
              <w:t>022 года, начало в 09:00</w:t>
            </w:r>
            <w:r w:rsidRPr="00AB1D89">
              <w:rPr>
                <w:u w:val="single"/>
              </w:rPr>
              <w:t xml:space="preserve"> </w:t>
            </w:r>
            <w:r w:rsidRPr="00AB1D89">
              <w:rPr>
                <w:b/>
                <w:i/>
                <w:u w:val="single"/>
              </w:rPr>
              <w:t>часов</w:t>
            </w:r>
            <w:r w:rsidRPr="00AB1D89"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 w:rsidRPr="00AB1D89">
              <w:rPr>
                <w:rFonts w:ascii="Arial" w:hAnsi="Arial" w:cs="Arial"/>
              </w:rPr>
              <w:t>).</w:t>
            </w:r>
          </w:p>
          <w:p w:rsidR="000A116E" w:rsidRPr="00793D76" w:rsidRDefault="000A116E" w:rsidP="002E365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0A116E" w:rsidRPr="00793D76" w:rsidRDefault="000A116E" w:rsidP="002E365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 xml:space="preserve"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</w:t>
            </w:r>
            <w:r w:rsidRPr="00793D76">
              <w:lastRenderedPageBreak/>
              <w:t>цене имущества.</w:t>
            </w:r>
          </w:p>
          <w:p w:rsidR="000A116E" w:rsidRPr="00793D76" w:rsidRDefault="000A116E" w:rsidP="002E365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0A116E" w:rsidRPr="00793D76" w:rsidRDefault="000A116E" w:rsidP="002E365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6" w:name="sub_79"/>
            <w:r w:rsidRPr="00793D76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0A116E" w:rsidRPr="00793D76" w:rsidRDefault="000A116E" w:rsidP="002E365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7" w:name="sub_80"/>
            <w:bookmarkEnd w:id="16"/>
            <w:r w:rsidRPr="00793D76"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0A116E" w:rsidRPr="00793D76" w:rsidTr="002E365A">
        <w:tc>
          <w:tcPr>
            <w:tcW w:w="709" w:type="dxa"/>
            <w:vAlign w:val="center"/>
          </w:tcPr>
          <w:p w:rsidR="000A116E" w:rsidRPr="00793D76" w:rsidRDefault="000A116E" w:rsidP="002E365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0A116E" w:rsidRDefault="000A116E" w:rsidP="002E365A">
            <w:pPr>
              <w:keepNext/>
              <w:keepLines/>
              <w:contextualSpacing/>
              <w:mirrorIndents/>
              <w:rPr>
                <w:b/>
              </w:rPr>
            </w:pPr>
            <w:r w:rsidRPr="00793D76">
              <w:rPr>
                <w:b/>
              </w:rPr>
              <w:t xml:space="preserve">Порядок определения победителя: </w:t>
            </w:r>
          </w:p>
          <w:p w:rsidR="000A116E" w:rsidRPr="00793D76" w:rsidRDefault="000A116E" w:rsidP="002E365A">
            <w:pPr>
              <w:keepNext/>
              <w:keepLines/>
              <w:contextualSpacing/>
              <w:mirrorIndents/>
              <w:rPr>
                <w:rFonts w:ascii="Arial" w:hAnsi="Arial" w:cs="Arial"/>
              </w:rPr>
            </w:pPr>
            <w:r w:rsidRPr="00793D76">
              <w:t>Победителем признается участник, предложивший наиболее высокую цену имущества.</w:t>
            </w:r>
          </w:p>
        </w:tc>
      </w:tr>
      <w:tr w:rsidR="000A116E" w:rsidRPr="00793D76" w:rsidTr="002E365A">
        <w:tc>
          <w:tcPr>
            <w:tcW w:w="709" w:type="dxa"/>
            <w:vAlign w:val="center"/>
          </w:tcPr>
          <w:p w:rsidR="000A116E" w:rsidRPr="00793D76" w:rsidRDefault="000A116E" w:rsidP="002E365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0A116E" w:rsidRDefault="000A116E" w:rsidP="002E365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93D76">
              <w:rPr>
                <w:b/>
              </w:rPr>
              <w:t xml:space="preserve">Место и срок подведения итогов аукциона: </w:t>
            </w:r>
          </w:p>
          <w:p w:rsidR="000A116E" w:rsidRPr="00793D76" w:rsidRDefault="000A116E" w:rsidP="002E365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93D76">
              <w:t>По окончании аукциона, по месту его проведения.</w:t>
            </w:r>
          </w:p>
          <w:p w:rsidR="000A116E" w:rsidRPr="00793D76" w:rsidRDefault="000A116E" w:rsidP="002E365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0A116E" w:rsidRPr="00793D76" w:rsidRDefault="000A116E" w:rsidP="002E365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 xml:space="preserve"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0A116E" w:rsidRPr="00793D76" w:rsidTr="002E365A">
        <w:tc>
          <w:tcPr>
            <w:tcW w:w="10490" w:type="dxa"/>
            <w:gridSpan w:val="2"/>
            <w:vAlign w:val="center"/>
          </w:tcPr>
          <w:p w:rsidR="000A116E" w:rsidRPr="00793D76" w:rsidRDefault="000A116E" w:rsidP="002E365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jc w:val="center"/>
              <w:rPr>
                <w:b/>
              </w:rPr>
            </w:pPr>
            <w:r w:rsidRPr="00793D76">
              <w:rPr>
                <w:b/>
                <w:lang w:val="en-US"/>
              </w:rPr>
              <w:t>V</w:t>
            </w:r>
            <w:r w:rsidRPr="00793D76">
              <w:rPr>
                <w:b/>
              </w:rPr>
              <w:t>. ЗАКЛЮЧЕНИЕ ДОГОВОРА:</w:t>
            </w:r>
          </w:p>
        </w:tc>
      </w:tr>
      <w:tr w:rsidR="000A116E" w:rsidRPr="00793D76" w:rsidTr="002E365A">
        <w:tc>
          <w:tcPr>
            <w:tcW w:w="709" w:type="dxa"/>
            <w:vAlign w:val="center"/>
          </w:tcPr>
          <w:p w:rsidR="000A116E" w:rsidRPr="00793D76" w:rsidRDefault="000A116E" w:rsidP="002E365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0A116E" w:rsidRPr="00793D76" w:rsidRDefault="000A116E" w:rsidP="002E365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A116E" w:rsidRDefault="000A116E" w:rsidP="002E365A">
            <w:pPr>
              <w:keepNext/>
              <w:keepLines/>
              <w:contextualSpacing/>
              <w:jc w:val="both"/>
            </w:pPr>
            <w:r>
              <w:t xml:space="preserve">Победитель аукциона обязан в течение 5 (пяти) рабочих дней со дня подведения итогов аукциона, заключить договор купли-продажи в форме электронного документа и произвести оплату в течение 30 (тридцати) дней со дня заключения договора купли-продажи.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</w:t>
            </w:r>
          </w:p>
          <w:p w:rsidR="000A116E" w:rsidRDefault="000A116E" w:rsidP="002E365A">
            <w:pPr>
              <w:keepNext/>
              <w:keepLines/>
              <w:contextualSpacing/>
              <w:jc w:val="both"/>
            </w:pPr>
            <w: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0A116E" w:rsidRDefault="000A116E" w:rsidP="002E365A">
            <w:pPr>
              <w:keepNext/>
              <w:keepLines/>
              <w:contextualSpacing/>
              <w:jc w:val="both"/>
            </w:pPr>
            <w: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p w:rsidR="000A116E" w:rsidRDefault="000A116E" w:rsidP="002E365A">
            <w:pPr>
              <w:keepNext/>
              <w:keepLines/>
              <w:contextualSpacing/>
              <w:jc w:val="both"/>
            </w:pPr>
            <w: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  <w:p w:rsidR="000A116E" w:rsidRPr="00A71C12" w:rsidRDefault="000A116E" w:rsidP="002E365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Arial" w:hAnsi="Arial" w:cs="Arial"/>
                <w:b/>
              </w:rPr>
            </w:pPr>
            <w:r w:rsidRPr="00A71C12">
              <w:rPr>
                <w:b/>
              </w:rPr>
              <w:t>В случае, если Покупателем является юридическое лицо или индивидуальный предприниматель, уплата НДС в соответствии с пунктом 3 статьи 161 Налогового кодекса Российской Федерации осуществляется Покупателем. В случае, если Объект приобретается физическим лицом, имеющим статус индивидуального предпринимателя, то у него возникает обязанность по перечислению суммы НДС в федеральный бюджет.</w:t>
            </w:r>
          </w:p>
        </w:tc>
      </w:tr>
      <w:tr w:rsidR="000A116E" w:rsidRPr="00793D76" w:rsidTr="002E365A">
        <w:tc>
          <w:tcPr>
            <w:tcW w:w="709" w:type="dxa"/>
            <w:vAlign w:val="center"/>
          </w:tcPr>
          <w:p w:rsidR="000A116E" w:rsidRPr="00793D76" w:rsidRDefault="000A116E" w:rsidP="002E365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</w:tcBorders>
            <w:vAlign w:val="center"/>
          </w:tcPr>
          <w:p w:rsidR="000A116E" w:rsidRPr="00793D76" w:rsidRDefault="000A116E" w:rsidP="002E365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0A116E" w:rsidRPr="00793D76" w:rsidRDefault="000A116E" w:rsidP="002E365A">
            <w:pPr>
              <w:keepNext/>
              <w:keepLines/>
              <w:contextualSpacing/>
              <w:mirrorIndents/>
              <w:jc w:val="both"/>
            </w:pPr>
            <w:r w:rsidRPr="00793D76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793D76">
              <w:rPr>
                <w:b/>
              </w:rPr>
              <w:t xml:space="preserve"> </w:t>
            </w:r>
            <w:hyperlink r:id="rId16" w:history="1">
              <w:r w:rsidRPr="00793D76">
                <w:rPr>
                  <w:rStyle w:val="a6"/>
                </w:rPr>
                <w:t>https://torgi.gov.ru/new/public</w:t>
              </w:r>
            </w:hyperlink>
            <w:r w:rsidRPr="00793D76">
              <w:t>,</w:t>
            </w:r>
            <w:r w:rsidRPr="00793D76">
              <w:rPr>
                <w:b/>
              </w:rPr>
              <w:t xml:space="preserve"> </w:t>
            </w:r>
            <w:r w:rsidRPr="00793D76">
              <w:t>на</w:t>
            </w:r>
            <w:r w:rsidRPr="00793D76">
              <w:rPr>
                <w:b/>
              </w:rPr>
              <w:t xml:space="preserve"> </w:t>
            </w:r>
            <w:r w:rsidRPr="00793D76">
              <w:t xml:space="preserve">сайте Министерства земельных и имущественных отношений Республика Татарстан  </w:t>
            </w:r>
            <w:hyperlink r:id="rId17" w:history="1">
              <w:r w:rsidRPr="00793D76">
                <w:rPr>
                  <w:rStyle w:val="a6"/>
                </w:rPr>
                <w:t>https://mzio.tatarstan.ru/</w:t>
              </w:r>
            </w:hyperlink>
            <w:r w:rsidRPr="00793D76">
              <w:t xml:space="preserve"> в разделе «Аукционы и конкурсы»</w:t>
            </w:r>
            <w:r w:rsidRPr="00793D76">
              <w:rPr>
                <w:rStyle w:val="a6"/>
                <w:color w:val="auto"/>
              </w:rPr>
              <w:t xml:space="preserve">, </w:t>
            </w:r>
            <w:r w:rsidRPr="00793D76">
              <w:t xml:space="preserve"> на Электронной площадке - </w:t>
            </w:r>
            <w:hyperlink r:id="rId18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zakazrf</w:t>
              </w:r>
              <w:proofErr w:type="spellEnd"/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ru</w:t>
              </w:r>
              <w:proofErr w:type="spellEnd"/>
              <w:r w:rsidRPr="00793D76">
                <w:rPr>
                  <w:rStyle w:val="a6"/>
                </w:rPr>
                <w:t>/</w:t>
              </w:r>
            </w:hyperlink>
            <w:r w:rsidRPr="00793D76">
              <w:t>.</w:t>
            </w:r>
          </w:p>
        </w:tc>
      </w:tr>
      <w:tr w:rsidR="000A116E" w:rsidRPr="00793D76" w:rsidTr="002E365A">
        <w:tc>
          <w:tcPr>
            <w:tcW w:w="10490" w:type="dxa"/>
            <w:gridSpan w:val="2"/>
            <w:vAlign w:val="center"/>
          </w:tcPr>
          <w:p w:rsidR="000A116E" w:rsidRPr="00793D76" w:rsidRDefault="000A116E" w:rsidP="002E365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ДОПОЛНИТЕЛЬНЫЕ СВЕДЕНИЯ:</w:t>
            </w:r>
          </w:p>
        </w:tc>
      </w:tr>
      <w:tr w:rsidR="000A116E" w:rsidRPr="00793D76" w:rsidTr="002E365A">
        <w:tc>
          <w:tcPr>
            <w:tcW w:w="709" w:type="dxa"/>
            <w:vAlign w:val="center"/>
          </w:tcPr>
          <w:p w:rsidR="000A116E" w:rsidRPr="00793D76" w:rsidRDefault="000A116E" w:rsidP="002E365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781" w:type="dxa"/>
            <w:vAlign w:val="center"/>
          </w:tcPr>
          <w:p w:rsidR="000A116E" w:rsidRPr="00793D76" w:rsidRDefault="000A116E" w:rsidP="002E365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0A116E" w:rsidRPr="00793D76" w:rsidTr="002E365A">
        <w:tc>
          <w:tcPr>
            <w:tcW w:w="709" w:type="dxa"/>
            <w:vAlign w:val="center"/>
          </w:tcPr>
          <w:p w:rsidR="000A116E" w:rsidRPr="00793D76" w:rsidRDefault="000A116E" w:rsidP="002E365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21</w:t>
            </w:r>
          </w:p>
        </w:tc>
        <w:tc>
          <w:tcPr>
            <w:tcW w:w="9781" w:type="dxa"/>
            <w:vAlign w:val="center"/>
          </w:tcPr>
          <w:p w:rsidR="000A116E" w:rsidRPr="00793D76" w:rsidRDefault="000A116E" w:rsidP="002E365A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793D76">
              <w:rPr>
                <w:b/>
              </w:rPr>
              <w:t>Дополнительная информация:</w:t>
            </w:r>
          </w:p>
          <w:p w:rsidR="000A116E" w:rsidRPr="00793D76" w:rsidRDefault="000A116E" w:rsidP="002E365A">
            <w:pPr>
              <w:keepNext/>
              <w:keepLines/>
              <w:contextualSpacing/>
              <w:mirrorIndents/>
              <w:jc w:val="both"/>
            </w:pPr>
            <w:r w:rsidRPr="00793D76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</w:t>
            </w:r>
          </w:p>
          <w:p w:rsidR="000A116E" w:rsidRPr="00793D76" w:rsidRDefault="000A116E" w:rsidP="002E365A">
            <w:pPr>
              <w:keepNext/>
              <w:keepLines/>
              <w:ind w:left="-31"/>
              <w:contextualSpacing/>
              <w:mirrorIndents/>
              <w:jc w:val="both"/>
            </w:pPr>
            <w:r w:rsidRPr="00793D76"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tbl>
    <w:p w:rsidR="000A116E" w:rsidRPr="00793D76" w:rsidRDefault="000A116E" w:rsidP="000A116E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0A116E" w:rsidRPr="00793D76" w:rsidRDefault="000A116E" w:rsidP="000A116E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Pr="00793D76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Pr="00793D76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D31D1" w:rsidRPr="001C5F9C" w:rsidRDefault="001C5F9C">
      <w:pPr>
        <w:jc w:val="center"/>
        <w:rPr>
          <w:b/>
        </w:rPr>
      </w:pPr>
      <w:r w:rsidRPr="001C5F9C">
        <w:rPr>
          <w:b/>
        </w:rPr>
        <w:t xml:space="preserve">ФОТО и </w:t>
      </w:r>
      <w:proofErr w:type="spellStart"/>
      <w:r w:rsidRPr="001C5F9C">
        <w:rPr>
          <w:b/>
        </w:rPr>
        <w:t>АКТы</w:t>
      </w:r>
      <w:proofErr w:type="spellEnd"/>
      <w:r w:rsidRPr="001C5F9C">
        <w:rPr>
          <w:b/>
        </w:rPr>
        <w:t xml:space="preserve"> ТЕХНИЧЕСКОГО ОСМОТРА</w:t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№1</w:t>
      </w:r>
    </w:p>
    <w:p w:rsidR="004677ED" w:rsidRDefault="001A37D2" w:rsidP="00DA4372">
      <w:pPr>
        <w:jc w:val="center"/>
        <w:rPr>
          <w:b/>
        </w:rPr>
      </w:pPr>
      <w:r w:rsidRPr="001A37D2">
        <w:rPr>
          <w:b/>
          <w:noProof/>
        </w:rPr>
        <w:drawing>
          <wp:inline distT="0" distB="0" distL="0" distR="0">
            <wp:extent cx="6210300" cy="3842715"/>
            <wp:effectExtent l="0" t="0" r="0" b="5715"/>
            <wp:docPr id="1" name="Рисунок 1" descr="C:\Users\Елена\Desktop\Лена\Транспорт (оборудование)\2022\МЗИО\НОВЫ 10 ТС\фото\фото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Лена\Транспорт (оборудование)\2022\МЗИО\НОВЫ 10 ТС\фото\фото 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035" cy="385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7D2" w:rsidRDefault="001A37D2" w:rsidP="00DA4372">
      <w:pPr>
        <w:jc w:val="center"/>
        <w:rPr>
          <w:b/>
        </w:rPr>
      </w:pPr>
      <w:r w:rsidRPr="001A37D2">
        <w:rPr>
          <w:b/>
          <w:noProof/>
        </w:rPr>
        <w:drawing>
          <wp:inline distT="0" distB="0" distL="0" distR="0">
            <wp:extent cx="4162425" cy="5539526"/>
            <wp:effectExtent l="0" t="0" r="0" b="4445"/>
            <wp:docPr id="3" name="Рисунок 3" descr="C:\Users\Елена\Desktop\Лена\Транспорт (оборудование)\2022\МЗИО\НОВЫ 10 ТС\фото\акт тех.состояния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Лена\Транспорт (оборудование)\2022\МЗИО\НОВЫ 10 ТС\фото\акт тех.состояния 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158" cy="554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1921C2">
        <w:rPr>
          <w:b/>
        </w:rPr>
        <w:t>2</w:t>
      </w:r>
    </w:p>
    <w:p w:rsidR="00BD70A9" w:rsidRDefault="001A37D2" w:rsidP="00DA4372">
      <w:pPr>
        <w:jc w:val="center"/>
        <w:rPr>
          <w:b/>
        </w:rPr>
      </w:pPr>
      <w:r w:rsidRPr="001A37D2">
        <w:rPr>
          <w:b/>
          <w:noProof/>
        </w:rPr>
        <w:drawing>
          <wp:inline distT="0" distB="0" distL="0" distR="0">
            <wp:extent cx="5972175" cy="7829550"/>
            <wp:effectExtent l="0" t="0" r="9525" b="0"/>
            <wp:docPr id="4" name="Рисунок 4" descr="C:\Users\Елена\Desktop\Лена\Транспорт (оборудование)\2022\МЗИО\НОВЫ 10 ТС\фото\фото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Лена\Транспорт (оборудование)\2022\МЗИО\НОВЫ 10 ТС\фото\фото 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52D" w:rsidRDefault="0043252D" w:rsidP="00DA4372">
      <w:pPr>
        <w:jc w:val="center"/>
        <w:rPr>
          <w:b/>
        </w:rPr>
      </w:pPr>
    </w:p>
    <w:p w:rsidR="0085056E" w:rsidRDefault="0085056E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  <w:r w:rsidRPr="001A37D2">
        <w:rPr>
          <w:b/>
          <w:noProof/>
        </w:rPr>
        <w:lastRenderedPageBreak/>
        <w:drawing>
          <wp:inline distT="0" distB="0" distL="0" distR="0">
            <wp:extent cx="6315075" cy="6486525"/>
            <wp:effectExtent l="0" t="0" r="9525" b="9525"/>
            <wp:docPr id="5" name="Рисунок 5" descr="C:\Users\Елена\Desktop\Лена\Транспорт (оборудование)\2022\МЗИО\НОВЫ 10 ТС\фото\акт  тех.состояния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Лена\Транспорт (оборудование)\2022\МЗИО\НОВЫ 10 ТС\фото\акт  тех.состояния 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CFF" w:rsidRDefault="00357CFF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DA3D2A" w:rsidRDefault="00DA3D2A" w:rsidP="00DA3D2A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1921C2">
        <w:rPr>
          <w:b/>
        </w:rPr>
        <w:t>3</w:t>
      </w:r>
    </w:p>
    <w:p w:rsidR="0085056E" w:rsidRDefault="0085056E" w:rsidP="00DA3D2A">
      <w:pPr>
        <w:jc w:val="center"/>
        <w:rPr>
          <w:b/>
        </w:rPr>
      </w:pPr>
    </w:p>
    <w:p w:rsidR="00357CFF" w:rsidRDefault="001A37D2" w:rsidP="00DA3D2A">
      <w:pPr>
        <w:jc w:val="center"/>
        <w:rPr>
          <w:b/>
        </w:rPr>
      </w:pPr>
      <w:r w:rsidRPr="001A37D2">
        <w:rPr>
          <w:b/>
          <w:noProof/>
        </w:rPr>
        <w:drawing>
          <wp:inline distT="0" distB="0" distL="0" distR="0">
            <wp:extent cx="5867400" cy="7934325"/>
            <wp:effectExtent l="0" t="0" r="0" b="9525"/>
            <wp:docPr id="6" name="Рисунок 6" descr="C:\Users\Елена\Desktop\Лена\Транспорт (оборудование)\2022\МЗИО\НОВЫ 10 ТС\фото\фото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Лена\Транспорт (оборудование)\2022\МЗИО\НОВЫ 10 ТС\фото\фото 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  <w:r w:rsidRPr="001A37D2">
        <w:rPr>
          <w:b/>
          <w:noProof/>
        </w:rPr>
        <w:lastRenderedPageBreak/>
        <w:drawing>
          <wp:inline distT="0" distB="0" distL="0" distR="0">
            <wp:extent cx="6257925" cy="6534150"/>
            <wp:effectExtent l="0" t="0" r="9525" b="0"/>
            <wp:docPr id="7" name="Рисунок 7" descr="C:\Users\Елена\Desktop\Лена\Транспорт (оборудование)\2022\МЗИО\НОВЫ 10 ТС\фото\акт тех.состояния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Лена\Транспорт (оборудование)\2022\МЗИО\НОВЫ 10 ТС\фото\акт тех.состояния 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B10" w:rsidRDefault="00086B10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DA3D2A" w:rsidRDefault="00DA3D2A" w:rsidP="00DA3D2A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8B30D1">
        <w:rPr>
          <w:b/>
        </w:rPr>
        <w:t>4</w:t>
      </w:r>
    </w:p>
    <w:p w:rsidR="001A37D2" w:rsidRDefault="001A37D2" w:rsidP="00DA3D2A">
      <w:pPr>
        <w:jc w:val="center"/>
        <w:rPr>
          <w:b/>
        </w:rPr>
      </w:pPr>
      <w:r w:rsidRPr="001A37D2">
        <w:rPr>
          <w:b/>
          <w:noProof/>
        </w:rPr>
        <w:drawing>
          <wp:inline distT="0" distB="0" distL="0" distR="0">
            <wp:extent cx="5600700" cy="8067675"/>
            <wp:effectExtent l="0" t="0" r="0" b="9525"/>
            <wp:docPr id="8" name="Рисунок 8" descr="C:\Users\Елена\Desktop\Лена\Транспорт (оборудование)\2022\МЗИО\НОВЫ 10 ТС\фото\фото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Лена\Транспорт (оборудование)\2022\МЗИО\НОВЫ 10 ТС\фото\фото 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  <w:r w:rsidRPr="001A37D2">
        <w:rPr>
          <w:b/>
          <w:noProof/>
        </w:rPr>
        <w:lastRenderedPageBreak/>
        <w:drawing>
          <wp:inline distT="0" distB="0" distL="0" distR="0">
            <wp:extent cx="6143625" cy="6362700"/>
            <wp:effectExtent l="0" t="0" r="9525" b="0"/>
            <wp:docPr id="9" name="Рисунок 9" descr="C:\Users\Елена\Desktop\Лена\Транспорт (оборудование)\2022\МЗИО\НОВЫ 10 ТС\фото\акт тех.осмотра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Лена\Транспорт (оборудование)\2022\МЗИО\НОВЫ 10 ТС\фото\акт тех.осмотра 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DE75C0" w:rsidRDefault="00DE75C0" w:rsidP="00DA3D2A">
      <w:pPr>
        <w:jc w:val="center"/>
        <w:rPr>
          <w:b/>
        </w:rPr>
      </w:pPr>
    </w:p>
    <w:p w:rsidR="00110DD1" w:rsidRDefault="00110DD1" w:rsidP="00DA3D2A">
      <w:pPr>
        <w:jc w:val="center"/>
        <w:rPr>
          <w:b/>
        </w:rPr>
      </w:pPr>
    </w:p>
    <w:p w:rsidR="0030111A" w:rsidRDefault="0030111A" w:rsidP="00DA3D2A">
      <w:pPr>
        <w:jc w:val="center"/>
        <w:rPr>
          <w:b/>
        </w:rPr>
      </w:pPr>
    </w:p>
    <w:p w:rsidR="0030111A" w:rsidRDefault="0030111A" w:rsidP="0030111A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5</w:t>
      </w:r>
    </w:p>
    <w:p w:rsidR="00DE75C0" w:rsidRDefault="001A37D2" w:rsidP="0030111A">
      <w:pPr>
        <w:jc w:val="center"/>
        <w:rPr>
          <w:b/>
        </w:rPr>
      </w:pPr>
      <w:r>
        <w:rPr>
          <w:noProof/>
        </w:rPr>
        <w:drawing>
          <wp:inline distT="0" distB="0" distL="0" distR="0" wp14:anchorId="1783D9A3" wp14:editId="6CD35178">
            <wp:extent cx="3438525" cy="526605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43263" cy="527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7D2" w:rsidRDefault="001A37D2" w:rsidP="0030111A">
      <w:pPr>
        <w:jc w:val="center"/>
        <w:rPr>
          <w:b/>
        </w:rPr>
      </w:pPr>
      <w:r>
        <w:rPr>
          <w:noProof/>
        </w:rPr>
        <w:drawing>
          <wp:inline distT="0" distB="0" distL="0" distR="0" wp14:anchorId="5279CDB7" wp14:editId="5EA68054">
            <wp:extent cx="4762500" cy="42195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54D" w:rsidRDefault="007D654D" w:rsidP="0030111A">
      <w:pPr>
        <w:jc w:val="center"/>
        <w:rPr>
          <w:b/>
        </w:rPr>
      </w:pPr>
    </w:p>
    <w:p w:rsidR="00EF5504" w:rsidRDefault="00EF5504" w:rsidP="0030111A">
      <w:pPr>
        <w:jc w:val="center"/>
        <w:rPr>
          <w:b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4503"/>
        <w:gridCol w:w="4961"/>
      </w:tblGrid>
      <w:tr w:rsidR="000A116E" w:rsidRPr="000A116E" w:rsidTr="002E365A">
        <w:trPr>
          <w:trHeight w:val="976"/>
        </w:trPr>
        <w:tc>
          <w:tcPr>
            <w:tcW w:w="4503" w:type="dxa"/>
          </w:tcPr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961" w:type="dxa"/>
          </w:tcPr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0A116E">
              <w:rPr>
                <w:b/>
                <w:sz w:val="20"/>
                <w:szCs w:val="20"/>
              </w:rPr>
              <w:t xml:space="preserve">Министру земельных и имущественных отношений Республики Татарстан </w:t>
            </w:r>
          </w:p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proofErr w:type="spellStart"/>
            <w:r w:rsidRPr="000A116E">
              <w:rPr>
                <w:b/>
                <w:sz w:val="20"/>
                <w:szCs w:val="20"/>
              </w:rPr>
              <w:t>Ф.А.Аглиуллину</w:t>
            </w:r>
            <w:proofErr w:type="spellEnd"/>
          </w:p>
        </w:tc>
      </w:tr>
      <w:tr w:rsidR="000A116E" w:rsidRPr="000A116E" w:rsidTr="002E365A">
        <w:trPr>
          <w:trHeight w:val="1874"/>
        </w:trPr>
        <w:tc>
          <w:tcPr>
            <w:tcW w:w="4503" w:type="dxa"/>
          </w:tcPr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961" w:type="dxa"/>
          </w:tcPr>
          <w:p w:rsidR="000A116E" w:rsidRPr="000A116E" w:rsidRDefault="000A116E" w:rsidP="002E36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A116E" w:rsidRPr="000A116E" w:rsidRDefault="000A116E" w:rsidP="002E365A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A116E" w:rsidRPr="000A116E" w:rsidRDefault="000A116E" w:rsidP="002E365A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A116E" w:rsidRPr="000A116E" w:rsidRDefault="000A116E" w:rsidP="002E36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</w:rPr>
            </w:pPr>
            <w:r w:rsidRPr="000A116E">
              <w:rPr>
                <w:rFonts w:ascii="Times New Roman" w:hAnsi="Times New Roman" w:cs="Times New Roman"/>
                <w:color w:val="0000FF"/>
              </w:rPr>
              <w:t>(</w:t>
            </w:r>
            <w:r w:rsidRPr="000A116E">
              <w:rPr>
                <w:rFonts w:ascii="Times New Roman" w:hAnsi="Times New Roman" w:cs="Times New Roman"/>
                <w:i/>
                <w:color w:val="0000FF"/>
              </w:rPr>
              <w:t>Ф.И.О. субъекта персональных данных</w:t>
            </w:r>
            <w:r w:rsidRPr="000A116E">
              <w:rPr>
                <w:rFonts w:ascii="Times New Roman" w:hAnsi="Times New Roman" w:cs="Times New Roman"/>
                <w:color w:val="0000FF"/>
              </w:rPr>
              <w:t>)</w:t>
            </w:r>
          </w:p>
          <w:p w:rsidR="000A116E" w:rsidRPr="000A116E" w:rsidRDefault="000A116E" w:rsidP="002E365A">
            <w:pPr>
              <w:pStyle w:val="ConsPlusNonformat"/>
              <w:widowControl/>
              <w:spacing w:line="276" w:lineRule="auto"/>
              <w:jc w:val="both"/>
            </w:pPr>
            <w:r w:rsidRPr="000A116E">
              <w:rPr>
                <w:rFonts w:ascii="Times New Roman" w:hAnsi="Times New Roman" w:cs="Times New Roman"/>
              </w:rPr>
              <w:t xml:space="preserve">                                    </w:t>
            </w:r>
          </w:p>
        </w:tc>
      </w:tr>
    </w:tbl>
    <w:p w:rsidR="000A116E" w:rsidRPr="000A116E" w:rsidRDefault="000A116E" w:rsidP="000A116E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0A116E">
        <w:rPr>
          <w:rFonts w:ascii="Times New Roman" w:hAnsi="Times New Roman" w:cs="Times New Roman"/>
        </w:rPr>
        <w:t xml:space="preserve">                                                  </w:t>
      </w:r>
    </w:p>
    <w:p w:rsidR="000A116E" w:rsidRPr="000A116E" w:rsidRDefault="000A116E" w:rsidP="000A116E">
      <w:pPr>
        <w:jc w:val="center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Согласие</w:t>
      </w:r>
    </w:p>
    <w:p w:rsidR="000A116E" w:rsidRPr="000A116E" w:rsidRDefault="000A116E" w:rsidP="000A116E">
      <w:pPr>
        <w:jc w:val="center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субъекта персональных данных</w:t>
      </w:r>
    </w:p>
    <w:p w:rsidR="000A116E" w:rsidRPr="000A116E" w:rsidRDefault="000A116E" w:rsidP="000A116E">
      <w:pPr>
        <w:jc w:val="center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на обработку его персональных данных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Я, ___________________________________________________________________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                                                 (фамилия, имя, отчество (при наличии)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 паспорт серия _____ № _________ выдан «____» _____________г. ___________________________________________________________________________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                                                                  (кем выдан)                           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зарегистрированный(</w:t>
      </w:r>
      <w:proofErr w:type="spellStart"/>
      <w:r w:rsidRPr="000A116E">
        <w:rPr>
          <w:rFonts w:eastAsia="Calibri"/>
          <w:sz w:val="20"/>
          <w:szCs w:val="20"/>
          <w:lang w:eastAsia="en-US"/>
        </w:rPr>
        <w:t>ая</w:t>
      </w:r>
      <w:proofErr w:type="spellEnd"/>
      <w:r w:rsidRPr="000A116E">
        <w:rPr>
          <w:rFonts w:eastAsia="Calibri"/>
          <w:sz w:val="20"/>
          <w:szCs w:val="20"/>
          <w:lang w:eastAsia="en-US"/>
        </w:rPr>
        <w:t>) /проживающий(</w:t>
      </w:r>
      <w:proofErr w:type="spellStart"/>
      <w:r w:rsidRPr="000A116E">
        <w:rPr>
          <w:rFonts w:eastAsia="Calibri"/>
          <w:sz w:val="20"/>
          <w:szCs w:val="20"/>
          <w:lang w:eastAsia="en-US"/>
        </w:rPr>
        <w:t>ая</w:t>
      </w:r>
      <w:proofErr w:type="spellEnd"/>
      <w:r w:rsidRPr="000A116E">
        <w:rPr>
          <w:rFonts w:eastAsia="Calibri"/>
          <w:sz w:val="20"/>
          <w:szCs w:val="20"/>
          <w:lang w:eastAsia="en-US"/>
        </w:rPr>
        <w:t>) по адресу: _____________________________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____________________________________________________________________________ ,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почтовый адрес: _____________________________________________________________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или адрес электронной почты: 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телефон: 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в целях соблюдения требований законодательства Российской Федерации по обеспечению защиты прав и свобод субъекта персональных данных при обработке его персональных данных даю Министерству земельных и имущественных отношений Республики Татарстан (ОГРН 1021602851753, ИНН 1655043430), зарегистрированному по адресу: 420043, РТ, г. Казань, ул. Вишневского, д. 26, официальный сайт в информационно-телекоммуникационной сети «Интернет» (</w:t>
      </w:r>
      <w:hyperlink r:id="rId29" w:history="1">
        <w:r w:rsidRPr="000A116E">
          <w:rPr>
            <w:rFonts w:eastAsia="Calibri"/>
            <w:spacing w:val="-1"/>
            <w:sz w:val="20"/>
            <w:szCs w:val="20"/>
            <w:lang w:eastAsia="en-US"/>
          </w:rPr>
          <w:t>http://mzio.tatarstan.ru</w:t>
        </w:r>
      </w:hyperlink>
      <w:r w:rsidRPr="000A116E">
        <w:rPr>
          <w:rFonts w:eastAsia="Calibri"/>
          <w:sz w:val="20"/>
          <w:szCs w:val="20"/>
          <w:lang w:eastAsia="en-US"/>
        </w:rPr>
        <w:t xml:space="preserve">) (далее – оператор), согласие на автоматизированную, а также без использования средств автоматизации обработку моих персональных данных, а именно: </w:t>
      </w:r>
    </w:p>
    <w:p w:rsidR="000A116E" w:rsidRPr="000A116E" w:rsidRDefault="000A116E" w:rsidP="000A116E">
      <w:pPr>
        <w:ind w:firstLine="709"/>
        <w:jc w:val="both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перечень персональных данных, на обработку которых дается согласие: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фамилия, имя, отчество;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год, месяц, дата и место рождения;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свидетельство о гражданстве (при необходимости);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реквизиты документа, удостоверяющего личность;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идентификационный номер налогоплательщика, дата постановки его на учет, реквизиты свидетельства постановки на учет в налоговом органе;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номер свидетельства обязательного пенсионного страхования, дата регистрации в системе обязательного пенсионного страхования (при необходимости);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адрес фактического места проживания и регистрации по месту жительства и (или) по месту пребывания;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почтовый и электронный адреса;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номера телефонов;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сведения о семейном положении и составе семьи (при необходимости);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сведения об имущественном положении, доходах, задолженности (при необходимости),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на совершение действий, предусмотренных пунктом 3 статьи 3 Федерального закона от 27 июля 2006 года № 152-ФЗ «О персональных данных», а именно: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 xml:space="preserve">перечень действий с персональными данными, на обработку которых дается согласие: </w:t>
      </w:r>
      <w:r w:rsidRPr="000A116E">
        <w:rPr>
          <w:rFonts w:eastAsia="Calibri"/>
          <w:sz w:val="20"/>
          <w:szCs w:val="20"/>
          <w:lang w:eastAsia="en-US"/>
        </w:rPr>
        <w:t>сбор, запись, систематизация, накопление, хранение, уточнение (обновление, изменение), извлечение, использование, передача (распространение, предоставление, доступ), обезличивание, блокирование, удаление, уничтожение персональных данных.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Настоящее согласие на обработку персональных данных действует с момента его предоставления оператору до «____» ___________20___ г. и может быть отозвано мной в любое время путем подачи оператору заявления в простой письменной форме.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___________________________________   /_________________/      </w:t>
      </w:r>
      <w:proofErr w:type="gramStart"/>
      <w:r w:rsidRPr="000A116E">
        <w:rPr>
          <w:rFonts w:eastAsia="Calibri"/>
          <w:sz w:val="20"/>
          <w:szCs w:val="20"/>
          <w:lang w:eastAsia="en-US"/>
        </w:rPr>
        <w:t xml:space="preserve">   «</w:t>
      </w:r>
      <w:proofErr w:type="gramEnd"/>
      <w:r w:rsidRPr="000A116E">
        <w:rPr>
          <w:rFonts w:eastAsia="Calibri"/>
          <w:sz w:val="20"/>
          <w:szCs w:val="20"/>
          <w:lang w:eastAsia="en-US"/>
        </w:rPr>
        <w:t>__» ________ 20__ г.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(фамилия, имя, отчество (при </w:t>
      </w:r>
      <w:proofErr w:type="gramStart"/>
      <w:r w:rsidRPr="000A116E">
        <w:rPr>
          <w:rFonts w:eastAsia="Calibri"/>
          <w:sz w:val="20"/>
          <w:szCs w:val="20"/>
          <w:lang w:eastAsia="en-US"/>
        </w:rPr>
        <w:t xml:space="preserve">наличии)   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  (подпись)                                        (дата)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</w:p>
    <w:p w:rsidR="000A116E" w:rsidRPr="000A116E" w:rsidRDefault="000A116E" w:rsidP="000A116E">
      <w:pPr>
        <w:pStyle w:val="ConsPlusNonformat"/>
        <w:widowControl/>
        <w:contextualSpacing/>
        <w:jc w:val="both"/>
        <w:rPr>
          <w:rFonts w:ascii="Times New Roman" w:hAnsi="Times New Roman" w:cs="Times New Roman"/>
        </w:rPr>
      </w:pPr>
      <w:r w:rsidRPr="000A116E">
        <w:rPr>
          <w:rFonts w:ascii="Times New Roman" w:hAnsi="Times New Roman" w:cs="Times New Roman"/>
        </w:rPr>
        <w:tab/>
      </w:r>
    </w:p>
    <w:p w:rsidR="000A116E" w:rsidRPr="000A116E" w:rsidRDefault="000A116E" w:rsidP="000A116E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i/>
        </w:rPr>
      </w:pPr>
      <w:r w:rsidRPr="000A116E">
        <w:rPr>
          <w:rFonts w:ascii="Times New Roman" w:hAnsi="Times New Roman" w:cs="Times New Roman"/>
          <w:i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0A116E" w:rsidRDefault="000A116E" w:rsidP="000A116E">
      <w:pPr>
        <w:pStyle w:val="ConsPlusNonformat"/>
        <w:widowControl/>
        <w:contextualSpacing/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0A116E" w:rsidRDefault="000A116E" w:rsidP="000A116E">
      <w:pPr>
        <w:pStyle w:val="ConsPlusNonformat"/>
        <w:widowControl/>
        <w:jc w:val="center"/>
      </w:pPr>
    </w:p>
    <w:p w:rsidR="00B12E1F" w:rsidRDefault="00B12E1F" w:rsidP="00B12E1F">
      <w:pPr>
        <w:jc w:val="center"/>
      </w:pPr>
    </w:p>
    <w:p w:rsidR="00B12E1F" w:rsidRPr="0096312C" w:rsidRDefault="00B12E1F" w:rsidP="00B12E1F">
      <w:pPr>
        <w:jc w:val="center"/>
        <w:rPr>
          <w:i/>
          <w:color w:val="FF0000"/>
          <w:sz w:val="16"/>
          <w:szCs w:val="16"/>
          <w:u w:val="single"/>
        </w:rPr>
      </w:pPr>
      <w:r w:rsidRPr="0096312C">
        <w:rPr>
          <w:i/>
          <w:color w:val="FF0000"/>
          <w:sz w:val="16"/>
          <w:szCs w:val="16"/>
          <w:u w:val="single"/>
        </w:rPr>
        <w:t>ПРОЕКТ (для физических лиц)</w:t>
      </w: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                                                                                    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</w:t>
      </w:r>
      <w:r w:rsidR="007F5857">
        <w:rPr>
          <w:sz w:val="16"/>
          <w:szCs w:val="16"/>
        </w:rPr>
        <w:t>___</w:t>
      </w:r>
      <w:r w:rsidRPr="0096312C">
        <w:rPr>
          <w:sz w:val="16"/>
          <w:szCs w:val="16"/>
        </w:rPr>
        <w:t>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202__г.,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ind w:firstLine="709"/>
        <w:rPr>
          <w:b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№__________ от «___» ________ 202___г.,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2.2. Сумма, </w:t>
      </w:r>
      <w:proofErr w:type="gramStart"/>
      <w:r w:rsidRPr="0096312C">
        <w:rPr>
          <w:sz w:val="16"/>
          <w:szCs w:val="16"/>
        </w:rPr>
        <w:t>подлежащая  оплате</w:t>
      </w:r>
      <w:proofErr w:type="gramEnd"/>
      <w:r w:rsidRPr="0096312C">
        <w:rPr>
          <w:sz w:val="16"/>
          <w:szCs w:val="16"/>
        </w:rPr>
        <w:t xml:space="preserve"> за транспортное средство,   составляет  __________ (____________________) рублей с учетом НДС.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p w:rsidR="00B12E1F" w:rsidRPr="00530CBC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D41221" w:rsidRDefault="00D41221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Pr="0091328C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  <w:r w:rsidRPr="0091328C">
        <w:rPr>
          <w:i/>
          <w:color w:val="FF0000"/>
          <w:sz w:val="22"/>
          <w:szCs w:val="22"/>
          <w:u w:val="single"/>
        </w:rPr>
        <w:lastRenderedPageBreak/>
        <w:t>ПРОЕКТ (для юридических лиц и ИП)</w:t>
      </w:r>
    </w:p>
    <w:p w:rsidR="00B12E1F" w:rsidRPr="0091328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22"/>
          <w:szCs w:val="22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</w:t>
      </w:r>
      <w:r w:rsidRPr="0096312C">
        <w:rPr>
          <w:sz w:val="16"/>
          <w:szCs w:val="16"/>
        </w:rPr>
        <w:t xml:space="preserve">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</w:t>
      </w:r>
      <w:r w:rsidR="007F5857">
        <w:rPr>
          <w:sz w:val="16"/>
          <w:szCs w:val="16"/>
        </w:rPr>
        <w:t>___</w:t>
      </w:r>
      <w:r w:rsidRPr="0096312C">
        <w:rPr>
          <w:sz w:val="16"/>
          <w:szCs w:val="16"/>
        </w:rPr>
        <w:t>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96312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96312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2.2. Стоимость транспортного средства, установленная по результатам торгов - _________ (_______________________) руб. ____ копеек с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Сумма, подлежащая оплате за транспортное средство в бюджет Республики Татарстан на реквизиты, указанные в п. 2.4. настоящего договора, составляет ____________ (____________________) руб. ___ копеек без учета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 НДС (20%) - _________________ (____________) руб. ____ коп.  уплачивается Покупателем самостоятельно, в порядке, установленном пунктом 3 статьи 161 Налогового кодекса Российской Федерации.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left="284"/>
        <w:rPr>
          <w:sz w:val="16"/>
          <w:szCs w:val="16"/>
        </w:rPr>
      </w:pPr>
      <w:r w:rsidRPr="0096312C">
        <w:rPr>
          <w:sz w:val="16"/>
          <w:szCs w:val="16"/>
        </w:rPr>
        <w:t xml:space="preserve"> 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left="284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94680E" w:rsidRPr="00B12E1F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sectPr w:rsidR="0094680E" w:rsidRPr="00B12E1F" w:rsidSect="00E77639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0391"/>
    <w:rsid w:val="0000200D"/>
    <w:rsid w:val="00005035"/>
    <w:rsid w:val="00005354"/>
    <w:rsid w:val="000228CC"/>
    <w:rsid w:val="00022E74"/>
    <w:rsid w:val="00025130"/>
    <w:rsid w:val="000268C7"/>
    <w:rsid w:val="0003043B"/>
    <w:rsid w:val="000371D4"/>
    <w:rsid w:val="000412DB"/>
    <w:rsid w:val="00043291"/>
    <w:rsid w:val="000625EE"/>
    <w:rsid w:val="000669B3"/>
    <w:rsid w:val="00071944"/>
    <w:rsid w:val="000747A5"/>
    <w:rsid w:val="00077531"/>
    <w:rsid w:val="00081B6C"/>
    <w:rsid w:val="00086B10"/>
    <w:rsid w:val="00093384"/>
    <w:rsid w:val="00097A5F"/>
    <w:rsid w:val="000A116E"/>
    <w:rsid w:val="000B1B51"/>
    <w:rsid w:val="000B6073"/>
    <w:rsid w:val="000C1FE8"/>
    <w:rsid w:val="000C71C4"/>
    <w:rsid w:val="000D026F"/>
    <w:rsid w:val="000E016D"/>
    <w:rsid w:val="000E7E38"/>
    <w:rsid w:val="000F22C6"/>
    <w:rsid w:val="000F6805"/>
    <w:rsid w:val="0010480E"/>
    <w:rsid w:val="00110DD1"/>
    <w:rsid w:val="00120951"/>
    <w:rsid w:val="00125AC0"/>
    <w:rsid w:val="0016156C"/>
    <w:rsid w:val="0017488D"/>
    <w:rsid w:val="0017546B"/>
    <w:rsid w:val="00180794"/>
    <w:rsid w:val="00191C06"/>
    <w:rsid w:val="001921C2"/>
    <w:rsid w:val="001943DF"/>
    <w:rsid w:val="001A37D2"/>
    <w:rsid w:val="001A4D8F"/>
    <w:rsid w:val="001B3883"/>
    <w:rsid w:val="001B53EF"/>
    <w:rsid w:val="001C5F9C"/>
    <w:rsid w:val="001E6B2A"/>
    <w:rsid w:val="001F42F2"/>
    <w:rsid w:val="00201109"/>
    <w:rsid w:val="00204102"/>
    <w:rsid w:val="002152B5"/>
    <w:rsid w:val="002164F7"/>
    <w:rsid w:val="00221645"/>
    <w:rsid w:val="00232933"/>
    <w:rsid w:val="002423B9"/>
    <w:rsid w:val="00293CA2"/>
    <w:rsid w:val="00297824"/>
    <w:rsid w:val="002A4EB4"/>
    <w:rsid w:val="002B7BB0"/>
    <w:rsid w:val="002F1C7B"/>
    <w:rsid w:val="0030111A"/>
    <w:rsid w:val="003043FD"/>
    <w:rsid w:val="00305F21"/>
    <w:rsid w:val="003141C7"/>
    <w:rsid w:val="003152C3"/>
    <w:rsid w:val="00316E21"/>
    <w:rsid w:val="00326F79"/>
    <w:rsid w:val="00332863"/>
    <w:rsid w:val="00352774"/>
    <w:rsid w:val="00355A8A"/>
    <w:rsid w:val="00357CFF"/>
    <w:rsid w:val="00362069"/>
    <w:rsid w:val="00364B84"/>
    <w:rsid w:val="0037100C"/>
    <w:rsid w:val="003848CD"/>
    <w:rsid w:val="00391EEE"/>
    <w:rsid w:val="003941DC"/>
    <w:rsid w:val="00395323"/>
    <w:rsid w:val="003A1E81"/>
    <w:rsid w:val="003A273A"/>
    <w:rsid w:val="003A6921"/>
    <w:rsid w:val="003A7736"/>
    <w:rsid w:val="003B04C0"/>
    <w:rsid w:val="003C232A"/>
    <w:rsid w:val="003E3168"/>
    <w:rsid w:val="00407022"/>
    <w:rsid w:val="00412440"/>
    <w:rsid w:val="0041588C"/>
    <w:rsid w:val="0043252D"/>
    <w:rsid w:val="00435EB2"/>
    <w:rsid w:val="0044698A"/>
    <w:rsid w:val="004615CF"/>
    <w:rsid w:val="00462C69"/>
    <w:rsid w:val="004640FA"/>
    <w:rsid w:val="004667BC"/>
    <w:rsid w:val="004677ED"/>
    <w:rsid w:val="00472349"/>
    <w:rsid w:val="00475220"/>
    <w:rsid w:val="00493661"/>
    <w:rsid w:val="004B15E2"/>
    <w:rsid w:val="004B1A8D"/>
    <w:rsid w:val="004C35AB"/>
    <w:rsid w:val="004C44AD"/>
    <w:rsid w:val="004C70CB"/>
    <w:rsid w:val="004D05C0"/>
    <w:rsid w:val="004D5C14"/>
    <w:rsid w:val="004E70FA"/>
    <w:rsid w:val="004F379D"/>
    <w:rsid w:val="004F47AE"/>
    <w:rsid w:val="004F59CF"/>
    <w:rsid w:val="004F67FC"/>
    <w:rsid w:val="005044E8"/>
    <w:rsid w:val="00510F11"/>
    <w:rsid w:val="005151B8"/>
    <w:rsid w:val="00517255"/>
    <w:rsid w:val="00521D2D"/>
    <w:rsid w:val="00523F0B"/>
    <w:rsid w:val="00527134"/>
    <w:rsid w:val="00547D3D"/>
    <w:rsid w:val="00557BC8"/>
    <w:rsid w:val="00561EA3"/>
    <w:rsid w:val="00563078"/>
    <w:rsid w:val="00564805"/>
    <w:rsid w:val="00564D70"/>
    <w:rsid w:val="00565D70"/>
    <w:rsid w:val="00565EB6"/>
    <w:rsid w:val="00566602"/>
    <w:rsid w:val="00567398"/>
    <w:rsid w:val="00583C6A"/>
    <w:rsid w:val="005931A0"/>
    <w:rsid w:val="005949F6"/>
    <w:rsid w:val="005A568E"/>
    <w:rsid w:val="005B08BD"/>
    <w:rsid w:val="005C0286"/>
    <w:rsid w:val="00603EB8"/>
    <w:rsid w:val="00607323"/>
    <w:rsid w:val="00611A49"/>
    <w:rsid w:val="0061698C"/>
    <w:rsid w:val="00616B47"/>
    <w:rsid w:val="00632A50"/>
    <w:rsid w:val="00637E51"/>
    <w:rsid w:val="00657D4A"/>
    <w:rsid w:val="006648BD"/>
    <w:rsid w:val="00666B2D"/>
    <w:rsid w:val="006808C7"/>
    <w:rsid w:val="00687FA4"/>
    <w:rsid w:val="0069672E"/>
    <w:rsid w:val="00697289"/>
    <w:rsid w:val="006C08D6"/>
    <w:rsid w:val="006C58BE"/>
    <w:rsid w:val="006C5D8B"/>
    <w:rsid w:val="006D047D"/>
    <w:rsid w:val="006D63AD"/>
    <w:rsid w:val="006E72EF"/>
    <w:rsid w:val="006F68AB"/>
    <w:rsid w:val="00706B23"/>
    <w:rsid w:val="00706D47"/>
    <w:rsid w:val="007159C9"/>
    <w:rsid w:val="00730685"/>
    <w:rsid w:val="00734289"/>
    <w:rsid w:val="00741B28"/>
    <w:rsid w:val="00741D79"/>
    <w:rsid w:val="00742A3E"/>
    <w:rsid w:val="00742C51"/>
    <w:rsid w:val="00754945"/>
    <w:rsid w:val="00773111"/>
    <w:rsid w:val="007776E6"/>
    <w:rsid w:val="00781341"/>
    <w:rsid w:val="00795D62"/>
    <w:rsid w:val="007B4664"/>
    <w:rsid w:val="007C72D2"/>
    <w:rsid w:val="007D23CC"/>
    <w:rsid w:val="007D47E7"/>
    <w:rsid w:val="007D6437"/>
    <w:rsid w:val="007D654D"/>
    <w:rsid w:val="007E4DCB"/>
    <w:rsid w:val="007E6704"/>
    <w:rsid w:val="007F0D8A"/>
    <w:rsid w:val="007F2F4A"/>
    <w:rsid w:val="007F5857"/>
    <w:rsid w:val="008154B8"/>
    <w:rsid w:val="00835681"/>
    <w:rsid w:val="0083624E"/>
    <w:rsid w:val="0085056E"/>
    <w:rsid w:val="00851AB4"/>
    <w:rsid w:val="00861536"/>
    <w:rsid w:val="00866FF6"/>
    <w:rsid w:val="008673BF"/>
    <w:rsid w:val="008854FB"/>
    <w:rsid w:val="008879B4"/>
    <w:rsid w:val="00892052"/>
    <w:rsid w:val="00893A94"/>
    <w:rsid w:val="00894797"/>
    <w:rsid w:val="00894E1D"/>
    <w:rsid w:val="008A0F64"/>
    <w:rsid w:val="008A4FA2"/>
    <w:rsid w:val="008B30D1"/>
    <w:rsid w:val="008B45E6"/>
    <w:rsid w:val="008D31D1"/>
    <w:rsid w:val="008D65B4"/>
    <w:rsid w:val="008E2FF8"/>
    <w:rsid w:val="008F0FE9"/>
    <w:rsid w:val="00902BF7"/>
    <w:rsid w:val="00905AA8"/>
    <w:rsid w:val="00906317"/>
    <w:rsid w:val="009071B1"/>
    <w:rsid w:val="00913470"/>
    <w:rsid w:val="009365E2"/>
    <w:rsid w:val="0094680E"/>
    <w:rsid w:val="009478B4"/>
    <w:rsid w:val="00954A19"/>
    <w:rsid w:val="009634E7"/>
    <w:rsid w:val="00965E3F"/>
    <w:rsid w:val="009774EE"/>
    <w:rsid w:val="009968C2"/>
    <w:rsid w:val="009968D6"/>
    <w:rsid w:val="00997EE7"/>
    <w:rsid w:val="009A08CF"/>
    <w:rsid w:val="009A50D2"/>
    <w:rsid w:val="009A57C3"/>
    <w:rsid w:val="009A59FF"/>
    <w:rsid w:val="009E247C"/>
    <w:rsid w:val="009F50B1"/>
    <w:rsid w:val="00A0673F"/>
    <w:rsid w:val="00A12601"/>
    <w:rsid w:val="00A159D9"/>
    <w:rsid w:val="00A17488"/>
    <w:rsid w:val="00A31DF3"/>
    <w:rsid w:val="00A47C43"/>
    <w:rsid w:val="00A51F73"/>
    <w:rsid w:val="00A530FA"/>
    <w:rsid w:val="00A560FC"/>
    <w:rsid w:val="00A60A89"/>
    <w:rsid w:val="00A6353A"/>
    <w:rsid w:val="00A80B11"/>
    <w:rsid w:val="00A82850"/>
    <w:rsid w:val="00A84BFA"/>
    <w:rsid w:val="00A9625F"/>
    <w:rsid w:val="00A97678"/>
    <w:rsid w:val="00AA3DD7"/>
    <w:rsid w:val="00AB5980"/>
    <w:rsid w:val="00AC0BBF"/>
    <w:rsid w:val="00AC4C7C"/>
    <w:rsid w:val="00AC7848"/>
    <w:rsid w:val="00AD7295"/>
    <w:rsid w:val="00AF4ACB"/>
    <w:rsid w:val="00B12E1F"/>
    <w:rsid w:val="00B2124F"/>
    <w:rsid w:val="00B226D3"/>
    <w:rsid w:val="00B3475D"/>
    <w:rsid w:val="00B35B43"/>
    <w:rsid w:val="00B45121"/>
    <w:rsid w:val="00B46FA1"/>
    <w:rsid w:val="00B51CC0"/>
    <w:rsid w:val="00B527CF"/>
    <w:rsid w:val="00B52E5B"/>
    <w:rsid w:val="00B60733"/>
    <w:rsid w:val="00B6121A"/>
    <w:rsid w:val="00B61E8B"/>
    <w:rsid w:val="00B760E2"/>
    <w:rsid w:val="00B77D7F"/>
    <w:rsid w:val="00B82F27"/>
    <w:rsid w:val="00B93EDB"/>
    <w:rsid w:val="00BA3885"/>
    <w:rsid w:val="00BB347B"/>
    <w:rsid w:val="00BD70A9"/>
    <w:rsid w:val="00BE3BD8"/>
    <w:rsid w:val="00BE6F05"/>
    <w:rsid w:val="00BF610D"/>
    <w:rsid w:val="00C02AD0"/>
    <w:rsid w:val="00C03D65"/>
    <w:rsid w:val="00C04191"/>
    <w:rsid w:val="00C1197C"/>
    <w:rsid w:val="00C1288E"/>
    <w:rsid w:val="00C20CA6"/>
    <w:rsid w:val="00C35026"/>
    <w:rsid w:val="00C4385A"/>
    <w:rsid w:val="00C45C17"/>
    <w:rsid w:val="00C563BD"/>
    <w:rsid w:val="00C61F8D"/>
    <w:rsid w:val="00C671D7"/>
    <w:rsid w:val="00C769A1"/>
    <w:rsid w:val="00C826B9"/>
    <w:rsid w:val="00C8483F"/>
    <w:rsid w:val="00CA0BE9"/>
    <w:rsid w:val="00CA15BF"/>
    <w:rsid w:val="00CA3D24"/>
    <w:rsid w:val="00CB04CB"/>
    <w:rsid w:val="00CB4C80"/>
    <w:rsid w:val="00CB4E2C"/>
    <w:rsid w:val="00CC6A72"/>
    <w:rsid w:val="00CD7EDC"/>
    <w:rsid w:val="00CE4008"/>
    <w:rsid w:val="00CE4D5D"/>
    <w:rsid w:val="00CE7F1A"/>
    <w:rsid w:val="00CF46FC"/>
    <w:rsid w:val="00CF57F4"/>
    <w:rsid w:val="00D02C42"/>
    <w:rsid w:val="00D04414"/>
    <w:rsid w:val="00D26051"/>
    <w:rsid w:val="00D2632C"/>
    <w:rsid w:val="00D41221"/>
    <w:rsid w:val="00D51801"/>
    <w:rsid w:val="00D55FEF"/>
    <w:rsid w:val="00D60E80"/>
    <w:rsid w:val="00D63BDD"/>
    <w:rsid w:val="00D65D64"/>
    <w:rsid w:val="00D6669F"/>
    <w:rsid w:val="00D70BE1"/>
    <w:rsid w:val="00D726B3"/>
    <w:rsid w:val="00D75380"/>
    <w:rsid w:val="00D77147"/>
    <w:rsid w:val="00D84611"/>
    <w:rsid w:val="00D900E9"/>
    <w:rsid w:val="00DA3D2A"/>
    <w:rsid w:val="00DA4372"/>
    <w:rsid w:val="00DA4A3E"/>
    <w:rsid w:val="00DB1C4E"/>
    <w:rsid w:val="00DC5AF2"/>
    <w:rsid w:val="00DC5B9D"/>
    <w:rsid w:val="00DC722A"/>
    <w:rsid w:val="00DC7550"/>
    <w:rsid w:val="00DD3769"/>
    <w:rsid w:val="00DE271D"/>
    <w:rsid w:val="00DE4B60"/>
    <w:rsid w:val="00DE75C0"/>
    <w:rsid w:val="00E01811"/>
    <w:rsid w:val="00E126A6"/>
    <w:rsid w:val="00E136DD"/>
    <w:rsid w:val="00E163F9"/>
    <w:rsid w:val="00E1686C"/>
    <w:rsid w:val="00E16DAC"/>
    <w:rsid w:val="00E31E97"/>
    <w:rsid w:val="00E47F7C"/>
    <w:rsid w:val="00E554DA"/>
    <w:rsid w:val="00E56493"/>
    <w:rsid w:val="00E6391E"/>
    <w:rsid w:val="00E6790D"/>
    <w:rsid w:val="00E711B9"/>
    <w:rsid w:val="00E77639"/>
    <w:rsid w:val="00E85F31"/>
    <w:rsid w:val="00E968E3"/>
    <w:rsid w:val="00EB46E2"/>
    <w:rsid w:val="00EC3BF3"/>
    <w:rsid w:val="00ED24FA"/>
    <w:rsid w:val="00ED5FFD"/>
    <w:rsid w:val="00ED7FC9"/>
    <w:rsid w:val="00EE3924"/>
    <w:rsid w:val="00EF2717"/>
    <w:rsid w:val="00EF5504"/>
    <w:rsid w:val="00F143BA"/>
    <w:rsid w:val="00F224FB"/>
    <w:rsid w:val="00F30AAD"/>
    <w:rsid w:val="00F31BB6"/>
    <w:rsid w:val="00F33F9D"/>
    <w:rsid w:val="00F36926"/>
    <w:rsid w:val="00F42ADB"/>
    <w:rsid w:val="00F50373"/>
    <w:rsid w:val="00F53004"/>
    <w:rsid w:val="00F606B4"/>
    <w:rsid w:val="00F636E3"/>
    <w:rsid w:val="00F723F2"/>
    <w:rsid w:val="00F73B3D"/>
    <w:rsid w:val="00F75C1F"/>
    <w:rsid w:val="00F80E56"/>
    <w:rsid w:val="00F90507"/>
    <w:rsid w:val="00F950AC"/>
    <w:rsid w:val="00F97DA3"/>
    <w:rsid w:val="00FD10EB"/>
    <w:rsid w:val="00FE2A4B"/>
    <w:rsid w:val="00FF0EBB"/>
    <w:rsid w:val="00FF6D2D"/>
    <w:rsid w:val="00FF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7B15A7-DA1C-4A20-A043-82C924C2F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Заголовок 1 Знак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  <w:style w:type="character" w:styleId="ac">
    <w:name w:val="Strong"/>
    <w:basedOn w:val="a0"/>
    <w:uiPriority w:val="22"/>
    <w:qFormat/>
    <w:rsid w:val="00BB347B"/>
    <w:rPr>
      <w:b/>
      <w:bCs/>
    </w:rPr>
  </w:style>
  <w:style w:type="paragraph" w:customStyle="1" w:styleId="ConsNormal">
    <w:name w:val="ConsNormal"/>
    <w:rsid w:val="00086B10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086B10"/>
    <w:pPr>
      <w:autoSpaceDE w:val="0"/>
      <w:autoSpaceDN w:val="0"/>
      <w:adjustRightInd w:val="0"/>
      <w:spacing w:before="283"/>
      <w:jc w:val="center"/>
    </w:pPr>
    <w:rPr>
      <w:rFonts w:eastAsia="Calibri"/>
      <w:b/>
      <w:bCs/>
      <w:sz w:val="26"/>
      <w:szCs w:val="26"/>
    </w:rPr>
  </w:style>
  <w:style w:type="paragraph" w:customStyle="1" w:styleId="ConsPlusNonformat">
    <w:name w:val="ConsPlusNonformat"/>
    <w:rsid w:val="000A11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9910" TargetMode="External"/><Relationship Id="rId13" Type="http://schemas.openxmlformats.org/officeDocument/2006/relationships/hyperlink" Target="https://torgi.gov.ru/new/public" TargetMode="External"/><Relationship Id="rId18" Type="http://schemas.openxmlformats.org/officeDocument/2006/relationships/hyperlink" Target="http://sale.zakazrf.ru/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hyperlink" Target="http://sale.zakazrf.ru/" TargetMode="External"/><Relationship Id="rId12" Type="http://schemas.openxmlformats.org/officeDocument/2006/relationships/hyperlink" Target="http://sale.zakazrf.ru/" TargetMode="External"/><Relationship Id="rId17" Type="http://schemas.openxmlformats.org/officeDocument/2006/relationships/hyperlink" Target="https://mzio.tatarstan.ru/" TargetMode="External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torgi.gov.ru/new/public" TargetMode="External"/><Relationship Id="rId20" Type="http://schemas.openxmlformats.org/officeDocument/2006/relationships/image" Target="media/image2.png"/><Relationship Id="rId29" Type="http://schemas.openxmlformats.org/officeDocument/2006/relationships/hyperlink" Target="http://mzio.tatarstan.ru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mzio.tatarstan.ru/" TargetMode="External"/><Relationship Id="rId11" Type="http://schemas.openxmlformats.org/officeDocument/2006/relationships/hyperlink" Target="https://torgi.gov.ru/new/public" TargetMode="External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sale.zakazrf.ru/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ale.zakazrf.ru/" TargetMode="External"/><Relationship Id="rId14" Type="http://schemas.openxmlformats.org/officeDocument/2006/relationships/hyperlink" Target="https://mzio.tatarstan.ru/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38D72E-A56D-4714-A51A-1A7E48A6C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4483</Words>
  <Characters>25559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2021-10-12T06:02:00Z</cp:lastPrinted>
  <dcterms:created xsi:type="dcterms:W3CDTF">2022-05-20T07:15:00Z</dcterms:created>
  <dcterms:modified xsi:type="dcterms:W3CDTF">2022-05-20T07:15:00Z</dcterms:modified>
</cp:coreProperties>
</file>