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76" w:rsidRDefault="004D3D76" w:rsidP="004D3D76">
      <w:pPr>
        <w:shd w:val="clear" w:color="auto" w:fill="FFFFFF"/>
        <w:tabs>
          <w:tab w:val="left" w:pos="310"/>
        </w:tabs>
        <w:spacing w:line="317" w:lineRule="exact"/>
        <w:ind w:left="22" w:right="8"/>
        <w:jc w:val="right"/>
        <w:rPr>
          <w:bCs/>
          <w:color w:val="000000"/>
          <w:szCs w:val="28"/>
        </w:rPr>
      </w:pPr>
      <w:bookmarkStart w:id="0" w:name="_GoBack"/>
      <w:bookmarkEnd w:id="0"/>
      <w:r>
        <w:rPr>
          <w:bCs/>
          <w:color w:val="000000"/>
          <w:szCs w:val="28"/>
        </w:rPr>
        <w:t>Проект</w:t>
      </w:r>
    </w:p>
    <w:p w:rsidR="004D3D76" w:rsidRDefault="004D3D76" w:rsidP="004D3D76">
      <w:pPr>
        <w:jc w:val="center"/>
        <w:rPr>
          <w:color w:val="FF0000"/>
          <w:szCs w:val="28"/>
        </w:rPr>
      </w:pPr>
    </w:p>
    <w:p w:rsidR="004D3D76" w:rsidRDefault="004D3D76" w:rsidP="004D3D76">
      <w:pPr>
        <w:jc w:val="center"/>
        <w:rPr>
          <w:color w:val="FF0000"/>
          <w:szCs w:val="28"/>
        </w:rPr>
      </w:pPr>
      <w:r>
        <w:rPr>
          <w:color w:val="FF0000"/>
          <w:szCs w:val="28"/>
        </w:rPr>
        <w:t>Срок проведения независимой</w:t>
      </w:r>
    </w:p>
    <w:p w:rsidR="004D3D76" w:rsidRDefault="004D3D76" w:rsidP="004D3D76">
      <w:pPr>
        <w:jc w:val="center"/>
        <w:rPr>
          <w:color w:val="FF0000"/>
          <w:szCs w:val="28"/>
        </w:rPr>
      </w:pPr>
      <w:r>
        <w:rPr>
          <w:color w:val="FF0000"/>
          <w:szCs w:val="28"/>
        </w:rPr>
        <w:t>антикоррупционной экспертизы проекта –</w:t>
      </w:r>
    </w:p>
    <w:p w:rsidR="004D3D76" w:rsidRDefault="004D3D76" w:rsidP="004D3D76">
      <w:pPr>
        <w:jc w:val="center"/>
        <w:rPr>
          <w:color w:val="FF0000"/>
          <w:szCs w:val="28"/>
        </w:rPr>
      </w:pPr>
      <w:r>
        <w:rPr>
          <w:color w:val="FF0000"/>
          <w:szCs w:val="28"/>
        </w:rPr>
        <w:t>с 27 апреля по 02 мая 2020 года включительно.</w:t>
      </w:r>
    </w:p>
    <w:p w:rsidR="004D3D76" w:rsidRDefault="004D3D76" w:rsidP="00015489">
      <w:pPr>
        <w:jc w:val="center"/>
        <w:rPr>
          <w:color w:val="FF0000"/>
          <w:szCs w:val="28"/>
        </w:rPr>
      </w:pPr>
      <w:r>
        <w:rPr>
          <w:color w:val="FF0000"/>
          <w:szCs w:val="28"/>
        </w:rPr>
        <w:t>О внесении предложений в проект обращаться к ведущему консультанту отдела эффективного использования государственных земель управления земельных ресурсов Абдуллиной Гульнаре Рафаэлевне</w:t>
      </w:r>
    </w:p>
    <w:p w:rsidR="004D3D76" w:rsidRDefault="004D3D76" w:rsidP="00015489">
      <w:pPr>
        <w:jc w:val="center"/>
        <w:rPr>
          <w:color w:val="FF0000"/>
          <w:szCs w:val="28"/>
        </w:rPr>
      </w:pPr>
      <w:r>
        <w:rPr>
          <w:color w:val="FF0000"/>
          <w:szCs w:val="28"/>
        </w:rPr>
        <w:t xml:space="preserve">по тел.: </w:t>
      </w:r>
      <w:r w:rsidR="00015489" w:rsidRPr="00015489">
        <w:rPr>
          <w:color w:val="FF0000"/>
          <w:szCs w:val="28"/>
        </w:rPr>
        <w:t>(843) 221-40-88</w:t>
      </w:r>
      <w:r w:rsidR="00015489">
        <w:rPr>
          <w:color w:val="FF0000"/>
          <w:szCs w:val="28"/>
        </w:rPr>
        <w:t xml:space="preserve"> </w:t>
      </w:r>
      <w:r>
        <w:rPr>
          <w:color w:val="FF0000"/>
          <w:szCs w:val="28"/>
        </w:rPr>
        <w:t>(</w:t>
      </w:r>
      <w:hyperlink r:id="rId8" w:history="1">
        <w:r w:rsidR="00015489" w:rsidRPr="00015489">
          <w:rPr>
            <w:color w:val="FF0000"/>
            <w:szCs w:val="28"/>
          </w:rPr>
          <w:t>GR.Abdullina@tatar.ru</w:t>
        </w:r>
      </w:hyperlink>
      <w:r>
        <w:rPr>
          <w:color w:val="FF0000"/>
          <w:szCs w:val="28"/>
        </w:rPr>
        <w:t>)</w:t>
      </w:r>
    </w:p>
    <w:p w:rsidR="00951E12" w:rsidRPr="00763B58" w:rsidRDefault="00951E12" w:rsidP="00951E12">
      <w:pPr>
        <w:shd w:val="clear" w:color="auto" w:fill="FFFFFF"/>
        <w:jc w:val="center"/>
        <w:rPr>
          <w:spacing w:val="-2"/>
          <w:szCs w:val="28"/>
        </w:rPr>
      </w:pPr>
    </w:p>
    <w:p w:rsidR="00951E12" w:rsidRPr="00763B58" w:rsidRDefault="00951E12" w:rsidP="00951E12">
      <w:pPr>
        <w:shd w:val="clear" w:color="auto" w:fill="FFFFFF"/>
        <w:jc w:val="center"/>
        <w:rPr>
          <w:spacing w:val="-2"/>
          <w:szCs w:val="28"/>
        </w:rPr>
      </w:pPr>
      <w:r w:rsidRPr="00763B58">
        <w:rPr>
          <w:spacing w:val="-2"/>
          <w:szCs w:val="28"/>
        </w:rPr>
        <w:t xml:space="preserve">КАБИНЕТ МИНИСТРОВ РЕСПУБЛИКИ ТАТАРСТАН </w:t>
      </w:r>
    </w:p>
    <w:p w:rsidR="00951E12" w:rsidRPr="00763B58" w:rsidRDefault="00951E12" w:rsidP="00951E12">
      <w:pPr>
        <w:shd w:val="clear" w:color="auto" w:fill="FFFFFF"/>
        <w:jc w:val="center"/>
        <w:rPr>
          <w:szCs w:val="28"/>
        </w:rPr>
      </w:pPr>
    </w:p>
    <w:p w:rsidR="00951E12" w:rsidRPr="00763B58" w:rsidRDefault="00951E12" w:rsidP="00951E12">
      <w:pPr>
        <w:shd w:val="clear" w:color="auto" w:fill="FFFFFF"/>
        <w:jc w:val="center"/>
        <w:rPr>
          <w:szCs w:val="28"/>
        </w:rPr>
      </w:pPr>
    </w:p>
    <w:p w:rsidR="00951E12" w:rsidRPr="00763B58" w:rsidRDefault="00951E12" w:rsidP="00951E12">
      <w:pPr>
        <w:shd w:val="clear" w:color="auto" w:fill="FFFFFF"/>
        <w:jc w:val="center"/>
      </w:pPr>
      <w:r w:rsidRPr="00763B58">
        <w:rPr>
          <w:szCs w:val="28"/>
        </w:rPr>
        <w:t>ПОСТАНОВЛЕНИЕ</w:t>
      </w:r>
    </w:p>
    <w:p w:rsidR="00951E12" w:rsidRPr="00763B58" w:rsidRDefault="00951E12" w:rsidP="00951E12">
      <w:pPr>
        <w:shd w:val="clear" w:color="auto" w:fill="FFFFFF"/>
        <w:tabs>
          <w:tab w:val="left" w:pos="2899"/>
          <w:tab w:val="left" w:pos="8329"/>
        </w:tabs>
        <w:spacing w:line="646" w:lineRule="exact"/>
        <w:ind w:left="550"/>
        <w:jc w:val="center"/>
      </w:pPr>
      <w:r w:rsidRPr="00763B58">
        <w:rPr>
          <w:spacing w:val="-11"/>
          <w:szCs w:val="28"/>
        </w:rPr>
        <w:t>от  ________________</w:t>
      </w:r>
      <w:r w:rsidRPr="00763B58">
        <w:rPr>
          <w:spacing w:val="-12"/>
          <w:szCs w:val="28"/>
        </w:rPr>
        <w:t xml:space="preserve">                                                                                  </w:t>
      </w:r>
      <w:r w:rsidRPr="00763B58">
        <w:rPr>
          <w:szCs w:val="28"/>
        </w:rPr>
        <w:t>№ ______</w:t>
      </w:r>
    </w:p>
    <w:p w:rsidR="00951E12" w:rsidRPr="00763B58" w:rsidRDefault="00951E12" w:rsidP="00951E12">
      <w:pPr>
        <w:pStyle w:val="ConsPlusTitle"/>
        <w:widowControl/>
        <w:jc w:val="center"/>
        <w:rPr>
          <w:b w:val="0"/>
        </w:rPr>
      </w:pPr>
    </w:p>
    <w:p w:rsidR="0008578A" w:rsidRPr="00763B58" w:rsidRDefault="0008578A" w:rsidP="00951E12">
      <w:pPr>
        <w:pStyle w:val="ConsPlusTitle"/>
        <w:widowControl/>
        <w:jc w:val="center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795E7E" w:rsidRPr="00763B58" w:rsidTr="006B038B">
        <w:tc>
          <w:tcPr>
            <w:tcW w:w="5070" w:type="dxa"/>
          </w:tcPr>
          <w:p w:rsidR="00795E7E" w:rsidRPr="00763B58" w:rsidRDefault="00795E7E" w:rsidP="00122D85">
            <w:pPr>
              <w:pStyle w:val="ConsPlusNormal"/>
              <w:jc w:val="both"/>
            </w:pPr>
            <w:r w:rsidRPr="00763B58">
              <w:t xml:space="preserve">О внесении изменений в Порядок и условия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утвержденные </w:t>
            </w:r>
            <w:r w:rsidR="00DF58B9" w:rsidRPr="00763B58">
              <w:t>п</w:t>
            </w:r>
            <w:r w:rsidRPr="00763B58">
              <w:t xml:space="preserve">остановлением Кабинета Министров Республики Татарстан от </w:t>
            </w:r>
            <w:r w:rsidR="00A71677" w:rsidRPr="00763B58">
              <w:t>0</w:t>
            </w:r>
            <w:r w:rsidRPr="00763B58">
              <w:t>5</w:t>
            </w:r>
            <w:r w:rsidR="00A71677" w:rsidRPr="00763B58">
              <w:t>.06.</w:t>
            </w:r>
            <w:r w:rsidRPr="00763B58">
              <w:t>2015 №</w:t>
            </w:r>
            <w:r w:rsidR="00122D85">
              <w:t> </w:t>
            </w:r>
            <w:r w:rsidRPr="00763B58">
              <w:t>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</w:tc>
      </w:tr>
    </w:tbl>
    <w:p w:rsidR="00795E7E" w:rsidRPr="00763B58" w:rsidRDefault="00795E7E" w:rsidP="00795E7E">
      <w:pPr>
        <w:pStyle w:val="ConsPlusNormal"/>
        <w:jc w:val="both"/>
      </w:pPr>
    </w:p>
    <w:p w:rsidR="00795E7E" w:rsidRPr="00763B58" w:rsidRDefault="00795E7E" w:rsidP="00795E7E">
      <w:pPr>
        <w:pStyle w:val="ConsPlusNormal"/>
        <w:ind w:firstLine="709"/>
        <w:jc w:val="both"/>
      </w:pPr>
      <w:r w:rsidRPr="00763B58">
        <w:t>Кабинет Министров Республики Татарстан постановляет:</w:t>
      </w:r>
    </w:p>
    <w:p w:rsidR="00795E7E" w:rsidRPr="00763B58" w:rsidRDefault="00795E7E" w:rsidP="00795E7E">
      <w:pPr>
        <w:pStyle w:val="ConsPlusNormal"/>
        <w:ind w:firstLine="709"/>
        <w:jc w:val="both"/>
      </w:pPr>
    </w:p>
    <w:p w:rsidR="00620FB9" w:rsidRPr="00763B58" w:rsidRDefault="00795E7E" w:rsidP="00795E7E">
      <w:pPr>
        <w:pStyle w:val="ConsPlusNormal"/>
        <w:ind w:firstLine="709"/>
        <w:jc w:val="both"/>
      </w:pPr>
      <w:r w:rsidRPr="00763B58">
        <w:t xml:space="preserve">Внести в Порядок и условия размещения объектов, виды которых устанавливаются Правительством Российской Федерации, на землях или </w:t>
      </w:r>
      <w:r w:rsidRPr="00763B58">
        <w:lastRenderedPageBreak/>
        <w:t xml:space="preserve">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утвержденные </w:t>
      </w:r>
      <w:r w:rsidR="00C10F1E" w:rsidRPr="00763B58">
        <w:t>п</w:t>
      </w:r>
      <w:r w:rsidRPr="00763B58">
        <w:t xml:space="preserve">остановлением Кабинета Министров Республики Татарстан от </w:t>
      </w:r>
      <w:r w:rsidR="00C10F1E" w:rsidRPr="00763B58">
        <w:t>0</w:t>
      </w:r>
      <w:r w:rsidRPr="00763B58">
        <w:t xml:space="preserve">5.06.2015 № 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</w:t>
      </w:r>
      <w:r w:rsidR="00620FB9" w:rsidRPr="00763B58">
        <w:t xml:space="preserve">(с изменениями, внесенными постановлениями Кабинета Министров Республики Татарстан от 19.06.2017 № 393, от 03.08.2018          № 631, от 17.12.2018 № 1152) (далее – Порядок), следующие </w:t>
      </w:r>
      <w:r w:rsidRPr="00763B58">
        <w:t>изменени</w:t>
      </w:r>
      <w:r w:rsidR="00C10F1E" w:rsidRPr="00763B58">
        <w:t>я</w:t>
      </w:r>
      <w:r w:rsidR="00620FB9" w:rsidRPr="00763B58">
        <w:t>:</w:t>
      </w:r>
    </w:p>
    <w:p w:rsidR="00620FB9" w:rsidRPr="00763B58" w:rsidRDefault="00620FB9" w:rsidP="00620FB9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 xml:space="preserve">абзац </w:t>
      </w:r>
      <w:r w:rsidR="008D4ABB" w:rsidRPr="00763B58">
        <w:rPr>
          <w:szCs w:val="28"/>
        </w:rPr>
        <w:t xml:space="preserve">второй </w:t>
      </w:r>
      <w:r w:rsidRPr="00763B58">
        <w:rPr>
          <w:szCs w:val="28"/>
        </w:rPr>
        <w:t>пункта 1 изложить в следующей редакции:</w:t>
      </w:r>
    </w:p>
    <w:p w:rsidR="00620FB9" w:rsidRPr="00763B58" w:rsidRDefault="00620FB9" w:rsidP="00620FB9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>«Настоящий Порядок не распространяется на размещение рекламных конструкций, установка которых осуществляется в соответствии с требованиями Федерального закона от 13</w:t>
      </w:r>
      <w:r w:rsidR="00247E0E" w:rsidRPr="00763B58">
        <w:rPr>
          <w:szCs w:val="28"/>
        </w:rPr>
        <w:t xml:space="preserve"> марта </w:t>
      </w:r>
      <w:r w:rsidRPr="00763B58">
        <w:rPr>
          <w:szCs w:val="28"/>
        </w:rPr>
        <w:t xml:space="preserve">2006 </w:t>
      </w:r>
      <w:r w:rsidR="00247E0E" w:rsidRPr="00763B58">
        <w:rPr>
          <w:szCs w:val="28"/>
        </w:rPr>
        <w:t xml:space="preserve">года </w:t>
      </w:r>
      <w:r w:rsidRPr="00763B58">
        <w:rPr>
          <w:szCs w:val="28"/>
        </w:rPr>
        <w:t>№</w:t>
      </w:r>
      <w:r w:rsidR="00247E0E" w:rsidRPr="00763B58">
        <w:rPr>
          <w:szCs w:val="28"/>
        </w:rPr>
        <w:t xml:space="preserve"> </w:t>
      </w:r>
      <w:r w:rsidRPr="00763B58">
        <w:rPr>
          <w:szCs w:val="28"/>
        </w:rPr>
        <w:t>38-ФЗ «О рекламе», а также на средства наружной информации, установка которых осуществляется в соответствии с муниципальными правовыми актами</w:t>
      </w:r>
      <w:r w:rsidR="008D4ABB" w:rsidRPr="00763B58">
        <w:rPr>
          <w:szCs w:val="28"/>
        </w:rPr>
        <w:t>.»</w:t>
      </w:r>
      <w:r w:rsidRPr="00763B58">
        <w:rPr>
          <w:szCs w:val="28"/>
        </w:rPr>
        <w:t>;</w:t>
      </w:r>
    </w:p>
    <w:p w:rsidR="00620FB9" w:rsidRPr="00763B58" w:rsidRDefault="00620FB9" w:rsidP="00620FB9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>пункт 3</w:t>
      </w:r>
      <w:r w:rsidR="008D4ABB" w:rsidRPr="00763B58">
        <w:rPr>
          <w:szCs w:val="28"/>
        </w:rPr>
        <w:t xml:space="preserve"> </w:t>
      </w:r>
      <w:r w:rsidR="00D269FB">
        <w:rPr>
          <w:szCs w:val="28"/>
        </w:rPr>
        <w:t>д</w:t>
      </w:r>
      <w:r w:rsidR="00D269FB" w:rsidRPr="00763B58">
        <w:rPr>
          <w:szCs w:val="28"/>
        </w:rPr>
        <w:t>ополнить</w:t>
      </w:r>
      <w:r w:rsidR="00D269FB">
        <w:rPr>
          <w:szCs w:val="28"/>
        </w:rPr>
        <w:t xml:space="preserve"> абзацами</w:t>
      </w:r>
      <w:r w:rsidR="00D269FB" w:rsidRPr="00763B58">
        <w:rPr>
          <w:szCs w:val="28"/>
        </w:rPr>
        <w:t xml:space="preserve"> </w:t>
      </w:r>
      <w:r w:rsidRPr="00763B58">
        <w:rPr>
          <w:szCs w:val="28"/>
        </w:rPr>
        <w:t>следующего содержания:</w:t>
      </w:r>
    </w:p>
    <w:p w:rsidR="00620FB9" w:rsidRPr="00763B58" w:rsidRDefault="00620FB9" w:rsidP="00620FB9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>«</w:t>
      </w:r>
      <w:r w:rsidR="008D4ABB" w:rsidRPr="00763B58">
        <w:rPr>
          <w:szCs w:val="28"/>
        </w:rPr>
        <w:t>Р</w:t>
      </w:r>
      <w:r w:rsidRPr="00763B58">
        <w:rPr>
          <w:szCs w:val="28"/>
        </w:rPr>
        <w:t>азмещение объектов</w:t>
      </w:r>
      <w:r w:rsidR="008D4ABB" w:rsidRPr="00763B58">
        <w:rPr>
          <w:szCs w:val="28"/>
        </w:rPr>
        <w:t xml:space="preserve"> на земельных участках</w:t>
      </w:r>
      <w:r w:rsidRPr="00763B58">
        <w:rPr>
          <w:szCs w:val="28"/>
        </w:rPr>
        <w:t>,</w:t>
      </w:r>
      <w:r w:rsidR="008D4ABB" w:rsidRPr="00763B58">
        <w:rPr>
          <w:szCs w:val="28"/>
        </w:rPr>
        <w:t xml:space="preserve"> находящихся в муниципальной собственности, или</w:t>
      </w:r>
      <w:r w:rsidRPr="00763B58">
        <w:rPr>
          <w:szCs w:val="28"/>
        </w:rPr>
        <w:t xml:space="preserve"> </w:t>
      </w:r>
      <w:r w:rsidR="008D4ABB" w:rsidRPr="00763B58">
        <w:rPr>
          <w:szCs w:val="28"/>
        </w:rPr>
        <w:t xml:space="preserve">государственная собственность на которые не разграничена, осуществляется с учетом требований </w:t>
      </w:r>
      <w:r w:rsidRPr="00763B58">
        <w:rPr>
          <w:szCs w:val="28"/>
        </w:rPr>
        <w:t>правил благоустройства муниципаль</w:t>
      </w:r>
      <w:r w:rsidR="00D269FB">
        <w:rPr>
          <w:szCs w:val="28"/>
        </w:rPr>
        <w:t>ных образований.</w:t>
      </w:r>
    </w:p>
    <w:p w:rsidR="00D838A1" w:rsidRPr="00763B58" w:rsidRDefault="00D838A1" w:rsidP="00D838A1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>Разрешение исполнительного органа государственной власти Республики Татарстан или органа местного самоуправления выдается на срок, указанный заявителем, но не более чем на 5 лет.»;</w:t>
      </w:r>
    </w:p>
    <w:p w:rsidR="00AC45E0" w:rsidRPr="00763B58" w:rsidRDefault="00AC45E0" w:rsidP="00AC45E0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 xml:space="preserve">пункт 4 </w:t>
      </w:r>
      <w:r w:rsidR="00D269FB" w:rsidRPr="00763B58">
        <w:rPr>
          <w:szCs w:val="28"/>
        </w:rPr>
        <w:t xml:space="preserve">дополнить </w:t>
      </w:r>
      <w:r w:rsidRPr="00763B58">
        <w:rPr>
          <w:szCs w:val="28"/>
        </w:rPr>
        <w:t>абзацем следующего содержания:</w:t>
      </w:r>
    </w:p>
    <w:p w:rsidR="00AC45E0" w:rsidRPr="008C5C68" w:rsidRDefault="00AC45E0" w:rsidP="00AC45E0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 xml:space="preserve">«Плата по условиям разрешения на размещение объектов подлежит внесению </w:t>
      </w:r>
      <w:r w:rsidR="00D269FB" w:rsidRPr="00763B58">
        <w:rPr>
          <w:szCs w:val="28"/>
        </w:rPr>
        <w:t xml:space="preserve">в бюджет соответствующего уровня </w:t>
      </w:r>
      <w:r w:rsidR="0051712B" w:rsidRPr="00763B58">
        <w:rPr>
          <w:szCs w:val="28"/>
        </w:rPr>
        <w:t xml:space="preserve">ежемесячно </w:t>
      </w:r>
      <w:r w:rsidRPr="00763B58">
        <w:rPr>
          <w:szCs w:val="28"/>
        </w:rPr>
        <w:t xml:space="preserve">не позднее 10 рабочих дней со дня получения такого разрешения. В случае если плата за использование земель или земельных участков не вносилась в течение двух сроков подряд, указанных в разрешении на размещение объектов, то </w:t>
      </w:r>
      <w:r w:rsidR="00D269FB">
        <w:rPr>
          <w:szCs w:val="28"/>
        </w:rPr>
        <w:t xml:space="preserve">право </w:t>
      </w:r>
      <w:r w:rsidRPr="00763B58">
        <w:rPr>
          <w:szCs w:val="28"/>
        </w:rPr>
        <w:t>использовани</w:t>
      </w:r>
      <w:r w:rsidR="00D269FB">
        <w:rPr>
          <w:szCs w:val="28"/>
        </w:rPr>
        <w:t>я</w:t>
      </w:r>
      <w:r w:rsidRPr="00763B58">
        <w:rPr>
          <w:szCs w:val="28"/>
        </w:rPr>
        <w:t xml:space="preserve"> земель или земельных участков прекращается.</w:t>
      </w:r>
      <w:r w:rsidR="008C5C68">
        <w:rPr>
          <w:szCs w:val="28"/>
        </w:rPr>
        <w:t>»</w:t>
      </w:r>
      <w:r w:rsidR="008C5C68" w:rsidRPr="008C5C68">
        <w:rPr>
          <w:szCs w:val="28"/>
        </w:rPr>
        <w:t>;</w:t>
      </w:r>
    </w:p>
    <w:p w:rsidR="00620FB9" w:rsidRPr="00763B58" w:rsidRDefault="00620FB9" w:rsidP="00620FB9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 xml:space="preserve">пункт 6 </w:t>
      </w:r>
      <w:r w:rsidR="008D4ABB" w:rsidRPr="00763B58">
        <w:rPr>
          <w:szCs w:val="28"/>
        </w:rPr>
        <w:t>признать утратившим силу</w:t>
      </w:r>
      <w:r w:rsidRPr="00763B58">
        <w:rPr>
          <w:szCs w:val="28"/>
        </w:rPr>
        <w:t>;</w:t>
      </w:r>
    </w:p>
    <w:p w:rsidR="00D269FB" w:rsidRDefault="00D269FB" w:rsidP="00620FB9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в </w:t>
      </w:r>
      <w:r w:rsidR="0051712B" w:rsidRPr="00763B58">
        <w:rPr>
          <w:szCs w:val="28"/>
        </w:rPr>
        <w:t>пункт</w:t>
      </w:r>
      <w:r>
        <w:rPr>
          <w:szCs w:val="28"/>
        </w:rPr>
        <w:t>е</w:t>
      </w:r>
      <w:r w:rsidR="0051712B" w:rsidRPr="00763B58">
        <w:rPr>
          <w:szCs w:val="28"/>
        </w:rPr>
        <w:t xml:space="preserve"> 8</w:t>
      </w:r>
      <w:r>
        <w:rPr>
          <w:szCs w:val="28"/>
        </w:rPr>
        <w:t>:</w:t>
      </w:r>
    </w:p>
    <w:p w:rsidR="0051712B" w:rsidRPr="00763B58" w:rsidRDefault="00D269FB" w:rsidP="00620FB9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 xml:space="preserve">в подпункте «ж» </w:t>
      </w:r>
      <w:r w:rsidR="0051712B" w:rsidRPr="00763B58">
        <w:rPr>
          <w:szCs w:val="28"/>
        </w:rPr>
        <w:t>исключить слово «примерный»;</w:t>
      </w:r>
    </w:p>
    <w:p w:rsidR="0051712B" w:rsidRPr="00763B58" w:rsidRDefault="0051712B" w:rsidP="00620FB9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>подпункт «и» изложить в следующей редакции:</w:t>
      </w:r>
    </w:p>
    <w:p w:rsidR="0051712B" w:rsidRPr="00763B58" w:rsidRDefault="0051712B" w:rsidP="00620FB9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>«Кадастровый номер земельного участка - в случае, если планируется использование всего земельного участка, или номер кадастрового квартала - в случае, если планируется использование земель или части земельного участка;»;</w:t>
      </w:r>
    </w:p>
    <w:p w:rsidR="00BA5E19" w:rsidRPr="00763B58" w:rsidRDefault="00BA5E19" w:rsidP="00620FB9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>пункт 9 изложить в следующей редакции:</w:t>
      </w:r>
    </w:p>
    <w:p w:rsidR="00BA5E19" w:rsidRPr="00763B58" w:rsidRDefault="00BA5E19" w:rsidP="00620FB9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>«</w:t>
      </w:r>
      <w:r w:rsidR="00D269FB">
        <w:rPr>
          <w:szCs w:val="28"/>
        </w:rPr>
        <w:t xml:space="preserve">9. </w:t>
      </w:r>
      <w:r w:rsidRPr="00763B58">
        <w:rPr>
          <w:szCs w:val="28"/>
        </w:rPr>
        <w:t>К заявлению прилагаются:</w:t>
      </w:r>
    </w:p>
    <w:p w:rsidR="00BA5E19" w:rsidRPr="00763B58" w:rsidRDefault="00BA5E19" w:rsidP="00620FB9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>а) копии (скан</w:t>
      </w:r>
      <w:r w:rsidR="0051712B" w:rsidRPr="00763B58">
        <w:rPr>
          <w:szCs w:val="28"/>
        </w:rPr>
        <w:t xml:space="preserve"> </w:t>
      </w:r>
      <w:r w:rsidRPr="00763B58">
        <w:rPr>
          <w:szCs w:val="28"/>
        </w:rPr>
        <w:t>-</w:t>
      </w:r>
      <w:r w:rsidR="0051712B" w:rsidRPr="00763B58">
        <w:rPr>
          <w:szCs w:val="28"/>
        </w:rPr>
        <w:t xml:space="preserve"> </w:t>
      </w:r>
      <w:r w:rsidRPr="00763B58">
        <w:rPr>
          <w:szCs w:val="28"/>
        </w:rPr>
        <w:t>копии)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D45C78" w:rsidRPr="00763B58" w:rsidRDefault="00BA5E19" w:rsidP="00620FB9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lastRenderedPageBreak/>
        <w:t>б) схема расположения земельного участка на кадастровом плане территории с указанием координат характерных точек границ зем</w:t>
      </w:r>
      <w:r w:rsidR="0051712B" w:rsidRPr="00763B58">
        <w:rPr>
          <w:szCs w:val="28"/>
        </w:rPr>
        <w:t xml:space="preserve">ель или </w:t>
      </w:r>
      <w:r w:rsidRPr="00763B58">
        <w:rPr>
          <w:szCs w:val="28"/>
        </w:rPr>
        <w:t>земельного участка в системе координат, применяемой при ведении Единого государственного реестра недвижимости - в случае, если планируется использование земель или части земельного участка</w:t>
      </w:r>
      <w:r w:rsidR="00D45C78" w:rsidRPr="00763B58">
        <w:rPr>
          <w:szCs w:val="28"/>
        </w:rPr>
        <w:t>;</w:t>
      </w:r>
    </w:p>
    <w:p w:rsidR="00BA5E19" w:rsidRPr="00763B58" w:rsidRDefault="00D45C78" w:rsidP="00620FB9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>в) согласованный в порядке, утвержденном органом местного самоуправления, проект размещения (паспорт) объекта.»;</w:t>
      </w:r>
    </w:p>
    <w:p w:rsidR="0001783E" w:rsidRPr="00763B58" w:rsidRDefault="00620FB9" w:rsidP="00620FB9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>пункт 12</w:t>
      </w:r>
      <w:r w:rsidR="000D6AAB" w:rsidRPr="00763B58">
        <w:rPr>
          <w:szCs w:val="28"/>
        </w:rPr>
        <w:t xml:space="preserve"> изложить в следующей редакции:</w:t>
      </w:r>
    </w:p>
    <w:p w:rsidR="000D6AAB" w:rsidRPr="00763B58" w:rsidRDefault="000D6AAB" w:rsidP="00620FB9">
      <w:pPr>
        <w:shd w:val="clear" w:color="auto" w:fill="FFFFFF"/>
        <w:jc w:val="both"/>
      </w:pPr>
      <w:r w:rsidRPr="00763B58">
        <w:rPr>
          <w:szCs w:val="28"/>
        </w:rPr>
        <w:t>«</w:t>
      </w:r>
      <w:r w:rsidR="00D269FB">
        <w:rPr>
          <w:szCs w:val="28"/>
        </w:rPr>
        <w:t>12. </w:t>
      </w:r>
      <w:r w:rsidRPr="00763B58">
        <w:t>Разрешение на размещение объектов или об отказе в выдаче разрешения принимается уполномоченным органом в течение 25 календарных дней со дня поступления заявления и в течение 3 рабочих дней со дня принятия указанного решения направляется заявителю по адресу и способом, указанным в заявлении.</w:t>
      </w:r>
    </w:p>
    <w:p w:rsidR="000D6AAB" w:rsidRPr="00763B58" w:rsidRDefault="000D6AAB" w:rsidP="00620FB9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>Если документы, указанные в пункте 10 настоящего Порядка, запрашиваются уполномоченным органом, срок принятия решения продлевается на установленный законодательством срок подготовки и направления ответа на запрос в рамках межведомственного информационного взаимодействия.»;</w:t>
      </w:r>
    </w:p>
    <w:p w:rsidR="00620FB9" w:rsidRPr="00763B58" w:rsidRDefault="00620FB9" w:rsidP="00620FB9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>пункт 13 дополнить подпунктами</w:t>
      </w:r>
      <w:r w:rsidR="00D269FB">
        <w:rPr>
          <w:szCs w:val="28"/>
        </w:rPr>
        <w:t xml:space="preserve"> «е», «ж»</w:t>
      </w:r>
      <w:r w:rsidRPr="00763B58">
        <w:rPr>
          <w:szCs w:val="28"/>
        </w:rPr>
        <w:t xml:space="preserve"> следующего содержания:</w:t>
      </w:r>
    </w:p>
    <w:p w:rsidR="00620FB9" w:rsidRPr="00763B58" w:rsidRDefault="00620FB9" w:rsidP="00620FB9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>«е) сведения о лице (организации)</w:t>
      </w:r>
      <w:r w:rsidR="001F4FD3" w:rsidRPr="00763B58">
        <w:rPr>
          <w:szCs w:val="28"/>
        </w:rPr>
        <w:t>,</w:t>
      </w:r>
      <w:r w:rsidRPr="00763B58">
        <w:rPr>
          <w:szCs w:val="28"/>
        </w:rPr>
        <w:t xml:space="preserve"> получившем разрешение на размещение объекта;</w:t>
      </w:r>
    </w:p>
    <w:p w:rsidR="00620FB9" w:rsidRPr="00763B58" w:rsidRDefault="00620FB9" w:rsidP="00620FB9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>ж) кадастровый номер земельного участка в случае, если планируется использование всего земельного участка, или предполагаемое место размещения объектов в случае, если планируется использование части земельного участка</w:t>
      </w:r>
      <w:r w:rsidR="00F874D6" w:rsidRPr="00763B58">
        <w:rPr>
          <w:szCs w:val="28"/>
        </w:rPr>
        <w:t>.»</w:t>
      </w:r>
      <w:r w:rsidRPr="00763B58">
        <w:rPr>
          <w:szCs w:val="28"/>
        </w:rPr>
        <w:t>;</w:t>
      </w:r>
    </w:p>
    <w:p w:rsidR="00D269FB" w:rsidRDefault="00D269FB" w:rsidP="00620FB9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в </w:t>
      </w:r>
      <w:r w:rsidRPr="00763B58">
        <w:rPr>
          <w:szCs w:val="28"/>
        </w:rPr>
        <w:t>пункт</w:t>
      </w:r>
      <w:r>
        <w:rPr>
          <w:szCs w:val="28"/>
        </w:rPr>
        <w:t>е</w:t>
      </w:r>
      <w:r w:rsidRPr="00763B58">
        <w:rPr>
          <w:szCs w:val="28"/>
        </w:rPr>
        <w:t xml:space="preserve"> 14</w:t>
      </w:r>
      <w:r>
        <w:rPr>
          <w:szCs w:val="28"/>
        </w:rPr>
        <w:t>:</w:t>
      </w:r>
    </w:p>
    <w:p w:rsidR="00F874D6" w:rsidRPr="00763B58" w:rsidRDefault="00620FB9" w:rsidP="00620FB9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>подпункт</w:t>
      </w:r>
      <w:r w:rsidR="00F874D6" w:rsidRPr="00763B58">
        <w:rPr>
          <w:szCs w:val="28"/>
        </w:rPr>
        <w:t xml:space="preserve"> «</w:t>
      </w:r>
      <w:r w:rsidRPr="00763B58">
        <w:rPr>
          <w:szCs w:val="28"/>
        </w:rPr>
        <w:t>а</w:t>
      </w:r>
      <w:r w:rsidR="00F874D6" w:rsidRPr="00763B58">
        <w:rPr>
          <w:szCs w:val="28"/>
        </w:rPr>
        <w:t>»</w:t>
      </w:r>
      <w:r w:rsidRPr="00763B58">
        <w:rPr>
          <w:szCs w:val="28"/>
        </w:rPr>
        <w:t xml:space="preserve"> изложить в следующей редакции</w:t>
      </w:r>
      <w:r w:rsidR="00F874D6" w:rsidRPr="00763B58">
        <w:rPr>
          <w:szCs w:val="28"/>
        </w:rPr>
        <w:t>:</w:t>
      </w:r>
    </w:p>
    <w:p w:rsidR="00755B11" w:rsidRPr="00763B58" w:rsidRDefault="00620FB9" w:rsidP="00620FB9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>«</w:t>
      </w:r>
      <w:r w:rsidR="00F874D6" w:rsidRPr="00763B58">
        <w:rPr>
          <w:szCs w:val="28"/>
        </w:rPr>
        <w:t xml:space="preserve">а) </w:t>
      </w:r>
      <w:r w:rsidRPr="00763B58">
        <w:rPr>
          <w:szCs w:val="28"/>
        </w:rPr>
        <w:t>заявление подано с нарушением требова</w:t>
      </w:r>
      <w:r w:rsidR="00F874D6" w:rsidRPr="00763B58">
        <w:rPr>
          <w:szCs w:val="28"/>
        </w:rPr>
        <w:t xml:space="preserve">ний, установленных </w:t>
      </w:r>
      <w:r w:rsidR="00EF362B" w:rsidRPr="00763B58">
        <w:rPr>
          <w:szCs w:val="28"/>
        </w:rPr>
        <w:t xml:space="preserve">абзацем </w:t>
      </w:r>
      <w:r w:rsidR="008B034C" w:rsidRPr="00763B58">
        <w:rPr>
          <w:szCs w:val="28"/>
        </w:rPr>
        <w:t>вторым</w:t>
      </w:r>
      <w:r w:rsidR="00EF362B" w:rsidRPr="00763B58">
        <w:rPr>
          <w:szCs w:val="28"/>
        </w:rPr>
        <w:t xml:space="preserve"> пункта 3</w:t>
      </w:r>
      <w:r w:rsidR="00B16F28" w:rsidRPr="00763B58">
        <w:rPr>
          <w:szCs w:val="28"/>
        </w:rPr>
        <w:t>,</w:t>
      </w:r>
      <w:r w:rsidRPr="00763B58">
        <w:rPr>
          <w:szCs w:val="28"/>
        </w:rPr>
        <w:t xml:space="preserve"> </w:t>
      </w:r>
      <w:r w:rsidR="008B034C" w:rsidRPr="00763B58">
        <w:rPr>
          <w:szCs w:val="28"/>
        </w:rPr>
        <w:t xml:space="preserve">пунктами </w:t>
      </w:r>
      <w:r w:rsidRPr="00763B58">
        <w:rPr>
          <w:szCs w:val="28"/>
        </w:rPr>
        <w:t>8, 9 настоящего Порядка</w:t>
      </w:r>
      <w:r w:rsidR="00F874D6" w:rsidRPr="00763B58">
        <w:rPr>
          <w:szCs w:val="28"/>
        </w:rPr>
        <w:t>;</w:t>
      </w:r>
      <w:r w:rsidRPr="00763B58">
        <w:rPr>
          <w:szCs w:val="28"/>
        </w:rPr>
        <w:t>»</w:t>
      </w:r>
      <w:r w:rsidR="002B7DA4" w:rsidRPr="00763B58">
        <w:rPr>
          <w:szCs w:val="28"/>
        </w:rPr>
        <w:t>;</w:t>
      </w:r>
    </w:p>
    <w:p w:rsidR="002B7DA4" w:rsidRPr="00763B58" w:rsidRDefault="00D269FB" w:rsidP="002B7DA4">
      <w:pPr>
        <w:shd w:val="clear" w:color="auto" w:fill="FFFFFF"/>
        <w:jc w:val="both"/>
        <w:rPr>
          <w:szCs w:val="28"/>
        </w:rPr>
      </w:pPr>
      <w:r>
        <w:rPr>
          <w:szCs w:val="28"/>
        </w:rPr>
        <w:t>дополнить подпунктами «е» - «к»</w:t>
      </w:r>
      <w:r w:rsidRPr="00763B58">
        <w:rPr>
          <w:szCs w:val="28"/>
        </w:rPr>
        <w:t xml:space="preserve"> </w:t>
      </w:r>
      <w:r w:rsidR="002B7DA4" w:rsidRPr="00763B58">
        <w:rPr>
          <w:szCs w:val="28"/>
        </w:rPr>
        <w:t>следующего содержания:</w:t>
      </w:r>
    </w:p>
    <w:p w:rsidR="002B7DA4" w:rsidRPr="00763B58" w:rsidRDefault="002B7DA4" w:rsidP="00620FB9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 xml:space="preserve">«е) </w:t>
      </w:r>
      <w:r w:rsidR="0051712B" w:rsidRPr="00763B58">
        <w:rPr>
          <w:szCs w:val="28"/>
        </w:rPr>
        <w:t>имеется</w:t>
      </w:r>
      <w:r w:rsidRPr="00763B58">
        <w:rPr>
          <w:szCs w:val="28"/>
        </w:rPr>
        <w:t xml:space="preserve"> судебн</w:t>
      </w:r>
      <w:r w:rsidR="0051712B" w:rsidRPr="00763B58">
        <w:rPr>
          <w:szCs w:val="28"/>
        </w:rPr>
        <w:t>ый</w:t>
      </w:r>
      <w:r w:rsidRPr="00763B58">
        <w:rPr>
          <w:szCs w:val="28"/>
        </w:rPr>
        <w:t xml:space="preserve"> спор в отношении земельного участка;</w:t>
      </w:r>
    </w:p>
    <w:p w:rsidR="002B7DA4" w:rsidRPr="00763B58" w:rsidRDefault="002B7DA4" w:rsidP="00620FB9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>ж) </w:t>
      </w:r>
      <w:r w:rsidR="0051712B" w:rsidRPr="00763B58">
        <w:rPr>
          <w:szCs w:val="28"/>
        </w:rPr>
        <w:t>вид</w:t>
      </w:r>
      <w:r w:rsidRPr="00763B58">
        <w:rPr>
          <w:szCs w:val="28"/>
        </w:rPr>
        <w:t xml:space="preserve"> размещаемого объекта </w:t>
      </w:r>
      <w:r w:rsidR="0051712B" w:rsidRPr="00763B58">
        <w:rPr>
          <w:szCs w:val="28"/>
        </w:rPr>
        <w:t xml:space="preserve">не соответствует </w:t>
      </w:r>
      <w:r w:rsidRPr="00763B58">
        <w:rPr>
          <w:szCs w:val="28"/>
        </w:rPr>
        <w:t>фактическому использованию земельного участка;</w:t>
      </w:r>
    </w:p>
    <w:p w:rsidR="002B7DA4" w:rsidRPr="00763B58" w:rsidRDefault="002B7DA4" w:rsidP="00620FB9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 xml:space="preserve">з) </w:t>
      </w:r>
      <w:r w:rsidR="0051712B" w:rsidRPr="00763B58">
        <w:rPr>
          <w:szCs w:val="28"/>
        </w:rPr>
        <w:t>размещение объекта не согласовано</w:t>
      </w:r>
      <w:r w:rsidRPr="00763B58">
        <w:rPr>
          <w:szCs w:val="28"/>
        </w:rPr>
        <w:t xml:space="preserve"> лицом, чьи права и интересы могут быть затронуты;</w:t>
      </w:r>
    </w:p>
    <w:p w:rsidR="002B7DA4" w:rsidRPr="00763B58" w:rsidRDefault="002B7DA4" w:rsidP="00D45C78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>и) указанный в заявлении земельный участок является предметом аукциона, извещение о проведении которого размещено в соот</w:t>
      </w:r>
      <w:r w:rsidR="008C5C68">
        <w:rPr>
          <w:szCs w:val="28"/>
        </w:rPr>
        <w:t>ветствии с пунктом 19 статьи 39</w:t>
      </w:r>
      <w:r w:rsidRPr="008C5C68">
        <w:rPr>
          <w:szCs w:val="28"/>
          <w:vertAlign w:val="superscript"/>
        </w:rPr>
        <w:t>11</w:t>
      </w:r>
      <w:r w:rsidRPr="00763B58">
        <w:rPr>
          <w:szCs w:val="28"/>
        </w:rPr>
        <w:t xml:space="preserve"> Земельного кодекса Российской Федерации</w:t>
      </w:r>
      <w:r w:rsidR="0051712B" w:rsidRPr="00763B58">
        <w:rPr>
          <w:szCs w:val="28"/>
        </w:rPr>
        <w:t>;</w:t>
      </w:r>
    </w:p>
    <w:p w:rsidR="002B7DA4" w:rsidRPr="00D45C78" w:rsidRDefault="002B7DA4" w:rsidP="00D45C78">
      <w:pPr>
        <w:shd w:val="clear" w:color="auto" w:fill="FFFFFF"/>
        <w:jc w:val="both"/>
        <w:rPr>
          <w:szCs w:val="28"/>
        </w:rPr>
      </w:pPr>
      <w:r w:rsidRPr="00763B58">
        <w:rPr>
          <w:szCs w:val="28"/>
        </w:rPr>
        <w:t>к) в отношении земельного участка, указанного в заявлении о его предоставлении, опубликовано и размещено в соответствии с подпунктом 1 пункта 1 статьи 39</w:t>
      </w:r>
      <w:r w:rsidRPr="008C5C68">
        <w:rPr>
          <w:szCs w:val="28"/>
          <w:vertAlign w:val="superscript"/>
        </w:rPr>
        <w:t>18</w:t>
      </w:r>
      <w:r w:rsidRPr="00763B58">
        <w:rPr>
          <w:szCs w:val="28"/>
        </w:rPr>
        <w:t xml:space="preserve">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хозяйства, садоводства или осуществления крестьянским (фермерск</w:t>
      </w:r>
      <w:r w:rsidR="0051712B" w:rsidRPr="00763B58">
        <w:rPr>
          <w:szCs w:val="28"/>
        </w:rPr>
        <w:t>им) хозяйством его деятельности.»</w:t>
      </w:r>
      <w:r w:rsidR="00D269FB">
        <w:rPr>
          <w:szCs w:val="28"/>
        </w:rPr>
        <w:t>.</w:t>
      </w:r>
    </w:p>
    <w:p w:rsidR="00D45C78" w:rsidRDefault="00D45C78" w:rsidP="00EA7F2D">
      <w:pPr>
        <w:shd w:val="clear" w:color="auto" w:fill="FFFFFF"/>
        <w:jc w:val="both"/>
        <w:rPr>
          <w:szCs w:val="28"/>
        </w:rPr>
      </w:pPr>
    </w:p>
    <w:p w:rsidR="00EA7F2D" w:rsidRPr="00FB7BCE" w:rsidRDefault="00EA7F2D" w:rsidP="00EA7F2D">
      <w:pPr>
        <w:shd w:val="clear" w:color="auto" w:fill="FFFFFF"/>
        <w:ind w:firstLine="0"/>
      </w:pPr>
      <w:r w:rsidRPr="00FB7BCE">
        <w:rPr>
          <w:spacing w:val="-2"/>
          <w:szCs w:val="28"/>
        </w:rPr>
        <w:t>Премьер-министр</w:t>
      </w:r>
    </w:p>
    <w:p w:rsidR="00EA7F2D" w:rsidRPr="003A1753" w:rsidRDefault="00EA7F2D" w:rsidP="00EA7F2D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  <w:r w:rsidRPr="003A1753">
        <w:rPr>
          <w:spacing w:val="-4"/>
          <w:szCs w:val="28"/>
        </w:rPr>
        <w:t xml:space="preserve">Республики Татарстан                                                   </w:t>
      </w:r>
      <w:r w:rsidR="000E511E" w:rsidRPr="003A1753">
        <w:rPr>
          <w:spacing w:val="-4"/>
          <w:szCs w:val="28"/>
        </w:rPr>
        <w:t xml:space="preserve">    </w:t>
      </w:r>
      <w:r w:rsidRPr="003A1753">
        <w:rPr>
          <w:spacing w:val="-4"/>
          <w:szCs w:val="28"/>
        </w:rPr>
        <w:t xml:space="preserve">                       </w:t>
      </w:r>
      <w:r w:rsidR="000E511E" w:rsidRPr="003A1753">
        <w:rPr>
          <w:spacing w:val="-4"/>
          <w:szCs w:val="28"/>
        </w:rPr>
        <w:t xml:space="preserve"> </w:t>
      </w:r>
      <w:r w:rsidRPr="003A1753">
        <w:rPr>
          <w:spacing w:val="-4"/>
          <w:szCs w:val="28"/>
        </w:rPr>
        <w:t xml:space="preserve">    </w:t>
      </w:r>
      <w:r w:rsidR="00A75E24" w:rsidRPr="003A1753">
        <w:rPr>
          <w:spacing w:val="-4"/>
          <w:szCs w:val="28"/>
        </w:rPr>
        <w:t>А.В.</w:t>
      </w:r>
      <w:r w:rsidRPr="003A1753">
        <w:rPr>
          <w:spacing w:val="-4"/>
          <w:szCs w:val="28"/>
        </w:rPr>
        <w:t xml:space="preserve"> </w:t>
      </w:r>
      <w:r w:rsidR="00BC7BB1" w:rsidRPr="003A1753">
        <w:rPr>
          <w:spacing w:val="-4"/>
          <w:szCs w:val="28"/>
        </w:rPr>
        <w:t>Песошин</w:t>
      </w:r>
    </w:p>
    <w:sectPr w:rsidR="00EA7F2D" w:rsidRPr="003A1753" w:rsidSect="00620FB9">
      <w:pgSz w:w="11906" w:h="16838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A5A" w:rsidRDefault="00A16A5A" w:rsidP="00E46AAA">
      <w:r>
        <w:separator/>
      </w:r>
    </w:p>
  </w:endnote>
  <w:endnote w:type="continuationSeparator" w:id="0">
    <w:p w:rsidR="00A16A5A" w:rsidRDefault="00A16A5A" w:rsidP="00E4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A5A" w:rsidRDefault="00A16A5A" w:rsidP="00E46AAA">
      <w:r>
        <w:separator/>
      </w:r>
    </w:p>
  </w:footnote>
  <w:footnote w:type="continuationSeparator" w:id="0">
    <w:p w:rsidR="00A16A5A" w:rsidRDefault="00A16A5A" w:rsidP="00E46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2D"/>
    <w:rsid w:val="000000E6"/>
    <w:rsid w:val="00004710"/>
    <w:rsid w:val="000064D3"/>
    <w:rsid w:val="00006EBE"/>
    <w:rsid w:val="0000757E"/>
    <w:rsid w:val="00007F48"/>
    <w:rsid w:val="00013BBF"/>
    <w:rsid w:val="00014A76"/>
    <w:rsid w:val="00015489"/>
    <w:rsid w:val="0001783E"/>
    <w:rsid w:val="0002176A"/>
    <w:rsid w:val="00024B46"/>
    <w:rsid w:val="000253E1"/>
    <w:rsid w:val="00026470"/>
    <w:rsid w:val="000266FD"/>
    <w:rsid w:val="00030E0E"/>
    <w:rsid w:val="0003214D"/>
    <w:rsid w:val="0003354B"/>
    <w:rsid w:val="00033C1B"/>
    <w:rsid w:val="00037570"/>
    <w:rsid w:val="00042A85"/>
    <w:rsid w:val="0004719C"/>
    <w:rsid w:val="00050133"/>
    <w:rsid w:val="00052038"/>
    <w:rsid w:val="000641BC"/>
    <w:rsid w:val="000649F7"/>
    <w:rsid w:val="00071D95"/>
    <w:rsid w:val="00073E8C"/>
    <w:rsid w:val="00073FA7"/>
    <w:rsid w:val="0007406D"/>
    <w:rsid w:val="0007452D"/>
    <w:rsid w:val="00081C11"/>
    <w:rsid w:val="000828B6"/>
    <w:rsid w:val="00083466"/>
    <w:rsid w:val="00084892"/>
    <w:rsid w:val="0008578A"/>
    <w:rsid w:val="00091822"/>
    <w:rsid w:val="00096637"/>
    <w:rsid w:val="000966EF"/>
    <w:rsid w:val="00096A2B"/>
    <w:rsid w:val="000A598E"/>
    <w:rsid w:val="000A6085"/>
    <w:rsid w:val="000B0A6E"/>
    <w:rsid w:val="000B1197"/>
    <w:rsid w:val="000B1821"/>
    <w:rsid w:val="000C1337"/>
    <w:rsid w:val="000C1CFF"/>
    <w:rsid w:val="000C469D"/>
    <w:rsid w:val="000C61E5"/>
    <w:rsid w:val="000C64B3"/>
    <w:rsid w:val="000D122E"/>
    <w:rsid w:val="000D31AB"/>
    <w:rsid w:val="000D460B"/>
    <w:rsid w:val="000D6AAB"/>
    <w:rsid w:val="000D6F8A"/>
    <w:rsid w:val="000E2E9C"/>
    <w:rsid w:val="000E511E"/>
    <w:rsid w:val="000F0B58"/>
    <w:rsid w:val="000F72F6"/>
    <w:rsid w:val="0010329F"/>
    <w:rsid w:val="00107597"/>
    <w:rsid w:val="001119CD"/>
    <w:rsid w:val="00113A11"/>
    <w:rsid w:val="00113A4C"/>
    <w:rsid w:val="00115B50"/>
    <w:rsid w:val="00117C27"/>
    <w:rsid w:val="00122D85"/>
    <w:rsid w:val="001255B5"/>
    <w:rsid w:val="00125AD0"/>
    <w:rsid w:val="00135F72"/>
    <w:rsid w:val="00137B23"/>
    <w:rsid w:val="00137BEF"/>
    <w:rsid w:val="00137CE6"/>
    <w:rsid w:val="00140A95"/>
    <w:rsid w:val="00140BDA"/>
    <w:rsid w:val="001418A0"/>
    <w:rsid w:val="001477FA"/>
    <w:rsid w:val="00153E47"/>
    <w:rsid w:val="00163025"/>
    <w:rsid w:val="00163A21"/>
    <w:rsid w:val="00166AF8"/>
    <w:rsid w:val="00167B0A"/>
    <w:rsid w:val="0017631D"/>
    <w:rsid w:val="001777CB"/>
    <w:rsid w:val="00186FE5"/>
    <w:rsid w:val="001A0AD4"/>
    <w:rsid w:val="001A3A69"/>
    <w:rsid w:val="001B70B5"/>
    <w:rsid w:val="001C1DEB"/>
    <w:rsid w:val="001C2231"/>
    <w:rsid w:val="001C3BB0"/>
    <w:rsid w:val="001C5C84"/>
    <w:rsid w:val="001C7B5C"/>
    <w:rsid w:val="001D027E"/>
    <w:rsid w:val="001D5930"/>
    <w:rsid w:val="001E0FCE"/>
    <w:rsid w:val="001E2AA5"/>
    <w:rsid w:val="001E37CF"/>
    <w:rsid w:val="001E72AA"/>
    <w:rsid w:val="001F0858"/>
    <w:rsid w:val="001F0BD3"/>
    <w:rsid w:val="001F2D5B"/>
    <w:rsid w:val="001F427E"/>
    <w:rsid w:val="001F4FD3"/>
    <w:rsid w:val="00216D0A"/>
    <w:rsid w:val="00225461"/>
    <w:rsid w:val="002360D8"/>
    <w:rsid w:val="00237BE8"/>
    <w:rsid w:val="00247E0E"/>
    <w:rsid w:val="00252111"/>
    <w:rsid w:val="0025398D"/>
    <w:rsid w:val="002605BA"/>
    <w:rsid w:val="00261A63"/>
    <w:rsid w:val="00263B40"/>
    <w:rsid w:val="002678EA"/>
    <w:rsid w:val="00271C72"/>
    <w:rsid w:val="00272C34"/>
    <w:rsid w:val="00273372"/>
    <w:rsid w:val="0027566D"/>
    <w:rsid w:val="0027630E"/>
    <w:rsid w:val="002839B7"/>
    <w:rsid w:val="00286F7E"/>
    <w:rsid w:val="00290DFD"/>
    <w:rsid w:val="00291932"/>
    <w:rsid w:val="00296ED3"/>
    <w:rsid w:val="002A2A35"/>
    <w:rsid w:val="002A54E1"/>
    <w:rsid w:val="002A594C"/>
    <w:rsid w:val="002A6890"/>
    <w:rsid w:val="002A6D42"/>
    <w:rsid w:val="002B1F70"/>
    <w:rsid w:val="002B3DEE"/>
    <w:rsid w:val="002B68D1"/>
    <w:rsid w:val="002B7DA4"/>
    <w:rsid w:val="002C096E"/>
    <w:rsid w:val="002C348C"/>
    <w:rsid w:val="002C5258"/>
    <w:rsid w:val="002C76CD"/>
    <w:rsid w:val="002D4159"/>
    <w:rsid w:val="002E05B4"/>
    <w:rsid w:val="002E0E2B"/>
    <w:rsid w:val="002E2DC7"/>
    <w:rsid w:val="002F6150"/>
    <w:rsid w:val="00300008"/>
    <w:rsid w:val="00302E6F"/>
    <w:rsid w:val="00303142"/>
    <w:rsid w:val="00307352"/>
    <w:rsid w:val="00315704"/>
    <w:rsid w:val="00315D8F"/>
    <w:rsid w:val="003162B6"/>
    <w:rsid w:val="0032154A"/>
    <w:rsid w:val="00322D2E"/>
    <w:rsid w:val="00327C45"/>
    <w:rsid w:val="003302D5"/>
    <w:rsid w:val="003316CB"/>
    <w:rsid w:val="00334D38"/>
    <w:rsid w:val="0033510B"/>
    <w:rsid w:val="00337AE1"/>
    <w:rsid w:val="00342A02"/>
    <w:rsid w:val="00343532"/>
    <w:rsid w:val="003525A7"/>
    <w:rsid w:val="003540DB"/>
    <w:rsid w:val="00355408"/>
    <w:rsid w:val="00371717"/>
    <w:rsid w:val="00376878"/>
    <w:rsid w:val="00380F79"/>
    <w:rsid w:val="003830C0"/>
    <w:rsid w:val="0038713C"/>
    <w:rsid w:val="003926B4"/>
    <w:rsid w:val="00397978"/>
    <w:rsid w:val="003A134E"/>
    <w:rsid w:val="003A1753"/>
    <w:rsid w:val="003A7D8D"/>
    <w:rsid w:val="003B07A4"/>
    <w:rsid w:val="003B683F"/>
    <w:rsid w:val="003C161F"/>
    <w:rsid w:val="003C3604"/>
    <w:rsid w:val="003C371D"/>
    <w:rsid w:val="003C4C83"/>
    <w:rsid w:val="003D0F95"/>
    <w:rsid w:val="003D325C"/>
    <w:rsid w:val="003D7CAD"/>
    <w:rsid w:val="003E66CC"/>
    <w:rsid w:val="003F1B42"/>
    <w:rsid w:val="003F3DBA"/>
    <w:rsid w:val="003F44B5"/>
    <w:rsid w:val="003F459C"/>
    <w:rsid w:val="003F4C27"/>
    <w:rsid w:val="003F563A"/>
    <w:rsid w:val="004129B0"/>
    <w:rsid w:val="00412F43"/>
    <w:rsid w:val="00421502"/>
    <w:rsid w:val="00421649"/>
    <w:rsid w:val="00444624"/>
    <w:rsid w:val="004518A5"/>
    <w:rsid w:val="0045249B"/>
    <w:rsid w:val="00460665"/>
    <w:rsid w:val="0046340B"/>
    <w:rsid w:val="0046566F"/>
    <w:rsid w:val="004761B1"/>
    <w:rsid w:val="00491A62"/>
    <w:rsid w:val="00491E1F"/>
    <w:rsid w:val="00493E50"/>
    <w:rsid w:val="004948B0"/>
    <w:rsid w:val="004A3DC1"/>
    <w:rsid w:val="004A484A"/>
    <w:rsid w:val="004A6010"/>
    <w:rsid w:val="004B44CF"/>
    <w:rsid w:val="004B636A"/>
    <w:rsid w:val="004C0682"/>
    <w:rsid w:val="004C6007"/>
    <w:rsid w:val="004D3D76"/>
    <w:rsid w:val="004D4F39"/>
    <w:rsid w:val="004E28EA"/>
    <w:rsid w:val="004E6F02"/>
    <w:rsid w:val="004F2103"/>
    <w:rsid w:val="004F2200"/>
    <w:rsid w:val="004F36DA"/>
    <w:rsid w:val="004F4043"/>
    <w:rsid w:val="004F40DF"/>
    <w:rsid w:val="005031B5"/>
    <w:rsid w:val="00510045"/>
    <w:rsid w:val="00512C30"/>
    <w:rsid w:val="0051712B"/>
    <w:rsid w:val="0052205C"/>
    <w:rsid w:val="00526F9C"/>
    <w:rsid w:val="0052776D"/>
    <w:rsid w:val="0052796C"/>
    <w:rsid w:val="005308D0"/>
    <w:rsid w:val="0053786F"/>
    <w:rsid w:val="005463AC"/>
    <w:rsid w:val="00555724"/>
    <w:rsid w:val="00555F50"/>
    <w:rsid w:val="005570DA"/>
    <w:rsid w:val="00560CF2"/>
    <w:rsid w:val="0056706C"/>
    <w:rsid w:val="00571EC2"/>
    <w:rsid w:val="00572A28"/>
    <w:rsid w:val="0057366B"/>
    <w:rsid w:val="00577C09"/>
    <w:rsid w:val="0058023D"/>
    <w:rsid w:val="00587C76"/>
    <w:rsid w:val="005916EB"/>
    <w:rsid w:val="00591BD8"/>
    <w:rsid w:val="00591C64"/>
    <w:rsid w:val="00594665"/>
    <w:rsid w:val="00597323"/>
    <w:rsid w:val="005A026F"/>
    <w:rsid w:val="005A15E4"/>
    <w:rsid w:val="005A19A1"/>
    <w:rsid w:val="005A606E"/>
    <w:rsid w:val="005A7975"/>
    <w:rsid w:val="005B0D66"/>
    <w:rsid w:val="005B26D6"/>
    <w:rsid w:val="005B5A45"/>
    <w:rsid w:val="005C2F8E"/>
    <w:rsid w:val="005C3228"/>
    <w:rsid w:val="005C3DF6"/>
    <w:rsid w:val="005D6D2C"/>
    <w:rsid w:val="005E1BB7"/>
    <w:rsid w:val="005E233B"/>
    <w:rsid w:val="005E41E3"/>
    <w:rsid w:val="005E4B52"/>
    <w:rsid w:val="005E6394"/>
    <w:rsid w:val="005E7CFC"/>
    <w:rsid w:val="005E7E69"/>
    <w:rsid w:val="005F0782"/>
    <w:rsid w:val="005F1CF4"/>
    <w:rsid w:val="005F3660"/>
    <w:rsid w:val="005F4286"/>
    <w:rsid w:val="005F6C1C"/>
    <w:rsid w:val="0060427F"/>
    <w:rsid w:val="00606D80"/>
    <w:rsid w:val="0061345B"/>
    <w:rsid w:val="00613CCF"/>
    <w:rsid w:val="00615594"/>
    <w:rsid w:val="00620F8E"/>
    <w:rsid w:val="00620FB9"/>
    <w:rsid w:val="006241E1"/>
    <w:rsid w:val="00627F76"/>
    <w:rsid w:val="00641FDD"/>
    <w:rsid w:val="00645280"/>
    <w:rsid w:val="00646CE3"/>
    <w:rsid w:val="00647222"/>
    <w:rsid w:val="00651B7D"/>
    <w:rsid w:val="00652B41"/>
    <w:rsid w:val="0065754A"/>
    <w:rsid w:val="0066299E"/>
    <w:rsid w:val="00675E55"/>
    <w:rsid w:val="00676D19"/>
    <w:rsid w:val="006770AF"/>
    <w:rsid w:val="006822C2"/>
    <w:rsid w:val="006858A5"/>
    <w:rsid w:val="006A1E79"/>
    <w:rsid w:val="006A30C3"/>
    <w:rsid w:val="006A5B13"/>
    <w:rsid w:val="006B038B"/>
    <w:rsid w:val="006B35AA"/>
    <w:rsid w:val="006B43DC"/>
    <w:rsid w:val="006B445F"/>
    <w:rsid w:val="006B50A1"/>
    <w:rsid w:val="006B633F"/>
    <w:rsid w:val="006C3F1F"/>
    <w:rsid w:val="006C71C5"/>
    <w:rsid w:val="006D406B"/>
    <w:rsid w:val="006D4A08"/>
    <w:rsid w:val="006D56CF"/>
    <w:rsid w:val="006D57F2"/>
    <w:rsid w:val="006D632A"/>
    <w:rsid w:val="006D6FA8"/>
    <w:rsid w:val="006F0BF7"/>
    <w:rsid w:val="006F44FA"/>
    <w:rsid w:val="007010F1"/>
    <w:rsid w:val="00702351"/>
    <w:rsid w:val="007045D5"/>
    <w:rsid w:val="00707146"/>
    <w:rsid w:val="007077EE"/>
    <w:rsid w:val="007201B6"/>
    <w:rsid w:val="00720DC4"/>
    <w:rsid w:val="00724756"/>
    <w:rsid w:val="0072647C"/>
    <w:rsid w:val="007321BB"/>
    <w:rsid w:val="00733400"/>
    <w:rsid w:val="007354CA"/>
    <w:rsid w:val="00735A63"/>
    <w:rsid w:val="007411F2"/>
    <w:rsid w:val="00743E66"/>
    <w:rsid w:val="00744C9B"/>
    <w:rsid w:val="0074707A"/>
    <w:rsid w:val="00751AF5"/>
    <w:rsid w:val="00753E78"/>
    <w:rsid w:val="00755B11"/>
    <w:rsid w:val="007631D5"/>
    <w:rsid w:val="00763B58"/>
    <w:rsid w:val="00767DFA"/>
    <w:rsid w:val="00767EB9"/>
    <w:rsid w:val="0078153D"/>
    <w:rsid w:val="0079259F"/>
    <w:rsid w:val="00795E7E"/>
    <w:rsid w:val="00797341"/>
    <w:rsid w:val="007A157D"/>
    <w:rsid w:val="007A17DC"/>
    <w:rsid w:val="007A21BE"/>
    <w:rsid w:val="007A5F19"/>
    <w:rsid w:val="007B3C4B"/>
    <w:rsid w:val="007B7B3D"/>
    <w:rsid w:val="007C0A0A"/>
    <w:rsid w:val="007C3486"/>
    <w:rsid w:val="007C34C0"/>
    <w:rsid w:val="007C7A4A"/>
    <w:rsid w:val="007D0CCC"/>
    <w:rsid w:val="007D5DD2"/>
    <w:rsid w:val="007D7BC3"/>
    <w:rsid w:val="007E0B79"/>
    <w:rsid w:val="007E3EEC"/>
    <w:rsid w:val="007E5063"/>
    <w:rsid w:val="007E614C"/>
    <w:rsid w:val="007F205F"/>
    <w:rsid w:val="007F30C4"/>
    <w:rsid w:val="007F388D"/>
    <w:rsid w:val="007F777C"/>
    <w:rsid w:val="00802D74"/>
    <w:rsid w:val="0080659F"/>
    <w:rsid w:val="00811801"/>
    <w:rsid w:val="008166D6"/>
    <w:rsid w:val="008256F1"/>
    <w:rsid w:val="008263E6"/>
    <w:rsid w:val="0083480B"/>
    <w:rsid w:val="00842B84"/>
    <w:rsid w:val="0084607F"/>
    <w:rsid w:val="008472C8"/>
    <w:rsid w:val="0085313F"/>
    <w:rsid w:val="008544C2"/>
    <w:rsid w:val="00856144"/>
    <w:rsid w:val="0086000B"/>
    <w:rsid w:val="00860E3C"/>
    <w:rsid w:val="00861DB6"/>
    <w:rsid w:val="008635C0"/>
    <w:rsid w:val="00870CD2"/>
    <w:rsid w:val="0087326D"/>
    <w:rsid w:val="008816E1"/>
    <w:rsid w:val="00884DED"/>
    <w:rsid w:val="0088552E"/>
    <w:rsid w:val="00892EF2"/>
    <w:rsid w:val="0089611E"/>
    <w:rsid w:val="008A1402"/>
    <w:rsid w:val="008A2F5D"/>
    <w:rsid w:val="008A3516"/>
    <w:rsid w:val="008A4A30"/>
    <w:rsid w:val="008B034C"/>
    <w:rsid w:val="008B3DEF"/>
    <w:rsid w:val="008C263A"/>
    <w:rsid w:val="008C37A7"/>
    <w:rsid w:val="008C5C68"/>
    <w:rsid w:val="008C5EC9"/>
    <w:rsid w:val="008D2BEC"/>
    <w:rsid w:val="008D4ABB"/>
    <w:rsid w:val="008D7E0D"/>
    <w:rsid w:val="008E68A2"/>
    <w:rsid w:val="008F6634"/>
    <w:rsid w:val="008F7A04"/>
    <w:rsid w:val="00903B61"/>
    <w:rsid w:val="00911290"/>
    <w:rsid w:val="00915451"/>
    <w:rsid w:val="00926B7D"/>
    <w:rsid w:val="0093137E"/>
    <w:rsid w:val="009315A1"/>
    <w:rsid w:val="00934D6A"/>
    <w:rsid w:val="00937BFF"/>
    <w:rsid w:val="009411E5"/>
    <w:rsid w:val="00946CF8"/>
    <w:rsid w:val="00951E12"/>
    <w:rsid w:val="009522A4"/>
    <w:rsid w:val="009522D0"/>
    <w:rsid w:val="009556C4"/>
    <w:rsid w:val="00956007"/>
    <w:rsid w:val="009568D9"/>
    <w:rsid w:val="009631CD"/>
    <w:rsid w:val="00963655"/>
    <w:rsid w:val="00963A35"/>
    <w:rsid w:val="009717A8"/>
    <w:rsid w:val="00985046"/>
    <w:rsid w:val="009876E2"/>
    <w:rsid w:val="00994B02"/>
    <w:rsid w:val="009A2D0C"/>
    <w:rsid w:val="009B183D"/>
    <w:rsid w:val="009B1A18"/>
    <w:rsid w:val="009B21D1"/>
    <w:rsid w:val="009B3D4C"/>
    <w:rsid w:val="009B59BD"/>
    <w:rsid w:val="009C06A2"/>
    <w:rsid w:val="009C279E"/>
    <w:rsid w:val="009C2C04"/>
    <w:rsid w:val="009C3191"/>
    <w:rsid w:val="009C4B09"/>
    <w:rsid w:val="009C618A"/>
    <w:rsid w:val="009C79F5"/>
    <w:rsid w:val="009E14C4"/>
    <w:rsid w:val="009E4DD2"/>
    <w:rsid w:val="009F06E1"/>
    <w:rsid w:val="009F0942"/>
    <w:rsid w:val="00A00682"/>
    <w:rsid w:val="00A0131A"/>
    <w:rsid w:val="00A02EB2"/>
    <w:rsid w:val="00A16A5A"/>
    <w:rsid w:val="00A234CD"/>
    <w:rsid w:val="00A236DC"/>
    <w:rsid w:val="00A24DC3"/>
    <w:rsid w:val="00A36989"/>
    <w:rsid w:val="00A3764E"/>
    <w:rsid w:val="00A40AA7"/>
    <w:rsid w:val="00A46E1D"/>
    <w:rsid w:val="00A5654D"/>
    <w:rsid w:val="00A56799"/>
    <w:rsid w:val="00A6327F"/>
    <w:rsid w:val="00A6549D"/>
    <w:rsid w:val="00A71677"/>
    <w:rsid w:val="00A72431"/>
    <w:rsid w:val="00A75E24"/>
    <w:rsid w:val="00A77B74"/>
    <w:rsid w:val="00A826DC"/>
    <w:rsid w:val="00A909FE"/>
    <w:rsid w:val="00A95B80"/>
    <w:rsid w:val="00AA0328"/>
    <w:rsid w:val="00AA03DB"/>
    <w:rsid w:val="00AA0FF1"/>
    <w:rsid w:val="00AA36D0"/>
    <w:rsid w:val="00AA402F"/>
    <w:rsid w:val="00AA7FD6"/>
    <w:rsid w:val="00AB08F5"/>
    <w:rsid w:val="00AB30A1"/>
    <w:rsid w:val="00AB632E"/>
    <w:rsid w:val="00AB7571"/>
    <w:rsid w:val="00AC009E"/>
    <w:rsid w:val="00AC45E0"/>
    <w:rsid w:val="00AC4C47"/>
    <w:rsid w:val="00AD3105"/>
    <w:rsid w:val="00AF2493"/>
    <w:rsid w:val="00AF70B2"/>
    <w:rsid w:val="00B00FFB"/>
    <w:rsid w:val="00B02778"/>
    <w:rsid w:val="00B038D0"/>
    <w:rsid w:val="00B0474E"/>
    <w:rsid w:val="00B0669F"/>
    <w:rsid w:val="00B16F28"/>
    <w:rsid w:val="00B17558"/>
    <w:rsid w:val="00B1788F"/>
    <w:rsid w:val="00B200AE"/>
    <w:rsid w:val="00B23826"/>
    <w:rsid w:val="00B2456A"/>
    <w:rsid w:val="00B30C53"/>
    <w:rsid w:val="00B33C1F"/>
    <w:rsid w:val="00B33D2C"/>
    <w:rsid w:val="00B37A69"/>
    <w:rsid w:val="00B429D7"/>
    <w:rsid w:val="00B4507E"/>
    <w:rsid w:val="00B523CF"/>
    <w:rsid w:val="00B56441"/>
    <w:rsid w:val="00B621D8"/>
    <w:rsid w:val="00B638BB"/>
    <w:rsid w:val="00B64239"/>
    <w:rsid w:val="00B66EE3"/>
    <w:rsid w:val="00B737FB"/>
    <w:rsid w:val="00B745AC"/>
    <w:rsid w:val="00B801E8"/>
    <w:rsid w:val="00B83FD1"/>
    <w:rsid w:val="00B87ED0"/>
    <w:rsid w:val="00B960E5"/>
    <w:rsid w:val="00B96C72"/>
    <w:rsid w:val="00B97348"/>
    <w:rsid w:val="00BA03DA"/>
    <w:rsid w:val="00BA1C37"/>
    <w:rsid w:val="00BA4807"/>
    <w:rsid w:val="00BA5E19"/>
    <w:rsid w:val="00BB7391"/>
    <w:rsid w:val="00BC1783"/>
    <w:rsid w:val="00BC6A17"/>
    <w:rsid w:val="00BC7BB1"/>
    <w:rsid w:val="00BD79CA"/>
    <w:rsid w:val="00BE1C46"/>
    <w:rsid w:val="00BE2308"/>
    <w:rsid w:val="00BE5B8C"/>
    <w:rsid w:val="00BE6433"/>
    <w:rsid w:val="00BF0899"/>
    <w:rsid w:val="00BF0EF6"/>
    <w:rsid w:val="00BF12A6"/>
    <w:rsid w:val="00BF3E70"/>
    <w:rsid w:val="00BF4C7A"/>
    <w:rsid w:val="00BF6D76"/>
    <w:rsid w:val="00C00868"/>
    <w:rsid w:val="00C05A42"/>
    <w:rsid w:val="00C05FFB"/>
    <w:rsid w:val="00C060D0"/>
    <w:rsid w:val="00C10F1E"/>
    <w:rsid w:val="00C14BCE"/>
    <w:rsid w:val="00C15ACD"/>
    <w:rsid w:val="00C2193C"/>
    <w:rsid w:val="00C26179"/>
    <w:rsid w:val="00C267DC"/>
    <w:rsid w:val="00C2761F"/>
    <w:rsid w:val="00C27C99"/>
    <w:rsid w:val="00C46ED1"/>
    <w:rsid w:val="00C50174"/>
    <w:rsid w:val="00C50AF3"/>
    <w:rsid w:val="00C52E57"/>
    <w:rsid w:val="00C52F93"/>
    <w:rsid w:val="00C536FB"/>
    <w:rsid w:val="00C57AD5"/>
    <w:rsid w:val="00C62686"/>
    <w:rsid w:val="00C714A2"/>
    <w:rsid w:val="00C7448C"/>
    <w:rsid w:val="00C800AF"/>
    <w:rsid w:val="00C80C5E"/>
    <w:rsid w:val="00C83312"/>
    <w:rsid w:val="00C93F08"/>
    <w:rsid w:val="00C946CB"/>
    <w:rsid w:val="00C948AE"/>
    <w:rsid w:val="00C96065"/>
    <w:rsid w:val="00C968C7"/>
    <w:rsid w:val="00CA2B8F"/>
    <w:rsid w:val="00CA3767"/>
    <w:rsid w:val="00CB234A"/>
    <w:rsid w:val="00CB51AF"/>
    <w:rsid w:val="00CB60FE"/>
    <w:rsid w:val="00CB6757"/>
    <w:rsid w:val="00CB7D5B"/>
    <w:rsid w:val="00CC4BB6"/>
    <w:rsid w:val="00CD39AF"/>
    <w:rsid w:val="00CD561D"/>
    <w:rsid w:val="00CE132E"/>
    <w:rsid w:val="00CE354C"/>
    <w:rsid w:val="00D02E4A"/>
    <w:rsid w:val="00D04203"/>
    <w:rsid w:val="00D05204"/>
    <w:rsid w:val="00D146BD"/>
    <w:rsid w:val="00D17F0E"/>
    <w:rsid w:val="00D22528"/>
    <w:rsid w:val="00D24F60"/>
    <w:rsid w:val="00D269FB"/>
    <w:rsid w:val="00D304A1"/>
    <w:rsid w:val="00D344E3"/>
    <w:rsid w:val="00D37513"/>
    <w:rsid w:val="00D37718"/>
    <w:rsid w:val="00D37F24"/>
    <w:rsid w:val="00D438EB"/>
    <w:rsid w:val="00D45096"/>
    <w:rsid w:val="00D45C78"/>
    <w:rsid w:val="00D46CAF"/>
    <w:rsid w:val="00D4747C"/>
    <w:rsid w:val="00D50355"/>
    <w:rsid w:val="00D539E2"/>
    <w:rsid w:val="00D5512E"/>
    <w:rsid w:val="00D576B5"/>
    <w:rsid w:val="00D600B5"/>
    <w:rsid w:val="00D63A55"/>
    <w:rsid w:val="00D643F0"/>
    <w:rsid w:val="00D6725D"/>
    <w:rsid w:val="00D67486"/>
    <w:rsid w:val="00D67B35"/>
    <w:rsid w:val="00D67D87"/>
    <w:rsid w:val="00D714B7"/>
    <w:rsid w:val="00D71CA0"/>
    <w:rsid w:val="00D74055"/>
    <w:rsid w:val="00D764EF"/>
    <w:rsid w:val="00D838A1"/>
    <w:rsid w:val="00D91F38"/>
    <w:rsid w:val="00D94F69"/>
    <w:rsid w:val="00DA015E"/>
    <w:rsid w:val="00DA4EFE"/>
    <w:rsid w:val="00DB33BA"/>
    <w:rsid w:val="00DB468F"/>
    <w:rsid w:val="00DB79DB"/>
    <w:rsid w:val="00DC0838"/>
    <w:rsid w:val="00DC2318"/>
    <w:rsid w:val="00DC2EFD"/>
    <w:rsid w:val="00DC306D"/>
    <w:rsid w:val="00DC61F4"/>
    <w:rsid w:val="00DC6A4A"/>
    <w:rsid w:val="00DD0159"/>
    <w:rsid w:val="00DD197B"/>
    <w:rsid w:val="00DD1EE4"/>
    <w:rsid w:val="00DD2456"/>
    <w:rsid w:val="00DD39B6"/>
    <w:rsid w:val="00DD4D3B"/>
    <w:rsid w:val="00DD51BC"/>
    <w:rsid w:val="00DD65FA"/>
    <w:rsid w:val="00DD71E0"/>
    <w:rsid w:val="00DD7B20"/>
    <w:rsid w:val="00DE5244"/>
    <w:rsid w:val="00DE77E9"/>
    <w:rsid w:val="00DF58B9"/>
    <w:rsid w:val="00DF6016"/>
    <w:rsid w:val="00DF6C94"/>
    <w:rsid w:val="00DF7D19"/>
    <w:rsid w:val="00E0203D"/>
    <w:rsid w:val="00E03155"/>
    <w:rsid w:val="00E06176"/>
    <w:rsid w:val="00E15750"/>
    <w:rsid w:val="00E17038"/>
    <w:rsid w:val="00E201A2"/>
    <w:rsid w:val="00E3164D"/>
    <w:rsid w:val="00E31C76"/>
    <w:rsid w:val="00E33E3A"/>
    <w:rsid w:val="00E33EAA"/>
    <w:rsid w:val="00E349EA"/>
    <w:rsid w:val="00E35095"/>
    <w:rsid w:val="00E35E0A"/>
    <w:rsid w:val="00E4602A"/>
    <w:rsid w:val="00E46AAA"/>
    <w:rsid w:val="00E52084"/>
    <w:rsid w:val="00E55E5C"/>
    <w:rsid w:val="00E632DD"/>
    <w:rsid w:val="00E666F1"/>
    <w:rsid w:val="00E7400D"/>
    <w:rsid w:val="00E74346"/>
    <w:rsid w:val="00E85871"/>
    <w:rsid w:val="00E86927"/>
    <w:rsid w:val="00E93D90"/>
    <w:rsid w:val="00E95D7B"/>
    <w:rsid w:val="00EA7F2D"/>
    <w:rsid w:val="00EB027F"/>
    <w:rsid w:val="00EB0D7F"/>
    <w:rsid w:val="00EB0F09"/>
    <w:rsid w:val="00EB703B"/>
    <w:rsid w:val="00EC2FC4"/>
    <w:rsid w:val="00EC4A4C"/>
    <w:rsid w:val="00EC6143"/>
    <w:rsid w:val="00ED4260"/>
    <w:rsid w:val="00ED4356"/>
    <w:rsid w:val="00ED6E9F"/>
    <w:rsid w:val="00EE4B4B"/>
    <w:rsid w:val="00EE4C4F"/>
    <w:rsid w:val="00EF2EA4"/>
    <w:rsid w:val="00EF362B"/>
    <w:rsid w:val="00EF3BC1"/>
    <w:rsid w:val="00F00B95"/>
    <w:rsid w:val="00F00CCE"/>
    <w:rsid w:val="00F016CA"/>
    <w:rsid w:val="00F03E78"/>
    <w:rsid w:val="00F05D90"/>
    <w:rsid w:val="00F2105C"/>
    <w:rsid w:val="00F375A3"/>
    <w:rsid w:val="00F42344"/>
    <w:rsid w:val="00F453FB"/>
    <w:rsid w:val="00F45B45"/>
    <w:rsid w:val="00F4670A"/>
    <w:rsid w:val="00F57442"/>
    <w:rsid w:val="00F67474"/>
    <w:rsid w:val="00F76414"/>
    <w:rsid w:val="00F77B6C"/>
    <w:rsid w:val="00F8162C"/>
    <w:rsid w:val="00F84443"/>
    <w:rsid w:val="00F84EA7"/>
    <w:rsid w:val="00F874D6"/>
    <w:rsid w:val="00F94F6C"/>
    <w:rsid w:val="00F95574"/>
    <w:rsid w:val="00FA4BAB"/>
    <w:rsid w:val="00FA545B"/>
    <w:rsid w:val="00FA7EDF"/>
    <w:rsid w:val="00FB000F"/>
    <w:rsid w:val="00FB0283"/>
    <w:rsid w:val="00FB5D29"/>
    <w:rsid w:val="00FB7BCE"/>
    <w:rsid w:val="00FC0DAB"/>
    <w:rsid w:val="00FD4D70"/>
    <w:rsid w:val="00FE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2D"/>
    <w:pPr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uiPriority w:val="99"/>
    <w:qFormat/>
    <w:rsid w:val="00EA7F2D"/>
    <w:pPr>
      <w:spacing w:line="360" w:lineRule="auto"/>
      <w:ind w:firstLine="0"/>
      <w:jc w:val="center"/>
    </w:pPr>
    <w:rPr>
      <w:rFonts w:eastAsia="Times New Roman"/>
      <w:b/>
      <w:sz w:val="20"/>
      <w:szCs w:val="24"/>
      <w:lang w:val="x-none" w:eastAsia="ru-RU"/>
    </w:rPr>
  </w:style>
  <w:style w:type="character" w:customStyle="1" w:styleId="a3">
    <w:name w:val="Название Знак"/>
    <w:link w:val="1"/>
    <w:uiPriority w:val="99"/>
    <w:rsid w:val="00EA7F2D"/>
    <w:rPr>
      <w:rFonts w:eastAsia="Times New Roman" w:cs="Times New Roman"/>
      <w:b/>
      <w:szCs w:val="24"/>
      <w:lang w:eastAsia="ru-RU"/>
    </w:rPr>
  </w:style>
  <w:style w:type="paragraph" w:customStyle="1" w:styleId="ConsPlusNonformat">
    <w:name w:val="ConsPlusNonformat"/>
    <w:uiPriority w:val="99"/>
    <w:rsid w:val="00EA7F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A7F2D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A7F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A7F2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C7448C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7448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C74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A484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E46AAA"/>
    <w:rPr>
      <w:sz w:val="20"/>
      <w:szCs w:val="20"/>
      <w:lang w:val="x-none"/>
    </w:rPr>
  </w:style>
  <w:style w:type="character" w:customStyle="1" w:styleId="a8">
    <w:name w:val="Текст сноски Знак"/>
    <w:link w:val="a7"/>
    <w:uiPriority w:val="99"/>
    <w:semiHidden/>
    <w:rsid w:val="00E46AAA"/>
    <w:rPr>
      <w:lang w:eastAsia="en-US"/>
    </w:rPr>
  </w:style>
  <w:style w:type="character" w:styleId="a9">
    <w:name w:val="footnote reference"/>
    <w:uiPriority w:val="99"/>
    <w:semiHidden/>
    <w:unhideWhenUsed/>
    <w:rsid w:val="00E46AAA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0154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2D"/>
    <w:pPr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uiPriority w:val="99"/>
    <w:qFormat/>
    <w:rsid w:val="00EA7F2D"/>
    <w:pPr>
      <w:spacing w:line="360" w:lineRule="auto"/>
      <w:ind w:firstLine="0"/>
      <w:jc w:val="center"/>
    </w:pPr>
    <w:rPr>
      <w:rFonts w:eastAsia="Times New Roman"/>
      <w:b/>
      <w:sz w:val="20"/>
      <w:szCs w:val="24"/>
      <w:lang w:val="x-none" w:eastAsia="ru-RU"/>
    </w:rPr>
  </w:style>
  <w:style w:type="character" w:customStyle="1" w:styleId="a3">
    <w:name w:val="Название Знак"/>
    <w:link w:val="1"/>
    <w:uiPriority w:val="99"/>
    <w:rsid w:val="00EA7F2D"/>
    <w:rPr>
      <w:rFonts w:eastAsia="Times New Roman" w:cs="Times New Roman"/>
      <w:b/>
      <w:szCs w:val="24"/>
      <w:lang w:eastAsia="ru-RU"/>
    </w:rPr>
  </w:style>
  <w:style w:type="paragraph" w:customStyle="1" w:styleId="ConsPlusNonformat">
    <w:name w:val="ConsPlusNonformat"/>
    <w:uiPriority w:val="99"/>
    <w:rsid w:val="00EA7F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A7F2D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A7F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A7F2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C7448C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7448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C74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A484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E46AAA"/>
    <w:rPr>
      <w:sz w:val="20"/>
      <w:szCs w:val="20"/>
      <w:lang w:val="x-none"/>
    </w:rPr>
  </w:style>
  <w:style w:type="character" w:customStyle="1" w:styleId="a8">
    <w:name w:val="Текст сноски Знак"/>
    <w:link w:val="a7"/>
    <w:uiPriority w:val="99"/>
    <w:semiHidden/>
    <w:rsid w:val="00E46AAA"/>
    <w:rPr>
      <w:lang w:eastAsia="en-US"/>
    </w:rPr>
  </w:style>
  <w:style w:type="character" w:styleId="a9">
    <w:name w:val="footnote reference"/>
    <w:uiPriority w:val="99"/>
    <w:semiHidden/>
    <w:unhideWhenUsed/>
    <w:rsid w:val="00E46AAA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015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.Abdullina@tata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C146C-8B8D-4A72-BCE3-A6D95898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Лукоянов В.И.</dc:creator>
  <cp:lastModifiedBy>careva</cp:lastModifiedBy>
  <cp:revision>2</cp:revision>
  <cp:lastPrinted>2020-04-23T07:07:00Z</cp:lastPrinted>
  <dcterms:created xsi:type="dcterms:W3CDTF">2020-04-27T11:14:00Z</dcterms:created>
  <dcterms:modified xsi:type="dcterms:W3CDTF">2020-04-27T11:14:00Z</dcterms:modified>
</cp:coreProperties>
</file>