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A5" w:rsidRDefault="00DE36A5" w:rsidP="00DE36A5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E36A5" w:rsidRDefault="00DE36A5" w:rsidP="00DE36A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DE36A5" w:rsidRDefault="00DE36A5" w:rsidP="00DE36A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DE36A5" w:rsidRDefault="00DE36A5" w:rsidP="00DE36A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11 октября по 18 октября 2021 года включительно.</w:t>
      </w:r>
    </w:p>
    <w:p w:rsidR="00DE36A5" w:rsidRDefault="00DE36A5" w:rsidP="00DE36A5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DE36A5" w:rsidRDefault="00DE36A5" w:rsidP="00DE36A5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DE36A5" w:rsidRDefault="00DE36A5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373D0">
        <w:rPr>
          <w:sz w:val="28"/>
          <w:szCs w:val="28"/>
        </w:rPr>
        <w:t>Азнакаевск</w:t>
      </w:r>
      <w:r w:rsidR="003E519B">
        <w:rPr>
          <w:sz w:val="28"/>
          <w:szCs w:val="28"/>
        </w:rPr>
        <w:t>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5373D0">
        <w:rPr>
          <w:sz w:val="28"/>
          <w:szCs w:val="28"/>
        </w:rPr>
        <w:t>9,8161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5373D0">
        <w:rPr>
          <w:sz w:val="28"/>
          <w:szCs w:val="28"/>
        </w:rPr>
        <w:t>Азнакаевск</w:t>
      </w:r>
      <w:r w:rsidR="003E519B">
        <w:rPr>
          <w:sz w:val="28"/>
          <w:szCs w:val="28"/>
        </w:rPr>
        <w:t>ом муниципальном районе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5373D0" w:rsidRPr="004F6268" w:rsidTr="005373D0">
        <w:trPr>
          <w:trHeight w:val="485"/>
          <w:jc w:val="center"/>
        </w:trPr>
        <w:tc>
          <w:tcPr>
            <w:tcW w:w="628" w:type="dxa"/>
            <w:vAlign w:val="center"/>
          </w:tcPr>
          <w:p w:rsidR="005373D0" w:rsidRPr="004F6268" w:rsidRDefault="005373D0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5373D0" w:rsidRPr="004F6268" w:rsidRDefault="005373D0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16:02:030204:540</w:t>
            </w:r>
          </w:p>
        </w:tc>
        <w:tc>
          <w:tcPr>
            <w:tcW w:w="2469" w:type="dxa"/>
            <w:vAlign w:val="center"/>
          </w:tcPr>
          <w:p w:rsidR="005373D0" w:rsidRPr="004F6268" w:rsidRDefault="005373D0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1,2011</w:t>
            </w:r>
          </w:p>
        </w:tc>
        <w:tc>
          <w:tcPr>
            <w:tcW w:w="2660" w:type="dxa"/>
            <w:vMerge w:val="restart"/>
            <w:vAlign w:val="center"/>
          </w:tcPr>
          <w:p w:rsidR="005373D0" w:rsidRPr="004F6268" w:rsidRDefault="005373D0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Азнакаевский</w:t>
            </w:r>
          </w:p>
        </w:tc>
      </w:tr>
      <w:tr w:rsidR="005373D0" w:rsidRPr="004F6268" w:rsidTr="005373D0">
        <w:trPr>
          <w:trHeight w:val="407"/>
          <w:jc w:val="center"/>
        </w:trPr>
        <w:tc>
          <w:tcPr>
            <w:tcW w:w="628" w:type="dxa"/>
            <w:vAlign w:val="center"/>
          </w:tcPr>
          <w:p w:rsidR="005373D0" w:rsidRDefault="005373D0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373D0" w:rsidRDefault="005373D0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16:02:030204:541</w:t>
            </w:r>
          </w:p>
        </w:tc>
        <w:tc>
          <w:tcPr>
            <w:tcW w:w="2469" w:type="dxa"/>
            <w:vAlign w:val="center"/>
          </w:tcPr>
          <w:p w:rsidR="005373D0" w:rsidRDefault="005373D0" w:rsidP="00F9423F">
            <w:pPr>
              <w:ind w:left="57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3,3454</w:t>
            </w:r>
          </w:p>
        </w:tc>
        <w:tc>
          <w:tcPr>
            <w:tcW w:w="2660" w:type="dxa"/>
            <w:vMerge/>
            <w:vAlign w:val="center"/>
          </w:tcPr>
          <w:p w:rsidR="005373D0" w:rsidRDefault="005373D0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73D0" w:rsidRPr="004F6268" w:rsidTr="00F9423F">
        <w:trPr>
          <w:trHeight w:val="446"/>
          <w:jc w:val="center"/>
        </w:trPr>
        <w:tc>
          <w:tcPr>
            <w:tcW w:w="628" w:type="dxa"/>
            <w:vAlign w:val="center"/>
          </w:tcPr>
          <w:p w:rsidR="005373D0" w:rsidRDefault="005373D0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5373D0" w:rsidRDefault="005373D0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16:02:060105:721</w:t>
            </w:r>
          </w:p>
        </w:tc>
        <w:tc>
          <w:tcPr>
            <w:tcW w:w="2469" w:type="dxa"/>
            <w:vAlign w:val="center"/>
          </w:tcPr>
          <w:p w:rsidR="005373D0" w:rsidRDefault="005373D0" w:rsidP="00F9423F">
            <w:pPr>
              <w:ind w:left="57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5,2696</w:t>
            </w:r>
          </w:p>
        </w:tc>
        <w:tc>
          <w:tcPr>
            <w:tcW w:w="2660" w:type="dxa"/>
            <w:vMerge/>
            <w:vAlign w:val="center"/>
          </w:tcPr>
          <w:p w:rsidR="005373D0" w:rsidRDefault="005373D0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7E6304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5373D0" w:rsidP="005373D0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9,8161</w:t>
            </w:r>
            <w:r w:rsidR="005E64ED">
              <w:rPr>
                <w:sz w:val="28"/>
                <w:szCs w:val="28"/>
              </w:rPr>
              <w:t>.</w:t>
            </w: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Pr="004F6268" w:rsidRDefault="004F6268" w:rsidP="00DE36A5">
      <w:pPr>
        <w:jc w:val="both"/>
        <w:rPr>
          <w:sz w:val="28"/>
          <w:szCs w:val="28"/>
        </w:rPr>
      </w:pPr>
      <w:bookmarkStart w:id="0" w:name="_GoBack"/>
      <w:bookmarkEnd w:id="0"/>
    </w:p>
    <w:sectPr w:rsidR="004F6268" w:rsidRPr="004F6268" w:rsidSect="00DE36A5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EA" w:rsidRDefault="001936EA" w:rsidP="00341377">
      <w:r>
        <w:separator/>
      </w:r>
    </w:p>
  </w:endnote>
  <w:endnote w:type="continuationSeparator" w:id="0">
    <w:p w:rsidR="001936EA" w:rsidRDefault="001936E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EA" w:rsidRDefault="001936EA" w:rsidP="00341377">
      <w:r>
        <w:separator/>
      </w:r>
    </w:p>
  </w:footnote>
  <w:footnote w:type="continuationSeparator" w:id="0">
    <w:p w:rsidR="001936EA" w:rsidRDefault="001936E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8" w15:restartNumberingAfterBreak="0">
    <w:nsid w:val="7671276B"/>
    <w:multiLevelType w:val="hybridMultilevel"/>
    <w:tmpl w:val="BFE8B544"/>
    <w:lvl w:ilvl="0" w:tplc="F1E6C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82A6E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13F"/>
    <w:rsid w:val="001778B1"/>
    <w:rsid w:val="00177FB1"/>
    <w:rsid w:val="00182E10"/>
    <w:rsid w:val="00183A99"/>
    <w:rsid w:val="00184A3D"/>
    <w:rsid w:val="00187246"/>
    <w:rsid w:val="001936EA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12AD9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2F4FCB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519B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B0FF6"/>
    <w:rsid w:val="004B67D8"/>
    <w:rsid w:val="004D55B5"/>
    <w:rsid w:val="004F2F7E"/>
    <w:rsid w:val="004F6268"/>
    <w:rsid w:val="005050DB"/>
    <w:rsid w:val="00511713"/>
    <w:rsid w:val="0052437B"/>
    <w:rsid w:val="005318B6"/>
    <w:rsid w:val="005373D0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E13C5"/>
    <w:rsid w:val="005E64ED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6AAD"/>
    <w:rsid w:val="006C7980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54F2B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1D1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436B0"/>
    <w:rsid w:val="00C53F4F"/>
    <w:rsid w:val="00C54964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E36A5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9423F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90630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17713F"/>
    <w:pPr>
      <w:ind w:left="720"/>
      <w:contextualSpacing/>
    </w:pPr>
  </w:style>
  <w:style w:type="paragraph" w:customStyle="1" w:styleId="ConsNonformat">
    <w:name w:val="ConsNonformat"/>
    <w:rsid w:val="00DE36A5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3B4E-09BF-4EEC-BCC8-418A3A99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Ишмаков И.А.</cp:lastModifiedBy>
  <cp:revision>6</cp:revision>
  <cp:lastPrinted>2021-09-22T14:44:00Z</cp:lastPrinted>
  <dcterms:created xsi:type="dcterms:W3CDTF">2021-09-21T08:14:00Z</dcterms:created>
  <dcterms:modified xsi:type="dcterms:W3CDTF">2021-10-11T05:53:00Z</dcterms:modified>
</cp:coreProperties>
</file>