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5010"/>
      </w:tblGrid>
      <w:tr w:rsidR="00BF1B1A" w:rsidRPr="00B5338E" w:rsidTr="006A7F88">
        <w:tc>
          <w:tcPr>
            <w:tcW w:w="2403" w:type="pct"/>
            <w:tcBorders>
              <w:top w:val="nil"/>
              <w:left w:val="nil"/>
              <w:bottom w:val="nil"/>
              <w:right w:val="nil"/>
            </w:tcBorders>
          </w:tcPr>
          <w:p w:rsidR="00BF1B1A" w:rsidRPr="00B5338E" w:rsidRDefault="00BF1B1A" w:rsidP="001A54AF">
            <w:pPr>
              <w:spacing w:after="240" w:line="220" w:lineRule="exact"/>
              <w:ind w:left="-51"/>
            </w:pPr>
          </w:p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37421" w:rsidRDefault="00437421" w:rsidP="004F6268"/>
          <w:p w:rsidR="004F6268" w:rsidRPr="004F6268" w:rsidRDefault="004F6268" w:rsidP="004F6268">
            <w:r w:rsidRPr="004F6268">
              <w:t>О переводе земельных участков</w:t>
            </w:r>
          </w:p>
          <w:p w:rsidR="004F6268" w:rsidRPr="004F6268" w:rsidRDefault="004F6268" w:rsidP="007E6304">
            <w:pPr>
              <w:ind w:right="142"/>
            </w:pPr>
            <w:r w:rsidRPr="004F6268">
              <w:t xml:space="preserve">из одной категории в другую </w:t>
            </w:r>
            <w:r w:rsidR="007E6304">
              <w:t xml:space="preserve">в </w:t>
            </w:r>
            <w:r w:rsidR="00800BA6">
              <w:t>Высокогорск</w:t>
            </w:r>
            <w:r w:rsidR="003E519B">
              <w:t>ом муниципальном районе</w:t>
            </w:r>
          </w:p>
          <w:p w:rsidR="00BF392D" w:rsidRPr="00B5338E" w:rsidRDefault="004F6268" w:rsidP="004F6268">
            <w:pPr>
              <w:ind w:left="-10"/>
            </w:pPr>
            <w:r w:rsidRPr="004F6268">
              <w:t>Республики Татарстан</w:t>
            </w:r>
          </w:p>
        </w:tc>
        <w:tc>
          <w:tcPr>
            <w:tcW w:w="2597" w:type="pct"/>
            <w:tcBorders>
              <w:top w:val="nil"/>
              <w:left w:val="nil"/>
              <w:bottom w:val="nil"/>
              <w:right w:val="nil"/>
            </w:tcBorders>
          </w:tcPr>
          <w:p w:rsidR="0010583B" w:rsidRPr="00B5338E" w:rsidRDefault="0010583B" w:rsidP="00C914B4">
            <w:pPr>
              <w:ind w:left="732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37421" w:rsidRDefault="00437421" w:rsidP="004F6268">
            <w:pPr>
              <w:ind w:left="970" w:right="-109"/>
              <w:rPr>
                <w:b/>
                <w:sz w:val="28"/>
                <w:szCs w:val="28"/>
              </w:rPr>
            </w:pP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Премьер-министру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 xml:space="preserve">Республики Татарстан </w:t>
            </w:r>
          </w:p>
          <w:p w:rsidR="004F6268" w:rsidRPr="004F6268" w:rsidRDefault="004F6268" w:rsidP="004F6268">
            <w:pPr>
              <w:ind w:left="970" w:right="-109"/>
              <w:rPr>
                <w:b/>
                <w:sz w:val="28"/>
                <w:szCs w:val="28"/>
              </w:rPr>
            </w:pPr>
            <w:r w:rsidRPr="004F6268">
              <w:rPr>
                <w:b/>
                <w:sz w:val="28"/>
                <w:szCs w:val="28"/>
              </w:rPr>
              <w:t>А.В.Песошину</w:t>
            </w:r>
          </w:p>
          <w:p w:rsidR="00990F27" w:rsidRPr="00B5338E" w:rsidRDefault="00990F27" w:rsidP="00BF392D">
            <w:pPr>
              <w:ind w:left="732"/>
              <w:rPr>
                <w:b/>
                <w:sz w:val="28"/>
                <w:szCs w:val="28"/>
              </w:rPr>
            </w:pPr>
          </w:p>
          <w:p w:rsidR="00BF392D" w:rsidRPr="00B5338E" w:rsidRDefault="00BF392D" w:rsidP="00BF392D">
            <w:pPr>
              <w:ind w:left="732"/>
              <w:rPr>
                <w:b/>
                <w:sz w:val="28"/>
                <w:szCs w:val="28"/>
              </w:rPr>
            </w:pPr>
          </w:p>
        </w:tc>
      </w:tr>
    </w:tbl>
    <w:p w:rsidR="00C00E05" w:rsidRPr="00B5338E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B5338E" w:rsidSect="00D7126A">
          <w:pgSz w:w="11906" w:h="16838"/>
          <w:pgMar w:top="1134" w:right="1127" w:bottom="1134" w:left="1134" w:header="709" w:footer="709" w:gutter="0"/>
          <w:cols w:space="708"/>
          <w:docGrid w:linePitch="360"/>
        </w:sectPr>
      </w:pPr>
    </w:p>
    <w:p w:rsidR="004F6268" w:rsidRPr="004F6268" w:rsidRDefault="004F6268" w:rsidP="004F6268">
      <w:pPr>
        <w:ind w:right="-319"/>
      </w:pPr>
    </w:p>
    <w:p w:rsidR="004F6268" w:rsidRPr="004F6268" w:rsidRDefault="004F6268" w:rsidP="004F6268">
      <w:pPr>
        <w:ind w:right="-319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Уважаемый Алексей Валерьевич!</w:t>
      </w:r>
    </w:p>
    <w:p w:rsidR="004F6268" w:rsidRPr="004F6268" w:rsidRDefault="004F6268" w:rsidP="004F6268">
      <w:pPr>
        <w:ind w:right="-319"/>
        <w:rPr>
          <w:sz w:val="28"/>
          <w:szCs w:val="20"/>
        </w:rPr>
      </w:pPr>
    </w:p>
    <w:p w:rsidR="004F6268" w:rsidRPr="004F6268" w:rsidRDefault="004F6268" w:rsidP="004F6268">
      <w:pPr>
        <w:spacing w:line="360" w:lineRule="auto"/>
        <w:ind w:right="-1" w:firstLine="709"/>
        <w:jc w:val="both"/>
        <w:rPr>
          <w:sz w:val="28"/>
          <w:szCs w:val="20"/>
        </w:rPr>
      </w:pPr>
      <w:r w:rsidRPr="004F6268">
        <w:rPr>
          <w:sz w:val="28"/>
          <w:szCs w:val="20"/>
        </w:rPr>
        <w:t xml:space="preserve">Министерство земельных и имущественных отношений Республики Татарстан направляет проект постановления Кабинета Министров Республики Татарстан о переводе земельных участков из одной категории в другую для размещения объектов недропользования в </w:t>
      </w:r>
      <w:r w:rsidR="00800BA6">
        <w:rPr>
          <w:sz w:val="28"/>
          <w:szCs w:val="20"/>
        </w:rPr>
        <w:t>Высокогорск</w:t>
      </w:r>
      <w:r w:rsidR="003E519B">
        <w:rPr>
          <w:sz w:val="28"/>
          <w:szCs w:val="20"/>
        </w:rPr>
        <w:t>ом муниципальном районе</w:t>
      </w:r>
      <w:r w:rsidRPr="004F6268">
        <w:rPr>
          <w:sz w:val="28"/>
          <w:szCs w:val="20"/>
        </w:rPr>
        <w:t xml:space="preserve"> Республики Татарстан.</w:t>
      </w:r>
    </w:p>
    <w:p w:rsidR="004F6268" w:rsidRPr="004F6268" w:rsidRDefault="004F6268" w:rsidP="004F6268">
      <w:pPr>
        <w:ind w:right="-1" w:firstLine="567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660"/>
        <w:gridCol w:w="7229"/>
      </w:tblGrid>
      <w:tr w:rsidR="004F6268" w:rsidRPr="004F6268" w:rsidTr="004F6268">
        <w:tc>
          <w:tcPr>
            <w:tcW w:w="2660" w:type="dxa"/>
            <w:hideMark/>
          </w:tcPr>
          <w:p w:rsidR="004F6268" w:rsidRPr="004F6268" w:rsidRDefault="004F6268" w:rsidP="004F6268">
            <w:pPr>
              <w:ind w:right="-1" w:firstLine="709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Приложение:  </w:t>
            </w:r>
          </w:p>
        </w:tc>
        <w:tc>
          <w:tcPr>
            <w:tcW w:w="7229" w:type="dxa"/>
            <w:hideMark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1. Проект постановления на 2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0A773D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2. Пояснительная записка на </w:t>
            </w:r>
            <w:r w:rsidR="000A773D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3. Лист согласования на 1 л. в 1 экз.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5D6A47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4. Ходатайств</w:t>
            </w:r>
            <w:r w:rsidR="005D6A47">
              <w:rPr>
                <w:sz w:val="28"/>
                <w:szCs w:val="28"/>
              </w:rPr>
              <w:t>а</w:t>
            </w:r>
            <w:r w:rsidRPr="004F6268">
              <w:rPr>
                <w:sz w:val="28"/>
                <w:szCs w:val="28"/>
              </w:rPr>
              <w:t> заявител</w:t>
            </w:r>
            <w:r w:rsidR="005D6A47">
              <w:rPr>
                <w:sz w:val="28"/>
                <w:szCs w:val="28"/>
              </w:rPr>
              <w:t>ей</w:t>
            </w:r>
            <w:r w:rsidRPr="004F6268">
              <w:rPr>
                <w:sz w:val="28"/>
                <w:szCs w:val="28"/>
              </w:rPr>
              <w:t xml:space="preserve"> на </w:t>
            </w:r>
            <w:r w:rsidR="005D6A47">
              <w:rPr>
                <w:sz w:val="28"/>
                <w:szCs w:val="28"/>
              </w:rPr>
              <w:t>2</w:t>
            </w:r>
            <w:r w:rsidR="003E519B">
              <w:rPr>
                <w:sz w:val="28"/>
                <w:szCs w:val="28"/>
              </w:rPr>
              <w:t xml:space="preserve"> </w:t>
            </w:r>
            <w:r w:rsidRPr="004F6268">
              <w:rPr>
                <w:sz w:val="28"/>
                <w:szCs w:val="28"/>
              </w:rPr>
              <w:t xml:space="preserve">л. в 1 экз. </w:t>
            </w:r>
          </w:p>
        </w:tc>
      </w:tr>
      <w:tr w:rsidR="004F6268" w:rsidRPr="004F6268" w:rsidTr="004F6268">
        <w:tc>
          <w:tcPr>
            <w:tcW w:w="2660" w:type="dxa"/>
          </w:tcPr>
          <w:p w:rsidR="004F6268" w:rsidRPr="004F6268" w:rsidRDefault="004F6268" w:rsidP="004F6268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4F6268" w:rsidRPr="004F6268" w:rsidRDefault="004F6268" w:rsidP="001F1D59">
            <w:pPr>
              <w:ind w:right="-1"/>
              <w:jc w:val="both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5. Документы –</w:t>
            </w:r>
            <w:r w:rsidR="007E6304">
              <w:rPr>
                <w:sz w:val="28"/>
                <w:szCs w:val="28"/>
              </w:rPr>
              <w:t xml:space="preserve"> </w:t>
            </w:r>
            <w:r w:rsidR="001F1D59">
              <w:rPr>
                <w:sz w:val="28"/>
                <w:szCs w:val="28"/>
              </w:rPr>
              <w:t>2</w:t>
            </w:r>
            <w:r w:rsidRPr="004F6268">
              <w:rPr>
                <w:sz w:val="28"/>
                <w:szCs w:val="28"/>
              </w:rPr>
              <w:t xml:space="preserve"> пап</w:t>
            </w:r>
            <w:r w:rsidR="007801F9">
              <w:rPr>
                <w:sz w:val="28"/>
                <w:szCs w:val="28"/>
              </w:rPr>
              <w:t>к</w:t>
            </w:r>
            <w:r w:rsidR="001F1D59">
              <w:rPr>
                <w:sz w:val="28"/>
                <w:szCs w:val="28"/>
              </w:rPr>
              <w:t>и</w:t>
            </w:r>
            <w:r w:rsidRPr="004F6268">
              <w:rPr>
                <w:sz w:val="28"/>
                <w:szCs w:val="28"/>
              </w:rPr>
              <w:t xml:space="preserve"> в 1 экз.</w:t>
            </w:r>
          </w:p>
        </w:tc>
      </w:tr>
    </w:tbl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7365"/>
        </w:tabs>
        <w:ind w:firstLine="567"/>
        <w:jc w:val="both"/>
        <w:rPr>
          <w:sz w:val="28"/>
          <w:szCs w:val="28"/>
        </w:rPr>
      </w:pPr>
    </w:p>
    <w:p w:rsidR="004F6268" w:rsidRPr="004F6268" w:rsidRDefault="000B538D" w:rsidP="004F6268">
      <w:pPr>
        <w:ind w:right="-1"/>
        <w:jc w:val="both"/>
        <w:rPr>
          <w:sz w:val="28"/>
          <w:szCs w:val="20"/>
        </w:rPr>
      </w:pPr>
      <w:r>
        <w:rPr>
          <w:b/>
          <w:sz w:val="28"/>
          <w:szCs w:val="20"/>
        </w:rPr>
        <w:t>М</w:t>
      </w:r>
      <w:r w:rsidR="004F6268" w:rsidRPr="004F6268">
        <w:rPr>
          <w:b/>
          <w:sz w:val="28"/>
          <w:szCs w:val="20"/>
        </w:rPr>
        <w:t xml:space="preserve">инистр                                                                               </w:t>
      </w:r>
      <w:r>
        <w:rPr>
          <w:b/>
          <w:sz w:val="28"/>
          <w:szCs w:val="20"/>
        </w:rPr>
        <w:t xml:space="preserve">                                   </w:t>
      </w:r>
      <w:r w:rsidR="004F6268" w:rsidRPr="004F6268">
        <w:rPr>
          <w:b/>
          <w:sz w:val="28"/>
          <w:szCs w:val="20"/>
        </w:rPr>
        <w:t xml:space="preserve">        </w:t>
      </w:r>
      <w:r>
        <w:rPr>
          <w:b/>
          <w:sz w:val="28"/>
          <w:szCs w:val="20"/>
        </w:rPr>
        <w:t>Ф.А.Аглиуллин</w:t>
      </w:r>
    </w:p>
    <w:p w:rsidR="004F6268" w:rsidRPr="004F6268" w:rsidRDefault="004F6268" w:rsidP="004F6268">
      <w:pPr>
        <w:ind w:right="-1"/>
        <w:jc w:val="both"/>
        <w:rPr>
          <w:b/>
          <w:sz w:val="32"/>
          <w:szCs w:val="32"/>
        </w:rPr>
      </w:pPr>
      <w:r w:rsidRPr="004F6268">
        <w:rPr>
          <w:b/>
          <w:sz w:val="32"/>
          <w:szCs w:val="32"/>
        </w:rPr>
        <w:t xml:space="preserve"> </w:t>
      </w:r>
    </w:p>
    <w:p w:rsidR="004F6268" w:rsidRPr="004F6268" w:rsidRDefault="004F6268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4F6268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4F6268" w:rsidP="004F6268">
      <w:pPr>
        <w:jc w:val="both"/>
        <w:rPr>
          <w:rFonts w:ascii="Arial" w:hAnsi="Arial" w:cs="Arial"/>
          <w:sz w:val="32"/>
          <w:szCs w:val="32"/>
        </w:rPr>
      </w:pPr>
    </w:p>
    <w:p w:rsidR="004F6268" w:rsidRPr="004F6268" w:rsidRDefault="007E6304" w:rsidP="004F6268">
      <w:pPr>
        <w:jc w:val="both"/>
      </w:pPr>
      <w:r>
        <w:t>Э.С.Хадеева</w:t>
      </w:r>
    </w:p>
    <w:p w:rsidR="004F6268" w:rsidRDefault="004F6268" w:rsidP="004F6268">
      <w:pPr>
        <w:jc w:val="both"/>
        <w:sectPr w:rsidR="004F6268" w:rsidSect="00B26065">
          <w:type w:val="continuous"/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4F6268">
        <w:t>221-40-37</w:t>
      </w:r>
    </w:p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Проект</w:t>
      </w:r>
    </w:p>
    <w:p w:rsidR="001A7EB2" w:rsidRPr="001A7EB2" w:rsidRDefault="001A7EB2" w:rsidP="004F6268">
      <w:pPr>
        <w:jc w:val="right"/>
        <w:rPr>
          <w:i/>
          <w:color w:val="FF0000"/>
          <w:sz w:val="28"/>
          <w:szCs w:val="28"/>
          <w:u w:val="single"/>
        </w:rPr>
      </w:pPr>
    </w:p>
    <w:p w:rsidR="001A7EB2" w:rsidRPr="001A7EB2" w:rsidRDefault="001A7EB2" w:rsidP="001A7EB2">
      <w:pPr>
        <w:jc w:val="center"/>
        <w:rPr>
          <w:i/>
          <w:color w:val="FF0000"/>
          <w:sz w:val="28"/>
          <w:szCs w:val="28"/>
          <w:u w:val="single"/>
        </w:rPr>
      </w:pPr>
      <w:r w:rsidRPr="001A7EB2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A7EB2" w:rsidRPr="001A7EB2" w:rsidRDefault="001A7EB2" w:rsidP="001A7EB2">
      <w:pPr>
        <w:jc w:val="center"/>
        <w:rPr>
          <w:i/>
          <w:color w:val="FF0000"/>
          <w:sz w:val="28"/>
          <w:szCs w:val="28"/>
          <w:u w:val="single"/>
        </w:rPr>
      </w:pPr>
      <w:r w:rsidRPr="001A7EB2">
        <w:rPr>
          <w:i/>
          <w:color w:val="FF0000"/>
          <w:sz w:val="28"/>
          <w:szCs w:val="28"/>
          <w:u w:val="single"/>
        </w:rPr>
        <w:t>антикоррупцион</w:t>
      </w:r>
      <w:bookmarkStart w:id="0" w:name="_GoBack"/>
      <w:bookmarkEnd w:id="0"/>
      <w:r w:rsidRPr="001A7EB2">
        <w:rPr>
          <w:i/>
          <w:color w:val="FF0000"/>
          <w:sz w:val="28"/>
          <w:szCs w:val="28"/>
          <w:u w:val="single"/>
        </w:rPr>
        <w:t>ной экспертизы проекта –</w:t>
      </w:r>
    </w:p>
    <w:p w:rsidR="001A7EB2" w:rsidRPr="001A7EB2" w:rsidRDefault="001A7EB2" w:rsidP="001A7EB2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17 по 24 февраля 2022</w:t>
      </w:r>
      <w:r w:rsidRPr="001A7EB2">
        <w:rPr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1A7EB2" w:rsidRPr="001A7EB2" w:rsidRDefault="001A7EB2" w:rsidP="001A7EB2">
      <w:pPr>
        <w:jc w:val="center"/>
        <w:rPr>
          <w:i/>
          <w:color w:val="FF0000"/>
          <w:sz w:val="28"/>
          <w:szCs w:val="28"/>
          <w:u w:val="single"/>
        </w:rPr>
      </w:pPr>
      <w:r w:rsidRPr="001A7EB2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1A7EB2" w:rsidRDefault="001A7EB2" w:rsidP="001A7EB2">
      <w:pPr>
        <w:jc w:val="center"/>
        <w:rPr>
          <w:sz w:val="28"/>
          <w:szCs w:val="28"/>
        </w:rPr>
      </w:pPr>
      <w:r w:rsidRPr="001A7EB2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9184C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D9184C">
        <w:rPr>
          <w:color w:val="FF0000"/>
          <w:sz w:val="28"/>
          <w:szCs w:val="28"/>
        </w:rPr>
        <w:t>)</w:t>
      </w:r>
    </w:p>
    <w:p w:rsidR="001A7EB2" w:rsidRDefault="001A7EB2" w:rsidP="001A7EB2">
      <w:pPr>
        <w:jc w:val="center"/>
        <w:rPr>
          <w:sz w:val="28"/>
          <w:szCs w:val="28"/>
        </w:rPr>
      </w:pPr>
    </w:p>
    <w:p w:rsidR="001A7EB2" w:rsidRPr="004F6268" w:rsidRDefault="001A7EB2" w:rsidP="001A7EB2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4F6268" w:rsidRPr="004F6268" w:rsidRDefault="004F6268" w:rsidP="003E519B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800BA6">
        <w:rPr>
          <w:sz w:val="28"/>
          <w:szCs w:val="28"/>
        </w:rPr>
        <w:t>Высокогорск</w:t>
      </w:r>
      <w:r w:rsidR="003E519B">
        <w:rPr>
          <w:sz w:val="28"/>
          <w:szCs w:val="28"/>
        </w:rPr>
        <w:t>ом муниципальном районе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800BA6" w:rsidRPr="00800BA6">
        <w:rPr>
          <w:sz w:val="28"/>
          <w:szCs w:val="28"/>
        </w:rPr>
        <w:t>91,3212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гектара, расположенные в </w:t>
      </w:r>
      <w:r w:rsidR="00800BA6">
        <w:rPr>
          <w:sz w:val="28"/>
          <w:szCs w:val="28"/>
        </w:rPr>
        <w:t>Высокогорск</w:t>
      </w:r>
      <w:r w:rsidR="003E519B">
        <w:rPr>
          <w:sz w:val="28"/>
          <w:szCs w:val="28"/>
        </w:rPr>
        <w:t>ом муниципальном районе</w:t>
      </w:r>
      <w:r w:rsidR="004F6268" w:rsidRPr="004F6268">
        <w:rPr>
          <w:sz w:val="28"/>
          <w:szCs w:val="28"/>
        </w:rPr>
        <w:t xml:space="preserve"> 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B538D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 w:rsidR="000B538D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E519B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7E6304">
        <w:trPr>
          <w:trHeight w:val="89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361004" w:rsidRPr="004F6268" w:rsidTr="00A94724">
        <w:trPr>
          <w:trHeight w:val="96"/>
          <w:jc w:val="center"/>
        </w:trPr>
        <w:tc>
          <w:tcPr>
            <w:tcW w:w="628" w:type="dxa"/>
            <w:vAlign w:val="center"/>
          </w:tcPr>
          <w:p w:rsidR="00361004" w:rsidRPr="004F6268" w:rsidRDefault="00361004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361004" w:rsidRPr="004F6268" w:rsidRDefault="00800BA6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16:16:182001:368</w:t>
            </w:r>
          </w:p>
        </w:tc>
        <w:tc>
          <w:tcPr>
            <w:tcW w:w="2469" w:type="dxa"/>
            <w:vAlign w:val="center"/>
          </w:tcPr>
          <w:p w:rsidR="00361004" w:rsidRPr="004F6268" w:rsidRDefault="00800BA6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82,6848</w:t>
            </w:r>
          </w:p>
        </w:tc>
        <w:tc>
          <w:tcPr>
            <w:tcW w:w="2660" w:type="dxa"/>
            <w:vMerge w:val="restart"/>
            <w:vAlign w:val="center"/>
          </w:tcPr>
          <w:p w:rsidR="00361004" w:rsidRPr="004F6268" w:rsidRDefault="00800BA6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Высокогорский</w:t>
            </w:r>
          </w:p>
        </w:tc>
      </w:tr>
      <w:tr w:rsidR="00800BA6" w:rsidRPr="004F6268" w:rsidTr="00800BA6">
        <w:trPr>
          <w:trHeight w:val="304"/>
          <w:jc w:val="center"/>
        </w:trPr>
        <w:tc>
          <w:tcPr>
            <w:tcW w:w="628" w:type="dxa"/>
            <w:vAlign w:val="center"/>
          </w:tcPr>
          <w:p w:rsidR="00800BA6" w:rsidRDefault="00800BA6" w:rsidP="004F626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800BA6" w:rsidRDefault="000A773D" w:rsidP="00C53F4F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16:16</w:t>
            </w:r>
            <w:r w:rsidR="00800BA6">
              <w:rPr>
                <w:sz w:val="28"/>
                <w:szCs w:val="28"/>
              </w:rPr>
              <w:t>:182001:112</w:t>
            </w:r>
          </w:p>
        </w:tc>
        <w:tc>
          <w:tcPr>
            <w:tcW w:w="2469" w:type="dxa"/>
            <w:vAlign w:val="center"/>
          </w:tcPr>
          <w:p w:rsidR="00800BA6" w:rsidRDefault="00800BA6" w:rsidP="003E519B">
            <w:pPr>
              <w:ind w:lef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8,6364</w:t>
            </w:r>
          </w:p>
        </w:tc>
        <w:tc>
          <w:tcPr>
            <w:tcW w:w="2660" w:type="dxa"/>
            <w:vMerge/>
            <w:vAlign w:val="center"/>
          </w:tcPr>
          <w:p w:rsidR="00800BA6" w:rsidRDefault="00800BA6" w:rsidP="007E6304">
            <w:pPr>
              <w:ind w:left="226" w:hanging="226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6304" w:rsidRPr="004F6268" w:rsidTr="00684DE6">
        <w:trPr>
          <w:trHeight w:val="71"/>
          <w:jc w:val="center"/>
        </w:trPr>
        <w:tc>
          <w:tcPr>
            <w:tcW w:w="4280" w:type="dxa"/>
            <w:gridSpan w:val="2"/>
            <w:vAlign w:val="center"/>
          </w:tcPr>
          <w:p w:rsidR="007E6304" w:rsidRPr="004F6268" w:rsidRDefault="007E6304" w:rsidP="007E6304">
            <w:pPr>
              <w:tabs>
                <w:tab w:val="left" w:pos="1447"/>
              </w:tabs>
              <w:ind w:left="-9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5129" w:type="dxa"/>
            <w:gridSpan w:val="2"/>
            <w:vAlign w:val="center"/>
          </w:tcPr>
          <w:p w:rsidR="007E6304" w:rsidRPr="004F6268" w:rsidRDefault="00800BA6" w:rsidP="00800BA6">
            <w:pPr>
              <w:ind w:left="4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91,3212</w:t>
            </w:r>
            <w:r w:rsidR="00361004">
              <w:rPr>
                <w:sz w:val="28"/>
                <w:szCs w:val="28"/>
              </w:rPr>
              <w:fldChar w:fldCharType="begin"/>
            </w:r>
            <w:r w:rsidR="00361004">
              <w:rPr>
                <w:sz w:val="28"/>
                <w:szCs w:val="28"/>
              </w:rPr>
              <w:instrText xml:space="preserve"> =SUM(ABOVE) </w:instrText>
            </w:r>
            <w:r w:rsidR="00361004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SUM() </w:instrText>
            </w:r>
            <w:r>
              <w:rPr>
                <w:sz w:val="28"/>
                <w:szCs w:val="28"/>
              </w:rPr>
              <w:fldChar w:fldCharType="end"/>
            </w:r>
            <w:r w:rsidR="005E64ED">
              <w:rPr>
                <w:sz w:val="28"/>
                <w:szCs w:val="28"/>
              </w:rPr>
              <w:t>.</w:t>
            </w: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B5338E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  <w:r w:rsidRPr="00B5338E">
        <w:rPr>
          <w:b/>
          <w:szCs w:val="28"/>
        </w:rPr>
        <w:t xml:space="preserve"> </w:t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42692B" w:rsidRDefault="007E630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4F6268">
        <w:rPr>
          <w:sz w:val="28"/>
          <w:szCs w:val="20"/>
        </w:rPr>
        <w:t xml:space="preserve"> </w:t>
      </w:r>
      <w:r w:rsidR="00800BA6">
        <w:rPr>
          <w:sz w:val="28"/>
          <w:szCs w:val="20"/>
        </w:rPr>
        <w:t>Высокогорск</w:t>
      </w:r>
      <w:r w:rsidR="003E519B">
        <w:rPr>
          <w:sz w:val="28"/>
          <w:szCs w:val="20"/>
        </w:rPr>
        <w:t>ом муниципальном районе</w:t>
      </w:r>
      <w:r w:rsidR="004F6268"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Татарстан»</w:t>
      </w:r>
    </w:p>
    <w:p w:rsidR="004F6268" w:rsidRPr="004F6268" w:rsidRDefault="004F6268" w:rsidP="004F6268">
      <w:pPr>
        <w:jc w:val="both"/>
        <w:rPr>
          <w:sz w:val="28"/>
          <w:szCs w:val="28"/>
        </w:rPr>
      </w:pPr>
    </w:p>
    <w:p w:rsidR="004F6268" w:rsidRDefault="004F6268" w:rsidP="004F6268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800BA6" w:rsidRPr="00800BA6">
        <w:rPr>
          <w:sz w:val="28"/>
          <w:szCs w:val="28"/>
        </w:rPr>
        <w:t>91,3212</w:t>
      </w:r>
      <w:r w:rsidR="007E630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га, испрашиваемые в целях недропользования – </w:t>
      </w:r>
      <w:r w:rsidR="005E64ED">
        <w:rPr>
          <w:sz w:val="28"/>
          <w:szCs w:val="28"/>
        </w:rPr>
        <w:t>размещения карьер</w:t>
      </w:r>
      <w:r w:rsidR="005D6A47">
        <w:rPr>
          <w:sz w:val="28"/>
          <w:szCs w:val="28"/>
        </w:rPr>
        <w:t>ов</w:t>
      </w:r>
      <w:r w:rsidR="005E64ED">
        <w:rPr>
          <w:sz w:val="28"/>
          <w:szCs w:val="28"/>
        </w:rPr>
        <w:t>,</w:t>
      </w:r>
      <w:r w:rsidR="00686DFC">
        <w:rPr>
          <w:color w:val="000000" w:themeColor="text1"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800BA6">
        <w:rPr>
          <w:sz w:val="28"/>
          <w:szCs w:val="28"/>
        </w:rPr>
        <w:t>Высокогорск</w:t>
      </w:r>
      <w:r w:rsidR="003E519B">
        <w:rPr>
          <w:sz w:val="28"/>
          <w:szCs w:val="28"/>
        </w:rPr>
        <w:t>ого муниципального района</w:t>
      </w:r>
      <w:r w:rsidRPr="004F6268">
        <w:rPr>
          <w:sz w:val="28"/>
          <w:szCs w:val="28"/>
        </w:rPr>
        <w:t xml:space="preserve"> Республики Татарстан.</w:t>
      </w:r>
    </w:p>
    <w:p w:rsidR="007860DC" w:rsidRDefault="004F6268" w:rsidP="007860DC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</w:t>
      </w:r>
      <w:r w:rsidR="00F9423F">
        <w:rPr>
          <w:sz w:val="28"/>
          <w:szCs w:val="28"/>
        </w:rPr>
        <w:t xml:space="preserve">гласно представленным документам </w:t>
      </w:r>
      <w:r w:rsidR="00800BA6">
        <w:rPr>
          <w:sz w:val="28"/>
          <w:szCs w:val="28"/>
        </w:rPr>
        <w:t>земельный участок с кадастровым номером 16:16:182001:368 находится в собственности Егорова В.М., земельный участок с кадастровым номером 16:16:182001:112 находится в собственности ООО «Нерудресурс».</w:t>
      </w:r>
    </w:p>
    <w:p w:rsidR="00800BA6" w:rsidRDefault="00800BA6" w:rsidP="00800B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852D0">
        <w:rPr>
          <w:sz w:val="28"/>
          <w:szCs w:val="28"/>
        </w:rPr>
        <w:t xml:space="preserve">о вопросу перевода </w:t>
      </w:r>
      <w:r w:rsidRPr="00002D82">
        <w:rPr>
          <w:sz w:val="28"/>
          <w:szCs w:val="28"/>
        </w:rPr>
        <w:t xml:space="preserve">земельных участков в земли промышленности для дальнейшего размещения </w:t>
      </w:r>
      <w:r>
        <w:rPr>
          <w:sz w:val="28"/>
          <w:szCs w:val="28"/>
        </w:rPr>
        <w:t xml:space="preserve">карьеров, </w:t>
      </w:r>
      <w:r w:rsidRPr="00002D82">
        <w:rPr>
          <w:sz w:val="28"/>
          <w:szCs w:val="28"/>
        </w:rPr>
        <w:t>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</w:t>
      </w:r>
      <w:r>
        <w:rPr>
          <w:sz w:val="28"/>
          <w:szCs w:val="28"/>
        </w:rPr>
        <w:t xml:space="preserve"> и при наличии лицензий на пользование недрами и горноотводных актов к ним, выданных в установленном порядке,</w:t>
      </w:r>
      <w:r w:rsidRPr="000852D0">
        <w:rPr>
          <w:sz w:val="28"/>
          <w:szCs w:val="28"/>
        </w:rPr>
        <w:t xml:space="preserve">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> года</w:t>
      </w:r>
      <w:r w:rsidRPr="000852D0">
        <w:rPr>
          <w:sz w:val="28"/>
          <w:szCs w:val="28"/>
        </w:rPr>
        <w:t>.</w:t>
      </w:r>
    </w:p>
    <w:p w:rsidR="004F6268" w:rsidRDefault="007860DC" w:rsidP="004F626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Генеральный план </w:t>
      </w:r>
      <w:r w:rsidR="00800BA6">
        <w:rPr>
          <w:color w:val="000000"/>
          <w:sz w:val="28"/>
          <w:szCs w:val="28"/>
        </w:rPr>
        <w:t>Чепчуговского</w:t>
      </w:r>
      <w:r>
        <w:rPr>
          <w:color w:val="000000"/>
          <w:sz w:val="28"/>
          <w:szCs w:val="28"/>
        </w:rPr>
        <w:t xml:space="preserve"> сельского поселения </w:t>
      </w:r>
      <w:r w:rsidR="00800BA6">
        <w:rPr>
          <w:color w:val="000000"/>
          <w:sz w:val="28"/>
          <w:szCs w:val="28"/>
        </w:rPr>
        <w:t>Высокогорск</w:t>
      </w:r>
      <w:r>
        <w:rPr>
          <w:color w:val="000000"/>
          <w:sz w:val="28"/>
          <w:szCs w:val="28"/>
        </w:rPr>
        <w:t xml:space="preserve">ого муниципального района Республики Татарстан утвержден решением Совета </w:t>
      </w:r>
      <w:r w:rsidR="00800BA6">
        <w:rPr>
          <w:color w:val="000000"/>
          <w:sz w:val="28"/>
          <w:szCs w:val="28"/>
        </w:rPr>
        <w:t>Высокогорск</w:t>
      </w:r>
      <w:r>
        <w:rPr>
          <w:color w:val="000000"/>
          <w:sz w:val="28"/>
          <w:szCs w:val="28"/>
        </w:rPr>
        <w:t xml:space="preserve">ого муниципального района Республики Татарстан от </w:t>
      </w:r>
      <w:r w:rsidR="00800BA6">
        <w:rPr>
          <w:color w:val="000000"/>
          <w:sz w:val="28"/>
          <w:szCs w:val="28"/>
        </w:rPr>
        <w:t>15.10.2021</w:t>
      </w:r>
      <w:r w:rsidR="00F9423F">
        <w:rPr>
          <w:color w:val="000000"/>
          <w:sz w:val="28"/>
          <w:szCs w:val="28"/>
        </w:rPr>
        <w:t xml:space="preserve"> № </w:t>
      </w:r>
      <w:r w:rsidR="00800BA6">
        <w:rPr>
          <w:color w:val="000000"/>
          <w:sz w:val="28"/>
          <w:szCs w:val="28"/>
        </w:rPr>
        <w:t>108</w:t>
      </w:r>
      <w:r w:rsidR="0008705C">
        <w:rPr>
          <w:color w:val="000000"/>
          <w:sz w:val="28"/>
          <w:szCs w:val="28"/>
        </w:rPr>
        <w:t>.</w:t>
      </w:r>
    </w:p>
    <w:p w:rsidR="007860DC" w:rsidRPr="004F6268" w:rsidRDefault="00800BA6" w:rsidP="002A5F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письмам</w:t>
      </w:r>
      <w:r w:rsidR="007860DC">
        <w:rPr>
          <w:color w:val="000000"/>
          <w:sz w:val="28"/>
          <w:szCs w:val="28"/>
        </w:rPr>
        <w:t xml:space="preserve"> Исполнительного комитета </w:t>
      </w:r>
      <w:r>
        <w:rPr>
          <w:color w:val="000000"/>
          <w:sz w:val="28"/>
          <w:szCs w:val="28"/>
        </w:rPr>
        <w:t>Высокогорск</w:t>
      </w:r>
      <w:r w:rsidR="002A5F6C">
        <w:rPr>
          <w:color w:val="000000"/>
          <w:sz w:val="28"/>
          <w:szCs w:val="28"/>
        </w:rPr>
        <w:t xml:space="preserve">ого муниципального района Республики Татарстан (№ </w:t>
      </w:r>
      <w:r>
        <w:rPr>
          <w:color w:val="000000"/>
          <w:sz w:val="28"/>
          <w:szCs w:val="28"/>
        </w:rPr>
        <w:t>5214/исх</w:t>
      </w:r>
      <w:r w:rsidR="002A5F6C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06.12.2021, № 4129/исх от 02.10.2021</w:t>
      </w:r>
      <w:r w:rsidR="002A5F6C">
        <w:rPr>
          <w:color w:val="000000"/>
          <w:sz w:val="28"/>
          <w:szCs w:val="28"/>
        </w:rPr>
        <w:t>) размещение карьер</w:t>
      </w:r>
      <w:r>
        <w:rPr>
          <w:color w:val="000000"/>
          <w:sz w:val="28"/>
          <w:szCs w:val="28"/>
        </w:rPr>
        <w:t>ов</w:t>
      </w:r>
      <w:r w:rsidR="002A5F6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испрашиваемых земельных участках </w:t>
      </w:r>
      <w:r w:rsidR="002A5F6C">
        <w:rPr>
          <w:color w:val="000000"/>
          <w:sz w:val="28"/>
          <w:szCs w:val="28"/>
        </w:rPr>
        <w:t xml:space="preserve">предусмотрено утвержденным генеральным планом </w:t>
      </w:r>
      <w:r>
        <w:rPr>
          <w:color w:val="000000"/>
          <w:sz w:val="28"/>
          <w:szCs w:val="28"/>
        </w:rPr>
        <w:t>Чепчуговского</w:t>
      </w:r>
      <w:r w:rsidR="002A5F6C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Высокогорск</w:t>
      </w:r>
      <w:r w:rsidR="002A5F6C">
        <w:rPr>
          <w:color w:val="000000"/>
          <w:sz w:val="28"/>
          <w:szCs w:val="28"/>
        </w:rPr>
        <w:t>ого муниципального района Республики Татарстан.</w:t>
      </w:r>
    </w:p>
    <w:p w:rsidR="00FD1404" w:rsidRDefault="004F6268" w:rsidP="002A5F6C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В</w:t>
      </w:r>
      <w:r w:rsidR="002A5F6C">
        <w:rPr>
          <w:sz w:val="28"/>
          <w:szCs w:val="28"/>
        </w:rPr>
        <w:t xml:space="preserve"> пакете документов име</w:t>
      </w:r>
      <w:r w:rsidR="00FD1404">
        <w:rPr>
          <w:sz w:val="28"/>
          <w:szCs w:val="28"/>
        </w:rPr>
        <w:t>ю</w:t>
      </w:r>
      <w:r w:rsidR="002A5F6C">
        <w:rPr>
          <w:sz w:val="28"/>
          <w:szCs w:val="28"/>
        </w:rPr>
        <w:t>тся копи</w:t>
      </w:r>
      <w:r w:rsidR="00FD1404">
        <w:rPr>
          <w:sz w:val="28"/>
          <w:szCs w:val="28"/>
        </w:rPr>
        <w:t>и</w:t>
      </w:r>
      <w:r w:rsidR="002A5F6C">
        <w:rPr>
          <w:sz w:val="28"/>
          <w:szCs w:val="28"/>
        </w:rPr>
        <w:t xml:space="preserve"> лицензи</w:t>
      </w:r>
      <w:r w:rsidR="00FD1404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на пользование недрами</w:t>
      </w:r>
      <w:r w:rsidR="00FD1404">
        <w:rPr>
          <w:sz w:val="28"/>
          <w:szCs w:val="28"/>
        </w:rPr>
        <w:t>:</w:t>
      </w:r>
    </w:p>
    <w:p w:rsidR="007E6304" w:rsidRPr="00FD1404" w:rsidRDefault="00FD1404" w:rsidP="00FD1404">
      <w:pPr>
        <w:pStyle w:val="af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FD1404">
        <w:rPr>
          <w:sz w:val="28"/>
          <w:szCs w:val="28"/>
        </w:rPr>
        <w:t>ТАТ ВСК № 02752 ТР</w:t>
      </w:r>
      <w:r w:rsidR="00045565" w:rsidRPr="00FD1404">
        <w:rPr>
          <w:sz w:val="28"/>
          <w:szCs w:val="28"/>
        </w:rPr>
        <w:t xml:space="preserve">, выданная </w:t>
      </w:r>
      <w:r w:rsidR="00F9423F" w:rsidRPr="00FD1404">
        <w:rPr>
          <w:sz w:val="28"/>
          <w:szCs w:val="28"/>
        </w:rPr>
        <w:t>ООО</w:t>
      </w:r>
      <w:r w:rsidR="00855D80" w:rsidRPr="00FD1404">
        <w:rPr>
          <w:sz w:val="28"/>
          <w:szCs w:val="28"/>
        </w:rPr>
        <w:t xml:space="preserve"> «</w:t>
      </w:r>
      <w:r w:rsidRPr="00FD1404">
        <w:rPr>
          <w:sz w:val="28"/>
          <w:szCs w:val="28"/>
        </w:rPr>
        <w:t>Агроальянс</w:t>
      </w:r>
      <w:r w:rsidR="00F9423F" w:rsidRPr="00FD1404">
        <w:rPr>
          <w:sz w:val="28"/>
          <w:szCs w:val="28"/>
        </w:rPr>
        <w:t>»</w:t>
      </w:r>
      <w:r w:rsidR="00462EC8" w:rsidRPr="00FD1404">
        <w:rPr>
          <w:sz w:val="28"/>
          <w:szCs w:val="28"/>
        </w:rPr>
        <w:t xml:space="preserve"> сроком до </w:t>
      </w:r>
      <w:r w:rsidRPr="00FD1404">
        <w:rPr>
          <w:sz w:val="28"/>
          <w:szCs w:val="28"/>
        </w:rPr>
        <w:t>31.12.2040;</w:t>
      </w:r>
    </w:p>
    <w:p w:rsidR="00FD1404" w:rsidRDefault="00FD1404" w:rsidP="00FD1404">
      <w:pPr>
        <w:pStyle w:val="af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ТАТ ВСК № 01250 ТЭ, выданная ООО «Нерудресурс» сроком до 01.12.2043.</w:t>
      </w:r>
    </w:p>
    <w:p w:rsidR="00FD1404" w:rsidRPr="00FD1404" w:rsidRDefault="00FD1404" w:rsidP="00FD1404">
      <w:pPr>
        <w:ind w:firstLine="709"/>
        <w:jc w:val="both"/>
        <w:rPr>
          <w:color w:val="000000" w:themeColor="text1"/>
          <w:sz w:val="28"/>
          <w:szCs w:val="28"/>
        </w:rPr>
      </w:pPr>
      <w:r w:rsidRPr="00FD1404">
        <w:rPr>
          <w:color w:val="000000" w:themeColor="text1"/>
          <w:sz w:val="28"/>
          <w:szCs w:val="28"/>
        </w:rPr>
        <w:t xml:space="preserve">В соответствии с горноотводным актом в лицензии на пользование недрами </w:t>
      </w:r>
      <w:r w:rsidRPr="00FD1404">
        <w:rPr>
          <w:sz w:val="28"/>
          <w:szCs w:val="28"/>
        </w:rPr>
        <w:t>ТАТ ВСК № 02752 ТР</w:t>
      </w:r>
      <w:r w:rsidRPr="00FD1404">
        <w:rPr>
          <w:color w:val="000000" w:themeColor="text1"/>
          <w:sz w:val="28"/>
          <w:szCs w:val="28"/>
        </w:rPr>
        <w:t xml:space="preserve"> площадь проекта горного отвода составляет 78,5</w:t>
      </w:r>
      <w:r>
        <w:rPr>
          <w:color w:val="000000" w:themeColor="text1"/>
          <w:sz w:val="28"/>
          <w:szCs w:val="28"/>
        </w:rPr>
        <w:t> </w:t>
      </w:r>
      <w:r w:rsidRPr="00FD1404">
        <w:rPr>
          <w:color w:val="000000" w:themeColor="text1"/>
          <w:sz w:val="28"/>
          <w:szCs w:val="28"/>
        </w:rPr>
        <w:t xml:space="preserve">га. Площадь испрашиваемого к переводу из одной категории в другую земельного участка </w:t>
      </w:r>
      <w:r>
        <w:rPr>
          <w:color w:val="000000" w:themeColor="text1"/>
          <w:sz w:val="28"/>
          <w:szCs w:val="28"/>
        </w:rPr>
        <w:t xml:space="preserve">с кадастровым номером </w:t>
      </w:r>
      <w:r>
        <w:rPr>
          <w:sz w:val="28"/>
          <w:szCs w:val="28"/>
        </w:rPr>
        <w:t xml:space="preserve">16:16:182001:368 </w:t>
      </w:r>
      <w:r w:rsidRPr="00FD1404">
        <w:rPr>
          <w:color w:val="000000" w:themeColor="text1"/>
          <w:sz w:val="28"/>
          <w:szCs w:val="28"/>
        </w:rPr>
        <w:t>составляет 82,6848</w:t>
      </w:r>
      <w:r>
        <w:rPr>
          <w:color w:val="000000" w:themeColor="text1"/>
          <w:sz w:val="28"/>
          <w:szCs w:val="28"/>
        </w:rPr>
        <w:t> </w:t>
      </w:r>
      <w:r w:rsidRPr="00FD1404">
        <w:rPr>
          <w:color w:val="000000" w:themeColor="text1"/>
          <w:sz w:val="28"/>
          <w:szCs w:val="28"/>
        </w:rPr>
        <w:t>га. Разница площадей составляет 4,1848 га.</w:t>
      </w:r>
    </w:p>
    <w:p w:rsidR="00FD1404" w:rsidRPr="00FD1404" w:rsidRDefault="000A773D" w:rsidP="00FD1404">
      <w:pPr>
        <w:ind w:firstLine="709"/>
        <w:jc w:val="both"/>
        <w:rPr>
          <w:color w:val="000000" w:themeColor="text1"/>
          <w:sz w:val="28"/>
          <w:szCs w:val="28"/>
        </w:rPr>
      </w:pPr>
      <w:r w:rsidRPr="00FD1404">
        <w:rPr>
          <w:color w:val="000000" w:themeColor="text1"/>
          <w:sz w:val="28"/>
          <w:szCs w:val="28"/>
        </w:rPr>
        <w:t xml:space="preserve">В соответствии с приложением № 3 к </w:t>
      </w:r>
      <w:r>
        <w:rPr>
          <w:color w:val="000000" w:themeColor="text1"/>
          <w:sz w:val="28"/>
          <w:szCs w:val="28"/>
        </w:rPr>
        <w:t>указанной</w:t>
      </w:r>
      <w:r w:rsidRPr="00FD1404">
        <w:rPr>
          <w:color w:val="000000" w:themeColor="text1"/>
          <w:sz w:val="28"/>
          <w:szCs w:val="28"/>
        </w:rPr>
        <w:t xml:space="preserve"> лицензии </w:t>
      </w:r>
      <w:r>
        <w:rPr>
          <w:color w:val="000000" w:themeColor="text1"/>
          <w:sz w:val="28"/>
          <w:szCs w:val="28"/>
        </w:rPr>
        <w:t>на пользование недрами у</w:t>
      </w:r>
      <w:r w:rsidR="00FD1404" w:rsidRPr="00FD1404">
        <w:rPr>
          <w:color w:val="000000" w:themeColor="text1"/>
          <w:sz w:val="28"/>
          <w:szCs w:val="28"/>
        </w:rPr>
        <w:t>казанная территория площадью 4,1848 га полностью входит в границы лицензионной территории (</w:t>
      </w:r>
      <w:r w:rsidRPr="00FD1404">
        <w:rPr>
          <w:color w:val="000000" w:themeColor="text1"/>
          <w:sz w:val="28"/>
          <w:szCs w:val="28"/>
        </w:rPr>
        <w:t>площадь участка недр «Чепчуговское-3» составляет 89,20 га</w:t>
      </w:r>
      <w:r w:rsidR="00FD1404" w:rsidRPr="00FD1404">
        <w:rPr>
          <w:color w:val="000000" w:themeColor="text1"/>
          <w:sz w:val="28"/>
          <w:szCs w:val="28"/>
        </w:rPr>
        <w:t xml:space="preserve">). </w:t>
      </w:r>
    </w:p>
    <w:p w:rsidR="00FD1404" w:rsidRPr="00FD1404" w:rsidRDefault="00FD1404" w:rsidP="00FD1404">
      <w:pPr>
        <w:ind w:firstLine="709"/>
        <w:jc w:val="both"/>
        <w:rPr>
          <w:color w:val="000000" w:themeColor="text1"/>
          <w:sz w:val="28"/>
          <w:szCs w:val="28"/>
        </w:rPr>
      </w:pPr>
      <w:r w:rsidRPr="00FD1404">
        <w:rPr>
          <w:color w:val="000000" w:themeColor="text1"/>
          <w:sz w:val="28"/>
          <w:szCs w:val="28"/>
        </w:rPr>
        <w:lastRenderedPageBreak/>
        <w:t>В соответствии с Закон</w:t>
      </w:r>
      <w:r w:rsidR="005D6A47">
        <w:rPr>
          <w:color w:val="000000" w:themeColor="text1"/>
          <w:sz w:val="28"/>
          <w:szCs w:val="28"/>
        </w:rPr>
        <w:t>ом</w:t>
      </w:r>
      <w:r w:rsidRPr="00FD1404">
        <w:rPr>
          <w:color w:val="000000" w:themeColor="text1"/>
          <w:sz w:val="28"/>
          <w:szCs w:val="28"/>
        </w:rPr>
        <w:t xml:space="preserve"> Российской Федерации от 21.02.1992 </w:t>
      </w:r>
      <w:r w:rsidR="00106342">
        <w:rPr>
          <w:color w:val="000000" w:themeColor="text1"/>
          <w:sz w:val="28"/>
          <w:szCs w:val="28"/>
        </w:rPr>
        <w:t>№</w:t>
      </w:r>
      <w:r w:rsidRPr="00FD1404">
        <w:rPr>
          <w:color w:val="000000" w:themeColor="text1"/>
          <w:sz w:val="28"/>
          <w:szCs w:val="28"/>
        </w:rPr>
        <w:t xml:space="preserve"> 2395-1 «О недрах» лицензия на пользование недрами является документом,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условий.</w:t>
      </w:r>
    </w:p>
    <w:p w:rsidR="00FD1404" w:rsidRPr="00FD1404" w:rsidRDefault="00FD1404" w:rsidP="00FD1404">
      <w:pPr>
        <w:ind w:firstLine="709"/>
        <w:jc w:val="both"/>
        <w:rPr>
          <w:color w:val="000000" w:themeColor="text1"/>
          <w:sz w:val="28"/>
          <w:szCs w:val="28"/>
        </w:rPr>
      </w:pPr>
      <w:r w:rsidRPr="00FD1404">
        <w:rPr>
          <w:color w:val="000000" w:themeColor="text1"/>
          <w:sz w:val="28"/>
          <w:szCs w:val="28"/>
        </w:rPr>
        <w:t xml:space="preserve">Также следует отметить, что горноотводный акт, удостоверяющий уточненные границы горного отвода и оформляемый органом государственного горного надзора, с учетом ч. 2 ст. 7 Закона Российской Федерации </w:t>
      </w:r>
      <w:r w:rsidR="005D6A47" w:rsidRPr="00FD1404">
        <w:rPr>
          <w:color w:val="000000" w:themeColor="text1"/>
          <w:sz w:val="28"/>
          <w:szCs w:val="28"/>
        </w:rPr>
        <w:t xml:space="preserve">от 21.02.1992 </w:t>
      </w:r>
      <w:r w:rsidR="00106342">
        <w:rPr>
          <w:color w:val="000000" w:themeColor="text1"/>
          <w:sz w:val="28"/>
          <w:szCs w:val="28"/>
        </w:rPr>
        <w:t>№</w:t>
      </w:r>
      <w:r w:rsidR="005D6A47" w:rsidRPr="00FD1404">
        <w:rPr>
          <w:color w:val="000000" w:themeColor="text1"/>
          <w:sz w:val="28"/>
          <w:szCs w:val="28"/>
        </w:rPr>
        <w:t xml:space="preserve"> 2395-1 </w:t>
      </w:r>
      <w:r w:rsidRPr="00FD1404">
        <w:rPr>
          <w:color w:val="000000" w:themeColor="text1"/>
          <w:sz w:val="28"/>
          <w:szCs w:val="28"/>
        </w:rPr>
        <w:t>«О недрах», выполняет также функцию обеспечения безопасного ведения горных и взрывных работ и не ограничивает права пользователя недр на площадь участка за границами уточненного горного отвода после включения его в лицензию в качестве неотъемлемой части.</w:t>
      </w:r>
    </w:p>
    <w:p w:rsidR="00FD1404" w:rsidRPr="00FD1404" w:rsidRDefault="000A773D" w:rsidP="00FD140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информации ООО «Агроальянс» часть участка площадью 4,1848 </w:t>
      </w:r>
      <w:r w:rsidR="00FD1404" w:rsidRPr="00FD1404">
        <w:rPr>
          <w:color w:val="000000" w:themeColor="text1"/>
          <w:sz w:val="28"/>
          <w:szCs w:val="28"/>
        </w:rPr>
        <w:t>га будет использоваться для размещения вс</w:t>
      </w:r>
      <w:r>
        <w:rPr>
          <w:color w:val="000000" w:themeColor="text1"/>
          <w:sz w:val="28"/>
          <w:szCs w:val="28"/>
        </w:rPr>
        <w:t>помогательных служб, транспорта</w:t>
      </w:r>
      <w:r w:rsidR="00FD1404" w:rsidRPr="00FD1404">
        <w:rPr>
          <w:color w:val="000000" w:themeColor="text1"/>
          <w:sz w:val="28"/>
          <w:szCs w:val="28"/>
        </w:rPr>
        <w:t>.</w:t>
      </w:r>
    </w:p>
    <w:p w:rsidR="004F6268" w:rsidRPr="004F6268" w:rsidRDefault="00045565" w:rsidP="004F6268">
      <w:pPr>
        <w:ind w:firstLine="709"/>
        <w:jc w:val="both"/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7E6304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7E6304" w:rsidRPr="007E6304">
        <w:rPr>
          <w:sz w:val="28"/>
          <w:szCs w:val="20"/>
          <w:u w:val="single"/>
        </w:rPr>
        <w:t xml:space="preserve"> </w:t>
      </w:r>
      <w:r w:rsidR="00800BA6">
        <w:rPr>
          <w:sz w:val="28"/>
          <w:szCs w:val="20"/>
          <w:u w:val="single"/>
        </w:rPr>
        <w:t>Высокогорск</w:t>
      </w:r>
      <w:r w:rsidR="003E519B">
        <w:rPr>
          <w:sz w:val="28"/>
          <w:szCs w:val="20"/>
          <w:u w:val="single"/>
        </w:rPr>
        <w:t>ом муниципальном районе</w:t>
      </w:r>
      <w:r w:rsidR="007E6304" w:rsidRPr="007E6304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0B538D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0B538D">
        <w:rPr>
          <w:sz w:val="28"/>
          <w:szCs w:val="20"/>
          <w:u w:val="single"/>
        </w:rPr>
        <w:t>Ф.А.Аглиуллин</w:t>
      </w:r>
      <w:r w:rsidR="003E519B">
        <w:rPr>
          <w:sz w:val="28"/>
          <w:szCs w:val="20"/>
        </w:rPr>
        <w:t>__</w:t>
      </w:r>
      <w:r w:rsidRPr="004F6268">
        <w:rPr>
          <w:sz w:val="28"/>
          <w:szCs w:val="20"/>
        </w:rPr>
        <w:t>___</w:t>
      </w:r>
      <w:r w:rsidR="003E519B"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106342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06342">
        <w:rPr>
          <w:sz w:val="28"/>
          <w:szCs w:val="20"/>
        </w:rPr>
        <w:t>2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106342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433"/>
        <w:gridCol w:w="1544"/>
        <w:gridCol w:w="1701"/>
      </w:tblGrid>
      <w:tr w:rsidR="004F6268" w:rsidRPr="004F6268" w:rsidTr="00A94724">
        <w:tc>
          <w:tcPr>
            <w:tcW w:w="283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</w:t>
            </w:r>
            <w:r w:rsidR="00106342">
              <w:rPr>
                <w:sz w:val="20"/>
                <w:szCs w:val="20"/>
              </w:rPr>
              <w:t>у</w:t>
            </w:r>
            <w:r w:rsidRPr="004F6268">
              <w:rPr>
                <w:sz w:val="20"/>
                <w:szCs w:val="20"/>
              </w:rPr>
              <w:t>странено</w:t>
            </w:r>
            <w:r w:rsidR="00106342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A94724">
        <w:tc>
          <w:tcPr>
            <w:tcW w:w="2835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4F6268" w:rsidRPr="004F6268" w:rsidRDefault="007E6304" w:rsidP="00C87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министра,</w:t>
            </w:r>
            <w:r w:rsidR="00C802BB">
              <w:rPr>
                <w:sz w:val="20"/>
                <w:szCs w:val="20"/>
              </w:rPr>
              <w:t xml:space="preserve"> </w:t>
            </w:r>
            <w:r w:rsidR="000A773D">
              <w:rPr>
                <w:sz w:val="20"/>
                <w:szCs w:val="20"/>
              </w:rPr>
              <w:t xml:space="preserve">первый </w:t>
            </w:r>
            <w:r w:rsidR="00C802BB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85" w:type="dxa"/>
            <w:vAlign w:val="center"/>
          </w:tcPr>
          <w:p w:rsidR="000A773D" w:rsidRDefault="000A773D" w:rsidP="007E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  <w:p w:rsidR="004F6268" w:rsidRPr="004F6268" w:rsidRDefault="000A773D" w:rsidP="007E63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Ф.Ф.Шакиров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E6304" w:rsidRDefault="000A773D" w:rsidP="004F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04.12.2021</w:t>
            </w:r>
          </w:p>
          <w:p w:rsidR="000A773D" w:rsidRPr="000F439F" w:rsidRDefault="000A773D" w:rsidP="004F6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01.08.2019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932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985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E6304" w:rsidRDefault="000A773D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07.12.2021</w:t>
            </w:r>
          </w:p>
          <w:p w:rsidR="000A773D" w:rsidRPr="000F439F" w:rsidRDefault="000A773D" w:rsidP="005B7AB4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01.08.2019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A94724">
        <w:trPr>
          <w:trHeight w:val="520"/>
        </w:trPr>
        <w:tc>
          <w:tcPr>
            <w:tcW w:w="2835" w:type="dxa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сельского хозяйства и продовольствия Республики Татарстан, заместитель министра         </w:t>
            </w:r>
          </w:p>
        </w:tc>
        <w:tc>
          <w:tcPr>
            <w:tcW w:w="1985" w:type="dxa"/>
            <w:vAlign w:val="center"/>
          </w:tcPr>
          <w:p w:rsidR="004F6268" w:rsidRP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Р.Р.Хабипов</w:t>
            </w:r>
          </w:p>
        </w:tc>
        <w:tc>
          <w:tcPr>
            <w:tcW w:w="1433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7E6304" w:rsidRDefault="000A773D" w:rsidP="004F6268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30.11.2021</w:t>
            </w:r>
          </w:p>
          <w:p w:rsidR="000A773D" w:rsidRPr="000F439F" w:rsidRDefault="000A773D" w:rsidP="004F6268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10.10.2019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3A" w:rsidRDefault="0005773A" w:rsidP="00341377">
      <w:r>
        <w:separator/>
      </w:r>
    </w:p>
  </w:endnote>
  <w:endnote w:type="continuationSeparator" w:id="0">
    <w:p w:rsidR="0005773A" w:rsidRDefault="0005773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3A" w:rsidRDefault="0005773A" w:rsidP="00341377">
      <w:r>
        <w:separator/>
      </w:r>
    </w:p>
  </w:footnote>
  <w:footnote w:type="continuationSeparator" w:id="0">
    <w:p w:rsidR="0005773A" w:rsidRDefault="0005773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F281BDA"/>
    <w:multiLevelType w:val="hybridMultilevel"/>
    <w:tmpl w:val="05E8EBEA"/>
    <w:lvl w:ilvl="0" w:tplc="5EFA0CA2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45565"/>
    <w:rsid w:val="0005773A"/>
    <w:rsid w:val="000725A0"/>
    <w:rsid w:val="0008450F"/>
    <w:rsid w:val="0008705C"/>
    <w:rsid w:val="000914B5"/>
    <w:rsid w:val="000A773D"/>
    <w:rsid w:val="000B538D"/>
    <w:rsid w:val="000C2B9A"/>
    <w:rsid w:val="000D271A"/>
    <w:rsid w:val="000D5B58"/>
    <w:rsid w:val="000D773A"/>
    <w:rsid w:val="000D7A15"/>
    <w:rsid w:val="000F0D37"/>
    <w:rsid w:val="000F4226"/>
    <w:rsid w:val="000F439F"/>
    <w:rsid w:val="00100FD1"/>
    <w:rsid w:val="0010583B"/>
    <w:rsid w:val="00106342"/>
    <w:rsid w:val="001218ED"/>
    <w:rsid w:val="00121E9D"/>
    <w:rsid w:val="00133ED7"/>
    <w:rsid w:val="00135069"/>
    <w:rsid w:val="00160668"/>
    <w:rsid w:val="00173377"/>
    <w:rsid w:val="00177057"/>
    <w:rsid w:val="001778B1"/>
    <w:rsid w:val="00177FB1"/>
    <w:rsid w:val="00182E10"/>
    <w:rsid w:val="00183A99"/>
    <w:rsid w:val="00184A3D"/>
    <w:rsid w:val="00187246"/>
    <w:rsid w:val="0019755E"/>
    <w:rsid w:val="001A47CC"/>
    <w:rsid w:val="001A54AF"/>
    <w:rsid w:val="001A7EB2"/>
    <w:rsid w:val="001C10FC"/>
    <w:rsid w:val="001C5393"/>
    <w:rsid w:val="001D1BA5"/>
    <w:rsid w:val="001D4026"/>
    <w:rsid w:val="001F1D59"/>
    <w:rsid w:val="002000E2"/>
    <w:rsid w:val="00201BF5"/>
    <w:rsid w:val="00221C8F"/>
    <w:rsid w:val="00224DB5"/>
    <w:rsid w:val="0022688F"/>
    <w:rsid w:val="00227DB2"/>
    <w:rsid w:val="00234D25"/>
    <w:rsid w:val="00245260"/>
    <w:rsid w:val="00271627"/>
    <w:rsid w:val="00275662"/>
    <w:rsid w:val="002A3969"/>
    <w:rsid w:val="002A5062"/>
    <w:rsid w:val="002A5F6C"/>
    <w:rsid w:val="002B37A1"/>
    <w:rsid w:val="002B6488"/>
    <w:rsid w:val="002C24CA"/>
    <w:rsid w:val="002E0893"/>
    <w:rsid w:val="002E263E"/>
    <w:rsid w:val="002E43F7"/>
    <w:rsid w:val="002E79E1"/>
    <w:rsid w:val="00301B8F"/>
    <w:rsid w:val="003034CC"/>
    <w:rsid w:val="00306BF1"/>
    <w:rsid w:val="003121E7"/>
    <w:rsid w:val="00332E83"/>
    <w:rsid w:val="0033364A"/>
    <w:rsid w:val="00334146"/>
    <w:rsid w:val="00340873"/>
    <w:rsid w:val="00341377"/>
    <w:rsid w:val="00344DA9"/>
    <w:rsid w:val="00354EE9"/>
    <w:rsid w:val="00357782"/>
    <w:rsid w:val="00361004"/>
    <w:rsid w:val="00362046"/>
    <w:rsid w:val="0037348D"/>
    <w:rsid w:val="00385270"/>
    <w:rsid w:val="00387896"/>
    <w:rsid w:val="00397F8B"/>
    <w:rsid w:val="003A70DB"/>
    <w:rsid w:val="003C4AD9"/>
    <w:rsid w:val="003E519B"/>
    <w:rsid w:val="003E64C9"/>
    <w:rsid w:val="00400A41"/>
    <w:rsid w:val="00405985"/>
    <w:rsid w:val="0040626A"/>
    <w:rsid w:val="00420DBF"/>
    <w:rsid w:val="0042350F"/>
    <w:rsid w:val="0042692B"/>
    <w:rsid w:val="00430DBB"/>
    <w:rsid w:val="00432CF8"/>
    <w:rsid w:val="00435636"/>
    <w:rsid w:val="00437421"/>
    <w:rsid w:val="00446541"/>
    <w:rsid w:val="00452A3C"/>
    <w:rsid w:val="00454ED6"/>
    <w:rsid w:val="004556A7"/>
    <w:rsid w:val="00457FDB"/>
    <w:rsid w:val="00460DBE"/>
    <w:rsid w:val="00462EC8"/>
    <w:rsid w:val="00467C93"/>
    <w:rsid w:val="00483E15"/>
    <w:rsid w:val="00490FBC"/>
    <w:rsid w:val="004A137C"/>
    <w:rsid w:val="004A3F1F"/>
    <w:rsid w:val="004B0FF6"/>
    <w:rsid w:val="004B67D8"/>
    <w:rsid w:val="004D55B5"/>
    <w:rsid w:val="004F2F7E"/>
    <w:rsid w:val="004F6268"/>
    <w:rsid w:val="005050DB"/>
    <w:rsid w:val="00511713"/>
    <w:rsid w:val="0052437B"/>
    <w:rsid w:val="005318B6"/>
    <w:rsid w:val="00541526"/>
    <w:rsid w:val="00552ED0"/>
    <w:rsid w:val="00556885"/>
    <w:rsid w:val="005709DB"/>
    <w:rsid w:val="00573A41"/>
    <w:rsid w:val="005866FF"/>
    <w:rsid w:val="00592624"/>
    <w:rsid w:val="005A0EA4"/>
    <w:rsid w:val="005B450B"/>
    <w:rsid w:val="005B7AB4"/>
    <w:rsid w:val="005C5E59"/>
    <w:rsid w:val="005C6003"/>
    <w:rsid w:val="005D3FB0"/>
    <w:rsid w:val="005D6A47"/>
    <w:rsid w:val="005E64ED"/>
    <w:rsid w:val="005F2290"/>
    <w:rsid w:val="005F3F94"/>
    <w:rsid w:val="005F7BED"/>
    <w:rsid w:val="00605CCD"/>
    <w:rsid w:val="00606268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50B3"/>
    <w:rsid w:val="00680E36"/>
    <w:rsid w:val="00686DFC"/>
    <w:rsid w:val="00696C2A"/>
    <w:rsid w:val="006A22DD"/>
    <w:rsid w:val="006A415A"/>
    <w:rsid w:val="006A7F88"/>
    <w:rsid w:val="006B7DB0"/>
    <w:rsid w:val="006C2C24"/>
    <w:rsid w:val="006C6AAD"/>
    <w:rsid w:val="006D17D9"/>
    <w:rsid w:val="006E056A"/>
    <w:rsid w:val="006E060E"/>
    <w:rsid w:val="006E2C51"/>
    <w:rsid w:val="006E58DE"/>
    <w:rsid w:val="0070644B"/>
    <w:rsid w:val="007120BE"/>
    <w:rsid w:val="0071761A"/>
    <w:rsid w:val="0072009F"/>
    <w:rsid w:val="0073246D"/>
    <w:rsid w:val="00733D84"/>
    <w:rsid w:val="007375DC"/>
    <w:rsid w:val="00751AD6"/>
    <w:rsid w:val="00767A6B"/>
    <w:rsid w:val="00777ACF"/>
    <w:rsid w:val="007801F9"/>
    <w:rsid w:val="00781D5B"/>
    <w:rsid w:val="007860DC"/>
    <w:rsid w:val="00790D92"/>
    <w:rsid w:val="00791047"/>
    <w:rsid w:val="007A1CFB"/>
    <w:rsid w:val="007C7E11"/>
    <w:rsid w:val="007E4262"/>
    <w:rsid w:val="007E4F0D"/>
    <w:rsid w:val="007E6304"/>
    <w:rsid w:val="007F1FFC"/>
    <w:rsid w:val="007F58BC"/>
    <w:rsid w:val="00800BA6"/>
    <w:rsid w:val="00802F26"/>
    <w:rsid w:val="00802F2C"/>
    <w:rsid w:val="008306B3"/>
    <w:rsid w:val="008437EE"/>
    <w:rsid w:val="008464F1"/>
    <w:rsid w:val="0085490E"/>
    <w:rsid w:val="00855D80"/>
    <w:rsid w:val="008621B4"/>
    <w:rsid w:val="008673A9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B5193"/>
    <w:rsid w:val="008B572B"/>
    <w:rsid w:val="008C1467"/>
    <w:rsid w:val="008D3045"/>
    <w:rsid w:val="008E04CE"/>
    <w:rsid w:val="00901F82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D69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393D"/>
    <w:rsid w:val="00A178D2"/>
    <w:rsid w:val="00A2654F"/>
    <w:rsid w:val="00A271B6"/>
    <w:rsid w:val="00A41162"/>
    <w:rsid w:val="00A62D97"/>
    <w:rsid w:val="00A65B5F"/>
    <w:rsid w:val="00A70503"/>
    <w:rsid w:val="00A75B6C"/>
    <w:rsid w:val="00A7697F"/>
    <w:rsid w:val="00A770FA"/>
    <w:rsid w:val="00A801E0"/>
    <w:rsid w:val="00A80F39"/>
    <w:rsid w:val="00A86083"/>
    <w:rsid w:val="00AA3F68"/>
    <w:rsid w:val="00AB3483"/>
    <w:rsid w:val="00AB3CC9"/>
    <w:rsid w:val="00AC04FC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A31A4"/>
    <w:rsid w:val="00BC349A"/>
    <w:rsid w:val="00BC7B75"/>
    <w:rsid w:val="00BD0A65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436B0"/>
    <w:rsid w:val="00C45496"/>
    <w:rsid w:val="00C53F4F"/>
    <w:rsid w:val="00C54964"/>
    <w:rsid w:val="00C57AE6"/>
    <w:rsid w:val="00C57B00"/>
    <w:rsid w:val="00C62D05"/>
    <w:rsid w:val="00C802BB"/>
    <w:rsid w:val="00C81E5B"/>
    <w:rsid w:val="00C87ECE"/>
    <w:rsid w:val="00C914B4"/>
    <w:rsid w:val="00CA4F2D"/>
    <w:rsid w:val="00CD28BA"/>
    <w:rsid w:val="00CD4206"/>
    <w:rsid w:val="00CD686E"/>
    <w:rsid w:val="00CE4046"/>
    <w:rsid w:val="00CE425C"/>
    <w:rsid w:val="00CE5A8F"/>
    <w:rsid w:val="00CF25B3"/>
    <w:rsid w:val="00CF5650"/>
    <w:rsid w:val="00D26B2D"/>
    <w:rsid w:val="00D36EE0"/>
    <w:rsid w:val="00D43664"/>
    <w:rsid w:val="00D467DD"/>
    <w:rsid w:val="00D533D2"/>
    <w:rsid w:val="00D646F1"/>
    <w:rsid w:val="00D7126A"/>
    <w:rsid w:val="00D84953"/>
    <w:rsid w:val="00D90221"/>
    <w:rsid w:val="00D9184C"/>
    <w:rsid w:val="00D933BB"/>
    <w:rsid w:val="00D955CA"/>
    <w:rsid w:val="00D96BA6"/>
    <w:rsid w:val="00DA0F27"/>
    <w:rsid w:val="00DA1CB2"/>
    <w:rsid w:val="00DA312A"/>
    <w:rsid w:val="00DB46D3"/>
    <w:rsid w:val="00DC4EF5"/>
    <w:rsid w:val="00DC51ED"/>
    <w:rsid w:val="00DF3311"/>
    <w:rsid w:val="00E0720C"/>
    <w:rsid w:val="00E12F8E"/>
    <w:rsid w:val="00E15842"/>
    <w:rsid w:val="00E15EC0"/>
    <w:rsid w:val="00E30B17"/>
    <w:rsid w:val="00E33FBA"/>
    <w:rsid w:val="00E37572"/>
    <w:rsid w:val="00E37617"/>
    <w:rsid w:val="00E40B15"/>
    <w:rsid w:val="00E56A49"/>
    <w:rsid w:val="00E60962"/>
    <w:rsid w:val="00E65196"/>
    <w:rsid w:val="00E70FE8"/>
    <w:rsid w:val="00E711EF"/>
    <w:rsid w:val="00E8053D"/>
    <w:rsid w:val="00E815C6"/>
    <w:rsid w:val="00EB2829"/>
    <w:rsid w:val="00ED4947"/>
    <w:rsid w:val="00ED577C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3287E"/>
    <w:rsid w:val="00F5617C"/>
    <w:rsid w:val="00F66911"/>
    <w:rsid w:val="00F73677"/>
    <w:rsid w:val="00F744AE"/>
    <w:rsid w:val="00F81207"/>
    <w:rsid w:val="00F9423F"/>
    <w:rsid w:val="00FA05A7"/>
    <w:rsid w:val="00FA6FDD"/>
    <w:rsid w:val="00FC2C62"/>
    <w:rsid w:val="00FD1404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6DFC8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FD1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29C7-CB83-42AD-BDED-CE9EC7EE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</cp:revision>
  <cp:lastPrinted>2022-02-17T07:15:00Z</cp:lastPrinted>
  <dcterms:created xsi:type="dcterms:W3CDTF">2022-02-16T13:42:00Z</dcterms:created>
  <dcterms:modified xsi:type="dcterms:W3CDTF">2022-02-17T07:25:00Z</dcterms:modified>
</cp:coreProperties>
</file>