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43" w:rsidRDefault="007A0397" w:rsidP="00E91797">
      <w:pPr>
        <w:widowControl/>
        <w:tabs>
          <w:tab w:val="left" w:pos="4678"/>
        </w:tabs>
        <w:ind w:right="-1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E91797" w:rsidRDefault="00E91797" w:rsidP="00E91797">
      <w:pPr>
        <w:widowControl/>
        <w:tabs>
          <w:tab w:val="left" w:pos="4678"/>
        </w:tabs>
        <w:ind w:right="-1"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7F43" w:rsidRDefault="001B7F43" w:rsidP="001B7F43">
      <w:pPr>
        <w:widowControl/>
        <w:tabs>
          <w:tab w:val="left" w:pos="5103"/>
        </w:tabs>
        <w:ind w:right="5096" w:firstLine="0"/>
        <w:rPr>
          <w:rFonts w:ascii="Times New Roman" w:hAnsi="Times New Roman" w:cs="Times New Roman"/>
          <w:bCs/>
          <w:sz w:val="28"/>
          <w:szCs w:val="28"/>
        </w:rPr>
      </w:pPr>
    </w:p>
    <w:p w:rsidR="00E91797" w:rsidRPr="00E91797" w:rsidRDefault="00E91797" w:rsidP="00E91797">
      <w:pPr>
        <w:widowControl/>
        <w:tabs>
          <w:tab w:val="left" w:pos="5103"/>
        </w:tabs>
        <w:ind w:right="5096" w:firstLine="0"/>
        <w:rPr>
          <w:rFonts w:ascii="Times New Roman" w:hAnsi="Times New Roman" w:cs="Times New Roman"/>
          <w:bCs/>
          <w:sz w:val="28"/>
          <w:szCs w:val="28"/>
        </w:rPr>
      </w:pPr>
    </w:p>
    <w:p w:rsidR="00E91797" w:rsidRPr="00E91797" w:rsidRDefault="00E91797" w:rsidP="00E91797">
      <w:pPr>
        <w:widowControl/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91797" w:rsidRPr="00E91797" w:rsidRDefault="00E91797" w:rsidP="00E91797">
      <w:pPr>
        <w:widowControl/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91797" w:rsidRPr="00E91797" w:rsidRDefault="00E91797" w:rsidP="00E91797">
      <w:pPr>
        <w:widowControl/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 28 февраля по 7 марта 2022</w:t>
      </w:r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E91797" w:rsidRPr="00E91797" w:rsidRDefault="00E91797" w:rsidP="00E91797">
      <w:pPr>
        <w:widowControl/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заместителю начальника отдела экономики </w:t>
      </w:r>
      <w:proofErr w:type="spellStart"/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Минземимущества</w:t>
      </w:r>
      <w:proofErr w:type="spellEnd"/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Республики Татарстан</w:t>
      </w:r>
    </w:p>
    <w:p w:rsidR="00E91797" w:rsidRPr="00E91797" w:rsidRDefault="00E91797" w:rsidP="00E91797">
      <w:pPr>
        <w:widowControl/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Камалову </w:t>
      </w:r>
      <w:proofErr w:type="spellStart"/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Риназу</w:t>
      </w:r>
      <w:proofErr w:type="spellEnd"/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Рифатовичу</w:t>
      </w:r>
      <w:proofErr w:type="spellEnd"/>
    </w:p>
    <w:p w:rsidR="001B7F43" w:rsidRPr="00E91797" w:rsidRDefault="00E91797" w:rsidP="00E91797">
      <w:pPr>
        <w:widowControl/>
        <w:ind w:right="-1" w:firstLine="0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E9179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по тел.: (843) 221-40-63 (Rinaz.Kamalov@tatar.ru)</w:t>
      </w:r>
    </w:p>
    <w:p w:rsidR="001B7F43" w:rsidRDefault="001B7F43" w:rsidP="001B7F43">
      <w:pPr>
        <w:widowControl/>
        <w:tabs>
          <w:tab w:val="left" w:pos="5103"/>
        </w:tabs>
        <w:ind w:right="5096" w:firstLine="0"/>
        <w:rPr>
          <w:rFonts w:ascii="Times New Roman" w:hAnsi="Times New Roman" w:cs="Times New Roman"/>
          <w:bCs/>
          <w:sz w:val="28"/>
          <w:szCs w:val="28"/>
        </w:rPr>
      </w:pPr>
    </w:p>
    <w:p w:rsidR="001B7F43" w:rsidRDefault="001B7F43" w:rsidP="001B7F43">
      <w:pPr>
        <w:widowControl/>
        <w:tabs>
          <w:tab w:val="left" w:pos="5103"/>
        </w:tabs>
        <w:ind w:right="5096" w:firstLine="0"/>
        <w:rPr>
          <w:rFonts w:ascii="Times New Roman" w:hAnsi="Times New Roman" w:cs="Times New Roman"/>
          <w:bCs/>
          <w:sz w:val="28"/>
          <w:szCs w:val="28"/>
        </w:rPr>
      </w:pPr>
    </w:p>
    <w:p w:rsidR="001B7F43" w:rsidRDefault="001B7F43" w:rsidP="001B7F43">
      <w:pPr>
        <w:widowControl/>
        <w:tabs>
          <w:tab w:val="left" w:pos="5103"/>
        </w:tabs>
        <w:ind w:right="5096" w:firstLine="0"/>
        <w:rPr>
          <w:rFonts w:ascii="Times New Roman" w:hAnsi="Times New Roman" w:cs="Times New Roman"/>
          <w:bCs/>
          <w:sz w:val="28"/>
          <w:szCs w:val="28"/>
        </w:rPr>
      </w:pPr>
    </w:p>
    <w:p w:rsidR="001B7F43" w:rsidRPr="00750CF4" w:rsidRDefault="001B7F43" w:rsidP="000C5D0A">
      <w:pPr>
        <w:widowControl/>
        <w:tabs>
          <w:tab w:val="left" w:pos="5103"/>
        </w:tabs>
        <w:ind w:right="5102" w:firstLine="0"/>
        <w:rPr>
          <w:rFonts w:ascii="Times New Roman" w:hAnsi="Times New Roman" w:cs="Times New Roman"/>
          <w:bCs/>
          <w:sz w:val="28"/>
          <w:szCs w:val="28"/>
        </w:rPr>
      </w:pPr>
      <w:r w:rsidRPr="00D148FD">
        <w:rPr>
          <w:rFonts w:ascii="Times New Roman" w:hAnsi="Times New Roman" w:cs="Times New Roman"/>
          <w:bCs/>
          <w:sz w:val="28"/>
          <w:szCs w:val="28"/>
        </w:rPr>
        <w:t>О</w:t>
      </w:r>
      <w:r w:rsidR="00B37374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изменения в У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став автономной некоммерческой организации «Дирекция </w:t>
      </w:r>
      <w:r w:rsidRPr="003F7582">
        <w:rPr>
          <w:rFonts w:ascii="Times New Roman" w:hAnsi="Times New Roman" w:cs="Times New Roman"/>
          <w:bCs/>
          <w:sz w:val="28"/>
          <w:szCs w:val="28"/>
        </w:rPr>
        <w:t xml:space="preserve">международных программ», </w:t>
      </w:r>
      <w:r w:rsidR="00262AAF" w:rsidRPr="003F7582">
        <w:rPr>
          <w:rFonts w:ascii="Times New Roman" w:hAnsi="Times New Roman" w:cs="Times New Roman"/>
          <w:bCs/>
          <w:sz w:val="28"/>
          <w:szCs w:val="28"/>
        </w:rPr>
        <w:t>утвержденный</w:t>
      </w:r>
      <w:r w:rsidRPr="003F7582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Республики Татарстан от 05.05.2016 № 283 «О создании автономной некоммерческой организации «Дирекция международных программ»</w:t>
      </w:r>
    </w:p>
    <w:p w:rsidR="001B7F43" w:rsidRPr="00083BF4" w:rsidRDefault="001B7F4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F43" w:rsidRPr="00083BF4" w:rsidRDefault="001B7F43" w:rsidP="001B7F43">
      <w:pPr>
        <w:widowControl/>
        <w:rPr>
          <w:rFonts w:ascii="Times New Roman" w:hAnsi="Times New Roman" w:cs="Times New Roman"/>
          <w:sz w:val="28"/>
          <w:szCs w:val="28"/>
        </w:rPr>
      </w:pPr>
      <w:bookmarkStart w:id="0" w:name="sub_1"/>
    </w:p>
    <w:bookmarkEnd w:id="0"/>
    <w:p w:rsidR="001B7F43" w:rsidRPr="001A354F" w:rsidRDefault="001B7F43" w:rsidP="001B7F43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54F">
        <w:rPr>
          <w:rFonts w:ascii="Times New Roman" w:hAnsi="Times New Roman" w:cs="Times New Roman"/>
          <w:color w:val="000000"/>
          <w:sz w:val="28"/>
          <w:szCs w:val="28"/>
        </w:rPr>
        <w:t xml:space="preserve">Кабинет Министров Республики Татарстан </w:t>
      </w:r>
      <w:r w:rsidR="00500738" w:rsidRPr="001A354F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Pr="001A354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B7F43" w:rsidRDefault="001B7F43" w:rsidP="001B7F4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1B7F43" w:rsidRDefault="001B7F43" w:rsidP="001B7F43">
      <w:pPr>
        <w:pStyle w:val="FORMATTEX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1F4">
        <w:rPr>
          <w:rFonts w:ascii="Times New Roman" w:hAnsi="Times New Roman" w:cs="Times New Roman"/>
          <w:sz w:val="28"/>
          <w:szCs w:val="28"/>
        </w:rPr>
        <w:t xml:space="preserve">Внести в Устав автономной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21F4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262AAF" w:rsidRPr="003D21F4">
        <w:rPr>
          <w:rFonts w:ascii="Times New Roman" w:hAnsi="Times New Roman" w:cs="Times New Roman"/>
          <w:sz w:val="28"/>
          <w:szCs w:val="28"/>
        </w:rPr>
        <w:t>междуна</w:t>
      </w:r>
      <w:r w:rsidR="00262AAF">
        <w:rPr>
          <w:rFonts w:ascii="Times New Roman" w:hAnsi="Times New Roman" w:cs="Times New Roman"/>
          <w:sz w:val="28"/>
          <w:szCs w:val="28"/>
        </w:rPr>
        <w:t>родных</w:t>
      </w:r>
      <w:r w:rsidRPr="003D21F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1F4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05.05.2016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1F4">
        <w:rPr>
          <w:rFonts w:ascii="Times New Roman" w:hAnsi="Times New Roman" w:cs="Times New Roman"/>
          <w:sz w:val="28"/>
          <w:szCs w:val="28"/>
        </w:rPr>
        <w:t xml:space="preserve"> 283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21F4">
        <w:rPr>
          <w:rFonts w:ascii="Times New Roman" w:hAnsi="Times New Roman" w:cs="Times New Roman"/>
          <w:sz w:val="28"/>
          <w:szCs w:val="28"/>
        </w:rPr>
        <w:t xml:space="preserve">О создании автономной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21F4">
        <w:rPr>
          <w:rFonts w:ascii="Times New Roman" w:hAnsi="Times New Roman" w:cs="Times New Roman"/>
          <w:sz w:val="28"/>
          <w:szCs w:val="28"/>
        </w:rPr>
        <w:t>Дирекция международных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1F4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7A0397" w:rsidRPr="003D21F4">
        <w:rPr>
          <w:rFonts w:ascii="Times New Roman" w:hAnsi="Times New Roman" w:cs="Times New Roman"/>
          <w:sz w:val="28"/>
          <w:szCs w:val="28"/>
        </w:rPr>
        <w:t>постанов</w:t>
      </w:r>
      <w:r w:rsidR="007A0397">
        <w:rPr>
          <w:rFonts w:ascii="Times New Roman" w:hAnsi="Times New Roman" w:cs="Times New Roman"/>
          <w:sz w:val="28"/>
          <w:szCs w:val="28"/>
        </w:rPr>
        <w:t>лениями</w:t>
      </w:r>
      <w:r w:rsidRPr="003D21F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26.11.2016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1F4">
        <w:rPr>
          <w:rFonts w:ascii="Times New Roman" w:hAnsi="Times New Roman" w:cs="Times New Roman"/>
          <w:sz w:val="28"/>
          <w:szCs w:val="28"/>
        </w:rPr>
        <w:t xml:space="preserve"> 875, от 29.09.2018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1F4">
        <w:rPr>
          <w:rFonts w:ascii="Times New Roman" w:hAnsi="Times New Roman" w:cs="Times New Roman"/>
          <w:sz w:val="28"/>
          <w:szCs w:val="28"/>
        </w:rPr>
        <w:t xml:space="preserve"> 886, от 07.09.2019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1F4">
        <w:rPr>
          <w:rFonts w:ascii="Times New Roman" w:hAnsi="Times New Roman" w:cs="Times New Roman"/>
          <w:sz w:val="28"/>
          <w:szCs w:val="28"/>
        </w:rPr>
        <w:t xml:space="preserve"> 799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3CC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13.08.2020</w:t>
      </w:r>
      <w:r w:rsidRPr="000E3CC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681</w:t>
      </w:r>
      <w:r w:rsidRPr="003D21F4">
        <w:rPr>
          <w:rFonts w:ascii="Times New Roman" w:hAnsi="Times New Roman" w:cs="Times New Roman"/>
          <w:sz w:val="28"/>
          <w:szCs w:val="28"/>
        </w:rPr>
        <w:t>), изменение, изложив его в новой редакции (прилагается).</w:t>
      </w:r>
    </w:p>
    <w:p w:rsidR="001B7F43" w:rsidRPr="00083BF4" w:rsidRDefault="001B7F4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F43" w:rsidRDefault="001B7F4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B1CC3" w:rsidRPr="00083BF4" w:rsidRDefault="00EB1CC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F43" w:rsidRPr="00083BF4" w:rsidRDefault="001B7F4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83BF4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1B7F43" w:rsidRDefault="001B7F43" w:rsidP="001B7F4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83BF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Pr="00083BF4">
        <w:rPr>
          <w:rFonts w:ascii="Times New Roman" w:hAnsi="Times New Roman" w:cs="Times New Roman"/>
          <w:sz w:val="28"/>
          <w:szCs w:val="28"/>
        </w:rPr>
        <w:tab/>
      </w:r>
      <w:r w:rsidR="00EB1CC3">
        <w:rPr>
          <w:rFonts w:ascii="Times New Roman" w:hAnsi="Times New Roman" w:cs="Times New Roman"/>
          <w:sz w:val="28"/>
          <w:szCs w:val="28"/>
        </w:rPr>
        <w:t xml:space="preserve">       </w:t>
      </w:r>
      <w:r w:rsidR="0050073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83BF4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777D4" w:rsidRDefault="00B777D4" w:rsidP="001B7F43"/>
    <w:p w:rsidR="008D7D40" w:rsidRDefault="008D7D40" w:rsidP="001B7F43"/>
    <w:p w:rsidR="008D7D40" w:rsidRDefault="008D7D40" w:rsidP="001B7F43"/>
    <w:p w:rsidR="008D7D40" w:rsidRDefault="008D7D40" w:rsidP="001B7F43"/>
    <w:p w:rsidR="008D7D40" w:rsidRDefault="008D7D40" w:rsidP="001B7F43"/>
    <w:p w:rsidR="008D7D40" w:rsidRDefault="008D7D40" w:rsidP="001B7F43"/>
    <w:p w:rsidR="008D7D40" w:rsidRDefault="008D7D40" w:rsidP="001B7F43"/>
    <w:p w:rsidR="008D7D40" w:rsidRDefault="008D7D40" w:rsidP="001B7F43"/>
    <w:p w:rsidR="008D7D40" w:rsidRPr="00D72EAF" w:rsidRDefault="008D7D40" w:rsidP="008D7D40">
      <w:pPr>
        <w:widowControl/>
        <w:ind w:left="6804" w:firstLine="0"/>
        <w:rPr>
          <w:rFonts w:ascii="Times New Roman" w:hAnsi="Times New Roman" w:cs="Times New Roman"/>
          <w:sz w:val="28"/>
          <w:szCs w:val="28"/>
        </w:rPr>
      </w:pPr>
      <w:r w:rsidRPr="00D72EA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D7D40" w:rsidRPr="00D72EAF" w:rsidRDefault="008D7D40" w:rsidP="008D7D40">
      <w:pPr>
        <w:widowControl/>
        <w:ind w:left="6804" w:firstLine="0"/>
        <w:jc w:val="left"/>
        <w:rPr>
          <w:rFonts w:ascii="Times New Roman" w:hAnsi="Times New Roman" w:cs="Times New Roman"/>
          <w:sz w:val="28"/>
          <w:szCs w:val="28"/>
        </w:rPr>
      </w:pPr>
      <w:r w:rsidRPr="00D72EA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D7D40" w:rsidRPr="00D72EAF" w:rsidRDefault="008D7D40" w:rsidP="008D7D40">
      <w:pPr>
        <w:widowControl/>
        <w:ind w:left="6804" w:firstLine="0"/>
        <w:jc w:val="left"/>
        <w:rPr>
          <w:rFonts w:ascii="Times New Roman" w:hAnsi="Times New Roman" w:cs="Times New Roman"/>
          <w:sz w:val="28"/>
          <w:szCs w:val="28"/>
        </w:rPr>
      </w:pPr>
      <w:r w:rsidRPr="00D72E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D7D40" w:rsidRPr="00D72EAF" w:rsidRDefault="008D7D40" w:rsidP="008D7D40">
      <w:pPr>
        <w:widowControl/>
        <w:ind w:left="6804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72E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D7D40" w:rsidRDefault="008D7D40" w:rsidP="008D7D40">
      <w:pPr>
        <w:widowControl/>
        <w:ind w:left="680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05.05.2016 </w:t>
      </w:r>
      <w:r w:rsidRPr="00D72EA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283</w:t>
      </w:r>
    </w:p>
    <w:p w:rsidR="008D7D40" w:rsidRDefault="008D7D40" w:rsidP="008D7D40">
      <w:pPr>
        <w:widowControl/>
        <w:ind w:left="680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8D7D40" w:rsidRDefault="008D7D40" w:rsidP="008D7D40">
      <w:pPr>
        <w:widowControl/>
        <w:ind w:left="680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8D7D40" w:rsidRDefault="008D7D40" w:rsidP="008D7D40">
      <w:pPr>
        <w:widowControl/>
        <w:ind w:left="680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D7D40" w:rsidRPr="00D72EAF" w:rsidRDefault="008D7D40" w:rsidP="008D7D40">
      <w:pPr>
        <w:widowControl/>
        <w:ind w:left="680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2022 № ______)</w:t>
      </w:r>
    </w:p>
    <w:p w:rsidR="008D7D40" w:rsidRPr="00D72EAF" w:rsidRDefault="008D7D40" w:rsidP="008D7D4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D7D40" w:rsidRPr="00D72EAF" w:rsidRDefault="008D7D40" w:rsidP="008D7D4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sub_100"/>
      <w:r w:rsidRPr="004A5015">
        <w:rPr>
          <w:rFonts w:ascii="Times New Roman" w:hAnsi="Times New Roman" w:cs="Times New Roman"/>
          <w:bCs/>
          <w:sz w:val="28"/>
          <w:szCs w:val="28"/>
        </w:rPr>
        <w:t>Устав</w:t>
      </w:r>
    </w:p>
    <w:p w:rsidR="008D7D40" w:rsidRDefault="008D7D40" w:rsidP="008D7D40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015">
        <w:rPr>
          <w:rFonts w:ascii="Times New Roman" w:hAnsi="Times New Roman" w:cs="Times New Roman"/>
          <w:bCs/>
          <w:sz w:val="28"/>
          <w:szCs w:val="28"/>
        </w:rPr>
        <w:t xml:space="preserve">автономной некоммерческой организации </w:t>
      </w:r>
    </w:p>
    <w:p w:rsidR="008D7D40" w:rsidRDefault="008D7D40" w:rsidP="008D7D4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bCs/>
          <w:sz w:val="28"/>
          <w:szCs w:val="28"/>
        </w:rPr>
        <w:t>«Дирекция международных программ»</w:t>
      </w:r>
      <w:r w:rsidRPr="004A5015">
        <w:rPr>
          <w:rFonts w:ascii="Times New Roman" w:hAnsi="Times New Roman" w:cs="Times New Roman"/>
          <w:sz w:val="28"/>
          <w:szCs w:val="28"/>
        </w:rPr>
        <w:br/>
      </w:r>
      <w:bookmarkEnd w:id="2"/>
    </w:p>
    <w:p w:rsidR="008D7D40" w:rsidRPr="004A5015" w:rsidRDefault="008D7D40" w:rsidP="008D7D4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D7D40" w:rsidRPr="004A5015" w:rsidRDefault="008D7D40" w:rsidP="008D7D4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1.1. Автономная некоммерческая организация «Дирекция международных программ»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015">
        <w:rPr>
          <w:rFonts w:ascii="Times New Roman" w:hAnsi="Times New Roman" w:cs="Times New Roman"/>
          <w:sz w:val="28"/>
          <w:szCs w:val="28"/>
        </w:rPr>
        <w:t xml:space="preserve"> Автономная организация) является не имеющей членства некоммерческой организацией, осуществляющей организацию и проведение международных, всероссийских, межрегиональных и республиканских мероприятий, организацию </w:t>
      </w:r>
      <w:proofErr w:type="spellStart"/>
      <w:r w:rsidRPr="004A5015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4A5015">
        <w:rPr>
          <w:rFonts w:ascii="Times New Roman" w:hAnsi="Times New Roman" w:cs="Times New Roman"/>
          <w:sz w:val="28"/>
          <w:szCs w:val="28"/>
        </w:rPr>
        <w:t xml:space="preserve">-выставочной деятельности Республики Татарстан в сфере привлечения инвестиций, а также продвижение Республики Татарстан и ее возможностей на рынке делового туризма как на территории Российской Федерации, так и за ее пределами и привлечение в Республику Татарстан крупных </w:t>
      </w:r>
      <w:proofErr w:type="spellStart"/>
      <w:r w:rsidRPr="004A5015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4A5015">
        <w:rPr>
          <w:rFonts w:ascii="Times New Roman" w:hAnsi="Times New Roman" w:cs="Times New Roman"/>
          <w:sz w:val="28"/>
          <w:szCs w:val="28"/>
        </w:rPr>
        <w:t>-выставочных и деловых межрегиональных, всероссийских и международных мероприятий.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Учредителем Автономной организации является Республика Татарстан.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Полномочия и функции учредителя Автономной организации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  <w:r w:rsidRPr="004A5015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1.2. Полное наименование Автономной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015">
        <w:rPr>
          <w:rFonts w:ascii="Times New Roman" w:hAnsi="Times New Roman" w:cs="Times New Roman"/>
          <w:sz w:val="28"/>
          <w:szCs w:val="28"/>
        </w:rPr>
        <w:t xml:space="preserve"> автономная некоммерческая организация «Дирекция международных программ»;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сокращенное наименование Автономной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015">
        <w:rPr>
          <w:rFonts w:ascii="Times New Roman" w:hAnsi="Times New Roman" w:cs="Times New Roman"/>
          <w:sz w:val="28"/>
          <w:szCs w:val="28"/>
        </w:rPr>
        <w:t xml:space="preserve"> АНО «Дирекция международных программ».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1.3. Автономная организация вправе в установленном порядке открывать расчетный, валютный и другие счета в банках на территории Российской Федерации и за пределами ее территории.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1.4. Место нахождения Автономной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5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4A5015">
        <w:rPr>
          <w:rFonts w:ascii="Times New Roman" w:hAnsi="Times New Roman" w:cs="Times New Roman"/>
          <w:sz w:val="28"/>
          <w:szCs w:val="28"/>
        </w:rPr>
        <w:t>, Республика Татарстан.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1.5. Автономная организация считается созданной как юридическое лицо с момента ее государственной регистрации в установленном законодательством порядке.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1.6. Автономная организация создается без ограничения срока деятельности.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1.7. Автономная организация может быть истцом и ответчиком в судах общей юрисдикции, арбитражных и третейских судах, от своего имени приобретать и осу</w:t>
      </w:r>
      <w:r w:rsidRPr="004A5015">
        <w:rPr>
          <w:rFonts w:ascii="Times New Roman" w:hAnsi="Times New Roman" w:cs="Times New Roman"/>
          <w:sz w:val="28"/>
          <w:szCs w:val="28"/>
        </w:rPr>
        <w:lastRenderedPageBreak/>
        <w:t>ществлять имущественные и неимущественные права в соответствии с целью деятельности Автономной организации, предусмотренной Уставом Автономной организации, и нести связанные с этой деятельностью обязанности.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1.8. Автономная организация имеет самостоятельный баланс, круглую печать с полным наименованием, штампы и бланки со своим наименованием.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1.9. Автономная организация не отвечает по обязательствам своего учредителя. Учредитель Автономной организации не отвечает по обязательствам Автономной организации.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II. Цель, предмет, виды деятельности Автономной организации.</w:t>
      </w:r>
    </w:p>
    <w:p w:rsidR="008D7D40" w:rsidRPr="004A5015" w:rsidRDefault="008D7D40" w:rsidP="008D7D40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Права и обязанности Автономной организации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2.1. Целью создания Автономной организации является организация проведения международных, всероссийских, межрегиональных и республиканских мероприятий, организация </w:t>
      </w:r>
      <w:proofErr w:type="spellStart"/>
      <w:r w:rsidRPr="004A5015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4A5015">
        <w:rPr>
          <w:rFonts w:ascii="Times New Roman" w:hAnsi="Times New Roman" w:cs="Times New Roman"/>
          <w:sz w:val="28"/>
          <w:szCs w:val="28"/>
        </w:rPr>
        <w:t xml:space="preserve">-выставочной деятельности Республики Татарстан в сфере привлечения инвестиций, а также продвижение Республики Татарстан и ее возможностей на рынке делового туризма как на территории Российской Федерации, так и за ее пределами и привлечение в Республику Татарстан крупных </w:t>
      </w:r>
      <w:proofErr w:type="spellStart"/>
      <w:r w:rsidRPr="004A5015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4A5015">
        <w:rPr>
          <w:rFonts w:ascii="Times New Roman" w:hAnsi="Times New Roman" w:cs="Times New Roman"/>
          <w:sz w:val="28"/>
          <w:szCs w:val="28"/>
        </w:rPr>
        <w:t>-выставочных и деловых межрегиональных, всероссийских и международных мероприятий.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2.2. Предмет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4A5015">
        <w:rPr>
          <w:rFonts w:ascii="Times New Roman" w:hAnsi="Times New Roman" w:cs="Times New Roman"/>
          <w:sz w:val="28"/>
          <w:szCs w:val="28"/>
        </w:rPr>
        <w:t>деятельности Автономной организации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5015">
        <w:rPr>
          <w:rFonts w:ascii="Times New Roman" w:hAnsi="Times New Roman" w:cs="Times New Roman"/>
          <w:sz w:val="28"/>
          <w:szCs w:val="28"/>
        </w:rPr>
        <w:t>тся: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распространение информации об инвестиционной привлекательности Республики Татарстан;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содействие органам государственной власти Республики Татарстан в </w:t>
      </w:r>
      <w:r w:rsidRPr="00381791">
        <w:rPr>
          <w:rFonts w:ascii="Times New Roman" w:hAnsi="Times New Roman" w:cs="Times New Roman"/>
          <w:sz w:val="28"/>
          <w:szCs w:val="28"/>
        </w:rPr>
        <w:t>разработке проектов нормативных</w:t>
      </w:r>
      <w:r w:rsidRPr="004A5015">
        <w:rPr>
          <w:rFonts w:ascii="Times New Roman" w:hAnsi="Times New Roman" w:cs="Times New Roman"/>
          <w:sz w:val="28"/>
          <w:szCs w:val="28"/>
        </w:rPr>
        <w:t xml:space="preserve"> правовых актов, регламентов, учебно-методических и публицистических материалов в сфере инвестиционного развития Республики Татарстан;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проведение мероприятий по привлечению инвестиций в экономику Республики Татарстан;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проведение мероприятий по продвижению Республики Татарстан и ее возможностей на рынке делового туризма;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привлечение в Республику Татарстан крупных </w:t>
      </w:r>
      <w:proofErr w:type="spellStart"/>
      <w:r w:rsidRPr="004A5015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4A5015">
        <w:rPr>
          <w:rFonts w:ascii="Times New Roman" w:hAnsi="Times New Roman" w:cs="Times New Roman"/>
          <w:sz w:val="28"/>
          <w:szCs w:val="28"/>
        </w:rPr>
        <w:t>-выставочных и деловых межрегиональных, всероссийских и международных мероприятий.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2.3. Автономная некоммерческая организация может осуществлять виды деятельности, не запрещенные законодательством Российской Федерации и соответствующие цели ее деятельности, предусмотренной настоящим Уставом, в частности: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организацию и проведение международных, всероссийских, межрегиональных и республиканских мероприятий, в том числе социально ориентированных мероприятий и проектов;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разработку, издание и распространение информации об инвестиционной привлекательности Республики Татарстан через средства массовой информации, путем целевой рассылки материалов, проведения презентаций, конгрессов, саммитов, заседаний «круглого стола»;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проведение семинаров, тренингов, форумов и иных мероприятий по повышению квалификации в инвестиционной сфере;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деятельность по формированию имиджа Республики Татарстан.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lastRenderedPageBreak/>
        <w:t>2.4. Отдельные виды деятельности, требующие для их выполнения наличия специальных разрешений (лицензий), могут осуществляться Автономной организацией только при условии получения соответствующих разрешений (лицензий).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2.5. Автономная организация вправе заниматься предпринимательской деятельностью, необходимой для достижения целей, ради которых она создана, и соответствующей этим целям, создавая для осуществления предпринимательской деятельности хозяйственные общества или участвуя в них.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2.6. Для достижения целей, предусмотренных настоящим Уставом, Автономная организация вправе: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создавать для осуществления предпринимательской деятельности хозяйственные общества или участвовать в таких обществах;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создавать другие некоммерческие организации и вступать в ассоциации и </w:t>
      </w:r>
      <w:r>
        <w:rPr>
          <w:rFonts w:ascii="Times New Roman" w:hAnsi="Times New Roman" w:cs="Times New Roman"/>
          <w:sz w:val="28"/>
          <w:szCs w:val="28"/>
        </w:rPr>
        <w:br/>
      </w:r>
      <w:r w:rsidRPr="004A5015">
        <w:rPr>
          <w:rFonts w:ascii="Times New Roman" w:hAnsi="Times New Roman" w:cs="Times New Roman"/>
          <w:sz w:val="28"/>
          <w:szCs w:val="28"/>
        </w:rPr>
        <w:t>союзы;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осуществлять в установленном порядке международное сотрудничество, в том числе участвовать в международных программах и соглашениях.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2.7. Автономная организация обязана: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представлять информацию о своей деятельности органам государственной власти Республики Татарстан и иным лицам в соответствии с законодательством Российской Федерации;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обеспечивать учредителю Автономной организации, Правлению доступ к документам, указанным в пункте 5.4 настоящего Устава;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обеспечивать в установленном порядке защиту сведений, составляющих коммерческую, служебную и иную охраняемую законом тайну.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III. Органы управления Автономной организации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5015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5015">
        <w:rPr>
          <w:rFonts w:ascii="Times New Roman" w:hAnsi="Times New Roman" w:cs="Times New Roman"/>
          <w:sz w:val="28"/>
          <w:szCs w:val="28"/>
        </w:rPr>
        <w:t xml:space="preserve"> Автономной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A5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</w:t>
      </w:r>
      <w:r w:rsidRPr="004A5015">
        <w:rPr>
          <w:rFonts w:ascii="Times New Roman" w:hAnsi="Times New Roman" w:cs="Times New Roman"/>
          <w:sz w:val="28"/>
          <w:szCs w:val="28"/>
        </w:rPr>
        <w:t>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учредитель;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высший коллегиальный орган управления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015">
        <w:rPr>
          <w:rFonts w:ascii="Times New Roman" w:hAnsi="Times New Roman" w:cs="Times New Roman"/>
          <w:sz w:val="28"/>
          <w:szCs w:val="28"/>
        </w:rPr>
        <w:t xml:space="preserve"> Правление;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единоличный исполнительный орган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015">
        <w:rPr>
          <w:rFonts w:ascii="Times New Roman" w:hAnsi="Times New Roman" w:cs="Times New Roman"/>
          <w:sz w:val="28"/>
          <w:szCs w:val="28"/>
        </w:rPr>
        <w:t xml:space="preserve"> генеральный директор.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3.2. К полномочиям учредителя относятся: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791">
        <w:rPr>
          <w:rFonts w:ascii="Times New Roman" w:hAnsi="Times New Roman" w:cs="Times New Roman"/>
          <w:sz w:val="28"/>
          <w:szCs w:val="28"/>
        </w:rPr>
        <w:t>реорганизация и ликвидация</w:t>
      </w:r>
      <w:r w:rsidRPr="004A5015">
        <w:rPr>
          <w:rFonts w:ascii="Times New Roman" w:hAnsi="Times New Roman" w:cs="Times New Roman"/>
          <w:sz w:val="28"/>
          <w:szCs w:val="28"/>
        </w:rPr>
        <w:t xml:space="preserve"> Автономной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29B0">
        <w:rPr>
          <w:rFonts w:ascii="Times New Roman" w:hAnsi="Times New Roman" w:cs="Times New Roman"/>
          <w:sz w:val="28"/>
          <w:szCs w:val="28"/>
        </w:rPr>
        <w:t>назначени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29B0">
        <w:rPr>
          <w:rFonts w:ascii="Times New Roman" w:hAnsi="Times New Roman" w:cs="Times New Roman"/>
          <w:sz w:val="28"/>
          <w:szCs w:val="28"/>
        </w:rPr>
        <w:t xml:space="preserve"> ликвидационной комиссии (ликвидатора) и утверждени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29B0">
        <w:rPr>
          <w:rFonts w:ascii="Times New Roman" w:hAnsi="Times New Roman" w:cs="Times New Roman"/>
          <w:sz w:val="28"/>
          <w:szCs w:val="28"/>
        </w:rPr>
        <w:t xml:space="preserve"> ликвидационного баланса</w:t>
      </w:r>
      <w:r w:rsidRPr="004A5015">
        <w:rPr>
          <w:rFonts w:ascii="Times New Roman" w:hAnsi="Times New Roman" w:cs="Times New Roman"/>
          <w:sz w:val="28"/>
          <w:szCs w:val="28"/>
        </w:rPr>
        <w:t>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принятие в состав учредителей новых лиц;</w:t>
      </w:r>
    </w:p>
    <w:p w:rsidR="008D7D40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утверждение Устава Автономной организации и внесение в него изменений;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порядка управления Автономной организацией;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назначение членов Правления;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назначение генерального директора;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досрочное прекращение полномочий членов Правления и генерального директора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3.3. Правление состоит из пяти человек: четырех его членов и председателя Правления. В составе Правления не может быть более одной трети работников Автономной организации. Правление назначается сроком на пять лет.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lastRenderedPageBreak/>
        <w:t>Председатель Правления утверждается учредителем Автономной организации. Председатель Правления председательствует на заседаниях Правления и подписывает протокол заседания Правления.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3.4. Основная функция Правления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015">
        <w:rPr>
          <w:rFonts w:ascii="Times New Roman" w:hAnsi="Times New Roman" w:cs="Times New Roman"/>
          <w:sz w:val="28"/>
          <w:szCs w:val="28"/>
        </w:rPr>
        <w:t xml:space="preserve"> обеспечение соблюдения Автономной организацией целей, в интересах которых она была создана.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3.5. К исключительной компетенции Правления относится решение следующих вопросов: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определение приоритетных направлений деятельности Автономной организации, принципов формирования и использования ее имущества;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утверждение годового отчета и бухгалтерской (финансовой) отчетности Автономной организации;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принятие решений о создании Автономной организацией других юридических лиц, об участии Автономной организации в других юридических лицах, о создании филиалов и об открытии представительств Автономной организации;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утверждение аудиторской организации или индивидуального аудитора Автономной организации.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3.6. Правление собирается по мере необходимости, но не реже одного раза в год.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Созыв Правления инициируется председателем Правления либо генеральным директором. Вопросы для рассмотрения в рамках повестки заседаний Правления определяет председатель Правления, а также предложения в повестку могут быть внесены по инициативе членов Правления либо генерального директора.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3.7. Заседание Правления Автономной организации правомочно, если на нем присутствуют более половины членов Правления.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3.8. Решение Правления принимается открытым простым голосованием большинством голосов членов Правления, присутствующих на заседании.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IV. Генеральный директор Автономной организации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4.1. Генеральный директор назначается учредителем Автономной организации. Срок полномочий генерального директора составляет три года. Правление заключает с генеральным директором трудовой договор в соответствии с трудовым законодательством Российской Федерации.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4.2. Генеральный директор: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подотчетен учредителю и Правлению, отвечает за состояние дел Автономной организации;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без доверенности действует от имени Автономной организации, представляет интересы Автономной организации во всех органах государственной власти, органах местного самоуправления и организациях;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принимает решения и издает приказы по вопросам текущей деятельности Автономной организации;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распоряжается в пределах утвержденной Правлением сметы средствами Автономной организации, заключает договоры, осуществляет другие юридические действия от имени Автономной организации, открывает и закрывает счета в банках;</w:t>
      </w:r>
    </w:p>
    <w:p w:rsidR="008D7D40" w:rsidRPr="00381791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lastRenderedPageBreak/>
        <w:t xml:space="preserve">назначает на должность и освобождает от должности работников Автономной организации, утверждает их должностные инструкции в соответствии со штатным расписанием, утверждаемым Правлением, положение о премировании работников </w:t>
      </w:r>
      <w:r w:rsidRPr="00381791">
        <w:rPr>
          <w:rFonts w:ascii="Times New Roman" w:hAnsi="Times New Roman" w:cs="Times New Roman"/>
          <w:sz w:val="28"/>
          <w:szCs w:val="28"/>
        </w:rPr>
        <w:t>Автономной организации;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791">
        <w:rPr>
          <w:rFonts w:ascii="Times New Roman" w:hAnsi="Times New Roman" w:cs="Times New Roman"/>
          <w:sz w:val="28"/>
          <w:szCs w:val="28"/>
        </w:rPr>
        <w:t>несет ответственность в пределах своей компетенции за использование средств и имущества Автономной</w:t>
      </w:r>
      <w:r w:rsidRPr="004A5015">
        <w:rPr>
          <w:rFonts w:ascii="Times New Roman" w:hAnsi="Times New Roman" w:cs="Times New Roman"/>
          <w:sz w:val="28"/>
          <w:szCs w:val="28"/>
        </w:rPr>
        <w:t xml:space="preserve"> организации в соответствии с целями деятельности, предусмотренными настоящим Уставом;</w:t>
      </w:r>
    </w:p>
    <w:p w:rsidR="008D7D40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организует подготовку и проведение заседаний Правления; 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организует бухгалтерский учет и отчетность;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решает все вопросы, которые не относятся к компетенции Правления и учредителя Автономной организации.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V. Контроль за деятельностью Автономной организации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5.1. Автономная организация ведет бухгалтерский учет и статистическую отчетность в порядке, установленном законодательством Российской Федерации.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5.2. Автономная организация представляет информацию о своей деятельности налоговым органам, учредителю Автономной организации и иным лицам в соответствии с законодательством Российской Федерации.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5.3. Ответственность за организацию, состояние и достоверность бухгалтерского учета в Автономной организации, своевременное представление ежегодного отчета и другой финансовой отчетности в соответствующие органы, а также сведений о деятельности Автономной организации, представляемых учредителю Автономной организации, кредиторам и в средства массовой информации, несет генеральный директор.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5.4. Автономная организация хранит следующие документы: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Устав Автономной организации, изменения, внесенные в Устав, зарегистрированные в установленном порядке, решение о создании Автономной организации, документ о государственной регистрации Автономной организации;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документы, подтверждающие права Автономной организации на имущество, находящееся на ее балансе;</w:t>
      </w:r>
    </w:p>
    <w:p w:rsidR="008D7D40" w:rsidRPr="00381791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791">
        <w:rPr>
          <w:rFonts w:ascii="Times New Roman" w:hAnsi="Times New Roman" w:cs="Times New Roman"/>
          <w:sz w:val="28"/>
          <w:szCs w:val="28"/>
        </w:rPr>
        <w:t>внутренние документы Автономной организации (регламенты, положения);</w:t>
      </w:r>
    </w:p>
    <w:p w:rsidR="008D7D40" w:rsidRPr="00381791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791">
        <w:rPr>
          <w:rFonts w:ascii="Times New Roman" w:hAnsi="Times New Roman" w:cs="Times New Roman"/>
          <w:sz w:val="28"/>
          <w:szCs w:val="28"/>
        </w:rPr>
        <w:t>годовые отчеты;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791">
        <w:rPr>
          <w:rFonts w:ascii="Times New Roman" w:hAnsi="Times New Roman" w:cs="Times New Roman"/>
          <w:sz w:val="28"/>
          <w:szCs w:val="28"/>
        </w:rPr>
        <w:t>документы бухгалтерского учета</w:t>
      </w:r>
      <w:r w:rsidRPr="004A5015">
        <w:rPr>
          <w:rFonts w:ascii="Times New Roman" w:hAnsi="Times New Roman" w:cs="Times New Roman"/>
          <w:sz w:val="28"/>
          <w:szCs w:val="28"/>
        </w:rPr>
        <w:t>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документы бухгалтерской отчетности;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протоколы заседаний Правления;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заключения аудитора Автономной организации, государственных и муниципальных органов финансового контроля;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 законодательством;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иные документы, предусмотренные внутренними документами Автономной организации, решениями Правления.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5.5. Для осуществления контроля за финансово-хозяйственной деятельностью Автономной организации Правлением определяется аудитор сроком на три года.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lastRenderedPageBreak/>
        <w:t>5.6. Компетенция аудитора Автономной организации включает проверку (ревизию) финансово-хозяйственной деятельности Автономной организации по итогам деятельности за год, а также по решению Правления Автономной организации.</w:t>
      </w:r>
    </w:p>
    <w:p w:rsidR="008D7D40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5.7. Решением Правления аудитору Автономной организации в период исполнения им своих обязанностей выплачивается вознаграждение и компенсируются расходы, связанные с исполнением им своих обязанностей. Размеры таких вознаграждений и компенсаций устанавливаются решением Правления.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VI. Имущество Автономной организации</w:t>
      </w:r>
    </w:p>
    <w:p w:rsidR="008D7D40" w:rsidRPr="00B70E24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6.1. Имущество, переданное Автономной организации ее учредителем, является собственностью Автономной организации.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6.2. Учредитель Автономной организации не сохраняет прав на имущество, переданное им в собственность Автономной организации.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791">
        <w:rPr>
          <w:rFonts w:ascii="Times New Roman" w:hAnsi="Times New Roman" w:cs="Times New Roman"/>
          <w:sz w:val="28"/>
          <w:szCs w:val="28"/>
        </w:rPr>
        <w:t>6.3. Автономная организация может иметь в собственности здания, земельные участки, сооружения, жилищный фонд, оборудование, инвентарь, денежные средства в рублях и иностранной валюте, ценные бумаги и иное имущество в собственности или на ином праве в соответствии с законодательством Российской Федерации.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6.4. Источниками формирования имущества Автономной организации в денежной и иных формах являются: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регулярные и единовременные поступления от учредителя;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добровольные имущественные взносы и пожертвования;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выручка от реализации товаров, работ, услуг;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доходы, получаемые от собственности Автономной организации;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другие не запрещенные законодательством поступления.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6.5. Порядок регулярных и единовременных поступлений от учредителя определяется учредителем самостоятельно.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6.6. Автономная организация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6.7. Полученная Автономной организацией прибыль не подлежит распределению между органами управления Автономной организации.</w:t>
      </w:r>
    </w:p>
    <w:p w:rsidR="008D7D40" w:rsidRPr="009C045C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VII. Реорганизация и ликвидация Автономной организации</w:t>
      </w:r>
    </w:p>
    <w:p w:rsidR="008D7D40" w:rsidRPr="009C045C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7.1. Автономная организация может быть реорганизована в порядке, предусмотренном законодательством Российской Федерации.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7.2. Автономная организация может быть преобразована в фонд.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7.3. Автономная организация может быть ликвидирована в соответствии с порядком, предусмотренным законодательством Российской Федерации.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7.4. С момента назначения ликвидационной комиссии (ликвидатора) к ней переходят полномочия по управлению делами Автономной организации.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lastRenderedPageBreak/>
        <w:t>7.5. При ликвидации Автономной организации документы постоянного хранения, имеющие научно-историческое значение, а также документы по личному составу (приказы, личные дела, лицевые счета и т.п.) передаются на хранение в государственные архивы. Передача и упорядочение документов осуществляются силами и за счет средств Автономной организации в соответствии с требованиями архивных органов.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 xml:space="preserve">7.6. При ликвидации Автономной организации оставшееся после удовлетворения требований кредиторов имущество, если иное не установлено Федеральным законом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5015">
        <w:rPr>
          <w:rFonts w:ascii="Times New Roman" w:hAnsi="Times New Roman" w:cs="Times New Roman"/>
          <w:sz w:val="28"/>
          <w:szCs w:val="28"/>
        </w:rPr>
        <w:t xml:space="preserve"> 7-ФЗ «О некоммерческих организациях» и иными федеральными законами, направляется на цели,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4A5015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A5015">
        <w:rPr>
          <w:rFonts w:ascii="Times New Roman" w:hAnsi="Times New Roman" w:cs="Times New Roman"/>
          <w:sz w:val="28"/>
          <w:szCs w:val="28"/>
        </w:rPr>
        <w:t xml:space="preserve"> она была создана, и (или) на благотворительные цели.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7.7. В случае если использование имущества ликвидируемой Автономной организации в соответствии с настоящим Уставом не представляется возможным, оно обращается в доход государства.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VIII. Предотвращение и урегулирование конфликта интересов в Автономной организации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8.1. Под конфликтом интересов понимается ситуация, при которой личная заинтересованность (прямая или косвенная) работника Автономной организации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Автономной организации и правами и законными интересами Автономной организации, работником которой он является, способное привести к причинению вреда имуществу и (или) деловой репутации Автономной организации.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Под личной заинтересованностью понимается возможность получения доходов в виде денег, ценностей,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Автономной организации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D7D40" w:rsidRPr="004A5015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8.2. Генеральный директор Автономной организации обязан уведомлять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D7D40" w:rsidRDefault="008D7D40" w:rsidP="008D7D4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A5015">
        <w:rPr>
          <w:rFonts w:ascii="Times New Roman" w:hAnsi="Times New Roman" w:cs="Times New Roman"/>
          <w:sz w:val="28"/>
          <w:szCs w:val="28"/>
        </w:rPr>
        <w:t>8.3. Работник Автономной организации обязан уведомлять генерального директора Автономной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интересов. Порядок уведомления генерального директора Автономной организации, перечень сведений, содержащихся в уведомлениях, организация проверки этих сведений и порядок регистрации уведомлений определяются генеральным директором Автономной организации.</w:t>
      </w:r>
    </w:p>
    <w:p w:rsidR="008D7D40" w:rsidRDefault="008D7D40" w:rsidP="008D7D40">
      <w:pPr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8D7D40" w:rsidRPr="004A5015" w:rsidRDefault="008D7D40" w:rsidP="008D7D4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D7D40" w:rsidRDefault="008D7D40" w:rsidP="001B7F43"/>
    <w:sectPr w:rsidR="008D7D40" w:rsidSect="000C5D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43"/>
    <w:rsid w:val="000C5D0A"/>
    <w:rsid w:val="001B7F43"/>
    <w:rsid w:val="00262AAF"/>
    <w:rsid w:val="002D445D"/>
    <w:rsid w:val="003F7582"/>
    <w:rsid w:val="00500738"/>
    <w:rsid w:val="007A0397"/>
    <w:rsid w:val="008D7D40"/>
    <w:rsid w:val="00B37374"/>
    <w:rsid w:val="00B777D4"/>
    <w:rsid w:val="00E91797"/>
    <w:rsid w:val="00EB1CC3"/>
    <w:rsid w:val="00F9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5ECF"/>
  <w15:chartTrackingRefBased/>
  <w15:docId w15:val="{3A3878D5-C64D-4A12-80CB-DBEAA724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B7F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Насыртдинов О.Р.</dc:creator>
  <cp:keywords/>
  <dc:description/>
  <cp:lastModifiedBy>ЛысенкоА.Д.</cp:lastModifiedBy>
  <cp:revision>12</cp:revision>
  <dcterms:created xsi:type="dcterms:W3CDTF">2021-12-22T13:22:00Z</dcterms:created>
  <dcterms:modified xsi:type="dcterms:W3CDTF">2022-02-28T14:20:00Z</dcterms:modified>
</cp:coreProperties>
</file>