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4376C" w:rsidRDefault="00C4376C" w:rsidP="004F6268">
      <w:pPr>
        <w:jc w:val="right"/>
        <w:rPr>
          <w:sz w:val="28"/>
          <w:szCs w:val="28"/>
        </w:rPr>
      </w:pPr>
    </w:p>
    <w:p w:rsidR="00C4376C" w:rsidRPr="00C4376C" w:rsidRDefault="00C4376C" w:rsidP="00C4376C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C4376C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4376C" w:rsidRPr="00C4376C" w:rsidRDefault="00C4376C" w:rsidP="00C4376C">
      <w:pPr>
        <w:jc w:val="center"/>
        <w:rPr>
          <w:i/>
          <w:color w:val="FF0000"/>
          <w:sz w:val="28"/>
          <w:szCs w:val="28"/>
          <w:u w:val="single"/>
        </w:rPr>
      </w:pPr>
      <w:r w:rsidRPr="00C4376C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4376C" w:rsidRPr="00C4376C" w:rsidRDefault="00C4376C" w:rsidP="00C4376C">
      <w:pPr>
        <w:jc w:val="center"/>
        <w:rPr>
          <w:i/>
          <w:color w:val="FF0000"/>
          <w:sz w:val="28"/>
          <w:szCs w:val="28"/>
          <w:u w:val="single"/>
        </w:rPr>
      </w:pPr>
      <w:r w:rsidRPr="00C4376C">
        <w:rPr>
          <w:i/>
          <w:color w:val="FF0000"/>
          <w:sz w:val="28"/>
          <w:szCs w:val="28"/>
          <w:u w:val="single"/>
        </w:rPr>
        <w:t>с 12 по 19</w:t>
      </w:r>
      <w:r w:rsidRPr="00C4376C">
        <w:rPr>
          <w:i/>
          <w:color w:val="FF0000"/>
          <w:sz w:val="28"/>
          <w:szCs w:val="28"/>
          <w:u w:val="single"/>
        </w:rPr>
        <w:t xml:space="preserve"> апреля 2022 года включительно.</w:t>
      </w:r>
    </w:p>
    <w:p w:rsidR="00C4376C" w:rsidRPr="00C4376C" w:rsidRDefault="00C4376C" w:rsidP="00C4376C">
      <w:pPr>
        <w:jc w:val="center"/>
        <w:rPr>
          <w:i/>
          <w:color w:val="FF0000"/>
          <w:sz w:val="28"/>
          <w:szCs w:val="28"/>
          <w:u w:val="single"/>
        </w:rPr>
      </w:pPr>
      <w:r w:rsidRPr="00C4376C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C4376C" w:rsidRPr="00C4376C" w:rsidRDefault="00C4376C" w:rsidP="00C4376C">
      <w:pPr>
        <w:jc w:val="center"/>
        <w:rPr>
          <w:i/>
          <w:color w:val="FF0000"/>
          <w:sz w:val="28"/>
          <w:szCs w:val="28"/>
          <w:u w:val="single"/>
        </w:rPr>
      </w:pPr>
      <w:r w:rsidRPr="00C4376C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4376C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C4376C">
        <w:rPr>
          <w:i/>
          <w:color w:val="FF0000"/>
          <w:sz w:val="28"/>
          <w:szCs w:val="28"/>
          <w:u w:val="single"/>
        </w:rPr>
        <w:t>)</w:t>
      </w:r>
    </w:p>
    <w:bookmarkEnd w:id="0"/>
    <w:p w:rsidR="00C4376C" w:rsidRDefault="00C4376C" w:rsidP="00C4376C">
      <w:pPr>
        <w:jc w:val="center"/>
        <w:rPr>
          <w:sz w:val="28"/>
          <w:szCs w:val="28"/>
        </w:rPr>
      </w:pPr>
    </w:p>
    <w:p w:rsidR="00C4376C" w:rsidRPr="004F6268" w:rsidRDefault="00C4376C" w:rsidP="00C4376C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47AFC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</w:p>
    <w:p w:rsidR="00F2380A" w:rsidRDefault="0070429A" w:rsidP="004F6268">
      <w:pPr>
        <w:rPr>
          <w:sz w:val="28"/>
          <w:szCs w:val="28"/>
        </w:rPr>
      </w:pPr>
      <w:r>
        <w:rPr>
          <w:sz w:val="28"/>
          <w:szCs w:val="28"/>
        </w:rPr>
        <w:t>Азнакаевском, Бавлинском, Заинском</w:t>
      </w:r>
    </w:p>
    <w:p w:rsidR="004F6268" w:rsidRPr="004F6268" w:rsidRDefault="00B2091B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  <w:r w:rsidR="00F2380A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районах</w:t>
      </w:r>
      <w:r w:rsidR="00697197" w:rsidRPr="0069719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A06BC3">
        <w:rPr>
          <w:sz w:val="28"/>
          <w:szCs w:val="28"/>
        </w:rPr>
        <w:t>11,8694</w:t>
      </w:r>
      <w:r w:rsidR="00496085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70429A">
        <w:rPr>
          <w:sz w:val="28"/>
          <w:szCs w:val="28"/>
        </w:rPr>
        <w:t>Азнакаевском, Бавлинском, Заинском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DF142F" w:rsidRPr="004F6268" w:rsidRDefault="00DF142F" w:rsidP="00DF142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DF142F" w:rsidRPr="004F6268" w:rsidRDefault="00DF142F" w:rsidP="00DF142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4F37B8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70429A" w:rsidTr="00B81E20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16:02:090102:403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1,44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Азнакаевский</w:t>
            </w:r>
          </w:p>
        </w:tc>
      </w:tr>
      <w:tr w:rsidR="0070429A" w:rsidTr="00913D86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16:02:090102:404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0,273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16:11:030401:434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0,0005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16:11:030402:207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1,2818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16:11:030402:208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0,5118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16:11:030402:477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0,5535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16:11:030402:480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1,0505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16:11:030402:483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1,2189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16:11:030402:485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1,02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16:11:030503:98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1,2563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602E02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16:11:030503:452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1,1694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913D86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16:11:030504:186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0,7552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C129A8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16:19:220105:326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0,3533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70429A" w:rsidTr="00C129A8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16:19:220105:327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0,6977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913D86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16:19:220105:328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29A" w:rsidRPr="0070429A" w:rsidRDefault="0070429A" w:rsidP="0070429A">
            <w:pPr>
              <w:ind w:left="441"/>
              <w:rPr>
                <w:color w:val="000000"/>
                <w:sz w:val="28"/>
                <w:szCs w:val="28"/>
              </w:rPr>
            </w:pPr>
            <w:r w:rsidRPr="0070429A">
              <w:rPr>
                <w:color w:val="000000"/>
                <w:sz w:val="28"/>
                <w:szCs w:val="28"/>
              </w:rPr>
              <w:t>0,2875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29A" w:rsidTr="00E639A2">
        <w:trPr>
          <w:trHeight w:val="390"/>
        </w:trPr>
        <w:tc>
          <w:tcPr>
            <w:tcW w:w="4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29A" w:rsidRDefault="0070429A" w:rsidP="0070429A">
            <w:pPr>
              <w:ind w:left="3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11,8694.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70429A">
        <w:rPr>
          <w:sz w:val="28"/>
          <w:szCs w:val="28"/>
        </w:rPr>
        <w:t>Азнакаевском, Бавлинском, Заинском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70429A">
        <w:rPr>
          <w:sz w:val="28"/>
          <w:szCs w:val="28"/>
        </w:rPr>
        <w:t>11,8694</w:t>
      </w:r>
      <w:r w:rsidR="00A07D1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 xml:space="preserve">объектов </w:t>
      </w:r>
      <w:r w:rsidR="0070429A">
        <w:rPr>
          <w:sz w:val="28"/>
          <w:szCs w:val="28"/>
        </w:rPr>
        <w:t>ЗАО «Алойл», АО «Акмай»</w:t>
      </w:r>
      <w:r w:rsidR="009B2FAC">
        <w:rPr>
          <w:sz w:val="28"/>
          <w:szCs w:val="28"/>
        </w:rPr>
        <w:t>,</w:t>
      </w:r>
      <w:r w:rsidR="005F449C">
        <w:rPr>
          <w:sz w:val="28"/>
          <w:szCs w:val="28"/>
        </w:rPr>
        <w:t xml:space="preserve"> </w:t>
      </w:r>
      <w:r w:rsidR="00FC3818">
        <w:rPr>
          <w:sz w:val="28"/>
          <w:szCs w:val="28"/>
        </w:rPr>
        <w:t>А</w:t>
      </w:r>
      <w:r w:rsidR="005F449C">
        <w:rPr>
          <w:sz w:val="28"/>
          <w:szCs w:val="28"/>
        </w:rPr>
        <w:t>О</w:t>
      </w:r>
      <w:r w:rsidR="0070429A">
        <w:rPr>
          <w:sz w:val="28"/>
          <w:szCs w:val="28"/>
        </w:rPr>
        <w:t> </w:t>
      </w:r>
      <w:r w:rsidR="005F449C">
        <w:rPr>
          <w:sz w:val="28"/>
          <w:szCs w:val="28"/>
        </w:rPr>
        <w:t>«</w:t>
      </w:r>
      <w:r w:rsidR="00E20529">
        <w:rPr>
          <w:sz w:val="28"/>
          <w:szCs w:val="28"/>
        </w:rPr>
        <w:t>Татойлгаз</w:t>
      </w:r>
      <w:r w:rsidR="005F449C">
        <w:rPr>
          <w:sz w:val="28"/>
          <w:szCs w:val="28"/>
        </w:rPr>
        <w:t>»</w:t>
      </w:r>
      <w:r w:rsidR="00E20529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70429A">
        <w:rPr>
          <w:sz w:val="28"/>
          <w:szCs w:val="28"/>
        </w:rPr>
        <w:t>Азнакаевского</w:t>
      </w:r>
      <w:r w:rsidR="00DF142F">
        <w:rPr>
          <w:sz w:val="28"/>
          <w:szCs w:val="28"/>
        </w:rPr>
        <w:t xml:space="preserve">, </w:t>
      </w:r>
      <w:r w:rsidR="00FD4884">
        <w:rPr>
          <w:sz w:val="28"/>
          <w:szCs w:val="28"/>
        </w:rPr>
        <w:t>Бавлинского</w:t>
      </w:r>
      <w:r w:rsidR="00F2380A">
        <w:rPr>
          <w:sz w:val="28"/>
          <w:szCs w:val="28"/>
        </w:rPr>
        <w:t xml:space="preserve">, </w:t>
      </w:r>
      <w:r w:rsidR="0070429A">
        <w:rPr>
          <w:sz w:val="28"/>
          <w:szCs w:val="28"/>
        </w:rPr>
        <w:t>Заинского</w:t>
      </w:r>
      <w:r w:rsidR="00DF142F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866A5C" w:rsidRDefault="004F6268" w:rsidP="00F72AC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E37D4">
        <w:rPr>
          <w:sz w:val="28"/>
          <w:szCs w:val="28"/>
        </w:rPr>
        <w:t>земельны</w:t>
      </w:r>
      <w:r w:rsidR="00F72AC4">
        <w:rPr>
          <w:sz w:val="28"/>
          <w:szCs w:val="28"/>
        </w:rPr>
        <w:t xml:space="preserve">е </w:t>
      </w:r>
      <w:r w:rsidR="008E37D4">
        <w:rPr>
          <w:sz w:val="28"/>
          <w:szCs w:val="28"/>
        </w:rPr>
        <w:t>участки</w:t>
      </w:r>
      <w:r w:rsidR="00F72AC4">
        <w:rPr>
          <w:sz w:val="28"/>
          <w:szCs w:val="28"/>
        </w:rPr>
        <w:t xml:space="preserve"> общей площадью </w:t>
      </w:r>
      <w:r w:rsidR="0070429A">
        <w:rPr>
          <w:sz w:val="28"/>
          <w:szCs w:val="28"/>
        </w:rPr>
        <w:t xml:space="preserve">7,648 </w:t>
      </w:r>
      <w:r w:rsidR="00F72AC4">
        <w:rPr>
          <w:sz w:val="28"/>
          <w:szCs w:val="28"/>
        </w:rPr>
        <w:t xml:space="preserve">га находятся в </w:t>
      </w:r>
      <w:r w:rsidR="006A7FCA">
        <w:rPr>
          <w:sz w:val="28"/>
          <w:szCs w:val="28"/>
        </w:rPr>
        <w:t xml:space="preserve">государственной </w:t>
      </w:r>
      <w:r w:rsidR="00F72AC4">
        <w:rPr>
          <w:sz w:val="28"/>
          <w:szCs w:val="28"/>
        </w:rPr>
        <w:t>собственности</w:t>
      </w:r>
      <w:r w:rsidR="006A7FCA">
        <w:rPr>
          <w:sz w:val="28"/>
          <w:szCs w:val="28"/>
        </w:rPr>
        <w:t xml:space="preserve">, </w:t>
      </w:r>
      <w:r w:rsidR="0070429A">
        <w:rPr>
          <w:sz w:val="28"/>
          <w:szCs w:val="28"/>
        </w:rPr>
        <w:t>земельные участки общей площадью 1,1699 га находятся в собственности муниципального образования «Бавлинский муниципальный район» Республики Татарстан, з</w:t>
      </w:r>
      <w:r w:rsidR="006A7FCA">
        <w:rPr>
          <w:sz w:val="28"/>
          <w:szCs w:val="28"/>
        </w:rPr>
        <w:t xml:space="preserve">емельные участки общей площадью </w:t>
      </w:r>
      <w:r w:rsidR="0070429A">
        <w:rPr>
          <w:sz w:val="28"/>
          <w:szCs w:val="28"/>
        </w:rPr>
        <w:t>1,3385</w:t>
      </w:r>
      <w:r w:rsidR="006A7FCA">
        <w:rPr>
          <w:sz w:val="28"/>
          <w:szCs w:val="28"/>
        </w:rPr>
        <w:t xml:space="preserve"> га находятся в собственности                                        ООО «Союз-Агро»</w:t>
      </w:r>
      <w:r w:rsidR="00F2380A">
        <w:rPr>
          <w:sz w:val="28"/>
          <w:szCs w:val="28"/>
        </w:rPr>
        <w:t xml:space="preserve">, земельные участки общей площадью </w:t>
      </w:r>
      <w:r w:rsidR="0070429A">
        <w:rPr>
          <w:sz w:val="28"/>
          <w:szCs w:val="28"/>
        </w:rPr>
        <w:t>1,713</w:t>
      </w:r>
      <w:r w:rsidR="00F2380A">
        <w:rPr>
          <w:sz w:val="28"/>
          <w:szCs w:val="28"/>
        </w:rPr>
        <w:t xml:space="preserve"> га находятся в собственности </w:t>
      </w:r>
      <w:r w:rsidR="0070429A">
        <w:rPr>
          <w:sz w:val="28"/>
          <w:szCs w:val="28"/>
        </w:rPr>
        <w:t>АО «Акмай».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866A5C" w:rsidRDefault="00866A5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 </w:t>
      </w:r>
      <w:r w:rsidR="00A06BC3">
        <w:rPr>
          <w:sz w:val="28"/>
          <w:szCs w:val="28"/>
        </w:rPr>
        <w:t>10720</w:t>
      </w:r>
      <w:r>
        <w:rPr>
          <w:sz w:val="28"/>
          <w:szCs w:val="28"/>
        </w:rPr>
        <w:t xml:space="preserve"> НЭ, </w:t>
      </w:r>
      <w:r w:rsidR="00FC21F5">
        <w:rPr>
          <w:sz w:val="28"/>
          <w:szCs w:val="28"/>
        </w:rPr>
        <w:t>выданн</w:t>
      </w:r>
      <w:r w:rsidR="0002630C">
        <w:rPr>
          <w:sz w:val="28"/>
          <w:szCs w:val="28"/>
        </w:rPr>
        <w:t>ой</w:t>
      </w:r>
      <w:r w:rsidR="00FC21F5">
        <w:rPr>
          <w:sz w:val="28"/>
          <w:szCs w:val="28"/>
        </w:rPr>
        <w:t xml:space="preserve"> </w:t>
      </w:r>
      <w:r w:rsidR="00271F38">
        <w:rPr>
          <w:sz w:val="28"/>
          <w:szCs w:val="28"/>
        </w:rPr>
        <w:t>АО «</w:t>
      </w:r>
      <w:r w:rsidR="00A06BC3">
        <w:rPr>
          <w:sz w:val="28"/>
          <w:szCs w:val="28"/>
        </w:rPr>
        <w:t>Акмай</w:t>
      </w:r>
      <w:r w:rsidR="00271F38">
        <w:rPr>
          <w:sz w:val="28"/>
          <w:szCs w:val="28"/>
        </w:rPr>
        <w:t>»</w:t>
      </w:r>
      <w:r w:rsidR="00FC21F5">
        <w:rPr>
          <w:sz w:val="28"/>
          <w:szCs w:val="28"/>
        </w:rPr>
        <w:t>,</w:t>
      </w:r>
      <w:r w:rsidR="00271F38" w:rsidRPr="00AC292B">
        <w:rPr>
          <w:sz w:val="28"/>
          <w:szCs w:val="28"/>
        </w:rPr>
        <w:t xml:space="preserve"> сроком</w:t>
      </w:r>
      <w:r w:rsidR="002F7AFE">
        <w:rPr>
          <w:sz w:val="28"/>
          <w:szCs w:val="28"/>
        </w:rPr>
        <w:t xml:space="preserve"> до </w:t>
      </w:r>
      <w:r w:rsidR="00A06BC3">
        <w:rPr>
          <w:sz w:val="28"/>
          <w:szCs w:val="28"/>
        </w:rPr>
        <w:t>30.09.2040</w:t>
      </w:r>
      <w:r>
        <w:rPr>
          <w:sz w:val="28"/>
          <w:szCs w:val="28"/>
        </w:rPr>
        <w:t>;</w:t>
      </w:r>
    </w:p>
    <w:p w:rsidR="00FD4884" w:rsidRDefault="00866A5C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06BC3">
        <w:rPr>
          <w:sz w:val="28"/>
          <w:szCs w:val="28"/>
        </w:rPr>
        <w:t>ТАТ № 10518</w:t>
      </w:r>
      <w:r w:rsidR="00624965">
        <w:rPr>
          <w:sz w:val="28"/>
          <w:szCs w:val="28"/>
        </w:rPr>
        <w:t xml:space="preserve"> НЭ, </w:t>
      </w:r>
      <w:r w:rsidR="00624965" w:rsidRPr="00AC292B">
        <w:rPr>
          <w:sz w:val="28"/>
          <w:szCs w:val="28"/>
        </w:rPr>
        <w:t>выдан</w:t>
      </w:r>
      <w:r w:rsidR="0002630C">
        <w:rPr>
          <w:sz w:val="28"/>
          <w:szCs w:val="28"/>
        </w:rPr>
        <w:t>ной</w:t>
      </w:r>
      <w:r w:rsidR="00624965" w:rsidRPr="00AC292B">
        <w:rPr>
          <w:sz w:val="28"/>
          <w:szCs w:val="28"/>
        </w:rPr>
        <w:t xml:space="preserve"> </w:t>
      </w:r>
      <w:r w:rsidR="00A06BC3">
        <w:rPr>
          <w:sz w:val="28"/>
          <w:szCs w:val="28"/>
        </w:rPr>
        <w:t>ЗАО «Алойл»</w:t>
      </w:r>
      <w:r w:rsidR="00FC21F5">
        <w:rPr>
          <w:sz w:val="28"/>
          <w:szCs w:val="28"/>
        </w:rPr>
        <w:t>,</w:t>
      </w:r>
      <w:r w:rsidR="00624965" w:rsidRPr="00AC292B">
        <w:rPr>
          <w:sz w:val="28"/>
          <w:szCs w:val="28"/>
        </w:rPr>
        <w:t xml:space="preserve"> сроком</w:t>
      </w:r>
      <w:r w:rsidR="00624965">
        <w:rPr>
          <w:sz w:val="28"/>
          <w:szCs w:val="28"/>
        </w:rPr>
        <w:t xml:space="preserve"> до </w:t>
      </w:r>
      <w:r w:rsidR="00A06BC3">
        <w:rPr>
          <w:sz w:val="28"/>
          <w:szCs w:val="28"/>
        </w:rPr>
        <w:t>30.12.2038</w:t>
      </w:r>
      <w:r w:rsidR="00271F38">
        <w:rPr>
          <w:sz w:val="28"/>
          <w:szCs w:val="28"/>
        </w:rPr>
        <w:t>;</w:t>
      </w:r>
    </w:p>
    <w:p w:rsidR="00E20529" w:rsidRPr="00FD4884" w:rsidRDefault="00F2380A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884">
        <w:rPr>
          <w:sz w:val="28"/>
          <w:szCs w:val="28"/>
        </w:rPr>
        <w:t>) </w:t>
      </w:r>
      <w:r w:rsidR="007337EA" w:rsidRPr="00FD4884">
        <w:rPr>
          <w:sz w:val="28"/>
          <w:szCs w:val="28"/>
        </w:rPr>
        <w:t xml:space="preserve">ТАТ № </w:t>
      </w:r>
      <w:r w:rsidR="00496085">
        <w:rPr>
          <w:sz w:val="28"/>
          <w:szCs w:val="28"/>
        </w:rPr>
        <w:t>02331</w:t>
      </w:r>
      <w:r w:rsidR="007337EA" w:rsidRPr="00FD4884">
        <w:rPr>
          <w:sz w:val="28"/>
          <w:szCs w:val="28"/>
        </w:rPr>
        <w:t xml:space="preserve"> НЭ, выданн</w:t>
      </w:r>
      <w:r w:rsidR="0002630C">
        <w:rPr>
          <w:sz w:val="28"/>
          <w:szCs w:val="28"/>
        </w:rPr>
        <w:t>ой</w:t>
      </w:r>
      <w:r w:rsidR="007337EA" w:rsidRPr="00FD4884">
        <w:rPr>
          <w:sz w:val="28"/>
          <w:szCs w:val="28"/>
        </w:rPr>
        <w:t xml:space="preserve"> АО «Татойлгаз»</w:t>
      </w:r>
      <w:r w:rsidR="00FC21F5">
        <w:rPr>
          <w:sz w:val="28"/>
          <w:szCs w:val="28"/>
        </w:rPr>
        <w:t>,</w:t>
      </w:r>
      <w:r w:rsidR="00C8166C" w:rsidRPr="00FD4884">
        <w:rPr>
          <w:sz w:val="28"/>
          <w:szCs w:val="28"/>
        </w:rPr>
        <w:t xml:space="preserve"> сроком до 31.</w:t>
      </w:r>
      <w:r w:rsidR="00496085">
        <w:rPr>
          <w:sz w:val="28"/>
          <w:szCs w:val="28"/>
        </w:rPr>
        <w:t>12</w:t>
      </w:r>
      <w:r w:rsidR="00C8166C" w:rsidRPr="00FD4884">
        <w:rPr>
          <w:sz w:val="28"/>
          <w:szCs w:val="28"/>
        </w:rPr>
        <w:t>.</w:t>
      </w:r>
      <w:r w:rsidR="00496085">
        <w:rPr>
          <w:sz w:val="28"/>
          <w:szCs w:val="28"/>
        </w:rPr>
        <w:t>2045.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CB356A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70429A">
        <w:rPr>
          <w:sz w:val="28"/>
          <w:szCs w:val="20"/>
          <w:u w:val="single"/>
        </w:rPr>
        <w:t>Азнакаевском, Бавлинском, Заинском</w:t>
      </w:r>
      <w:r w:rsidR="00173B0E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DF142F" w:rsidRPr="004F6268" w:rsidRDefault="00DF142F" w:rsidP="00DF142F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3E528A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092A4A" w:rsidRPr="003E528A" w:rsidRDefault="005A2132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380A" w:rsidRDefault="00A06BC3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19.02.2022</w:t>
            </w:r>
          </w:p>
          <w:p w:rsidR="00A06BC3" w:rsidRDefault="00A06BC3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</w:t>
            </w:r>
          </w:p>
          <w:p w:rsidR="00A06BC3" w:rsidRPr="00496085" w:rsidRDefault="00A06BC3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380A" w:rsidRDefault="00A06BC3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28.02.2022</w:t>
            </w:r>
          </w:p>
          <w:p w:rsidR="00A06BC3" w:rsidRDefault="00A06BC3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10.03.2022</w:t>
            </w:r>
          </w:p>
          <w:p w:rsidR="00A06BC3" w:rsidRPr="000F439F" w:rsidRDefault="00A06BC3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05.02.2022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380A" w:rsidRDefault="00A06BC3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14.02.2022</w:t>
            </w:r>
          </w:p>
          <w:p w:rsidR="00A06BC3" w:rsidRDefault="00A06BC3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28.02.2022</w:t>
            </w:r>
          </w:p>
          <w:p w:rsidR="00A06BC3" w:rsidRPr="000F439F" w:rsidRDefault="00A06BC3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25.02.2022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26" w:rsidRDefault="00F12D26" w:rsidP="00341377">
      <w:r>
        <w:separator/>
      </w:r>
    </w:p>
  </w:endnote>
  <w:endnote w:type="continuationSeparator" w:id="0">
    <w:p w:rsidR="00F12D26" w:rsidRDefault="00F12D2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26" w:rsidRDefault="00F12D26" w:rsidP="00341377">
      <w:r>
        <w:separator/>
      </w:r>
    </w:p>
  </w:footnote>
  <w:footnote w:type="continuationSeparator" w:id="0">
    <w:p w:rsidR="00F12D26" w:rsidRDefault="00F12D2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30C"/>
    <w:rsid w:val="00026E7A"/>
    <w:rsid w:val="00031C1C"/>
    <w:rsid w:val="00035AEB"/>
    <w:rsid w:val="00045565"/>
    <w:rsid w:val="000725A0"/>
    <w:rsid w:val="00074E33"/>
    <w:rsid w:val="0008450F"/>
    <w:rsid w:val="0008705C"/>
    <w:rsid w:val="000914B5"/>
    <w:rsid w:val="00092A4A"/>
    <w:rsid w:val="000A1957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7A89"/>
    <w:rsid w:val="00173377"/>
    <w:rsid w:val="00173B0E"/>
    <w:rsid w:val="00177057"/>
    <w:rsid w:val="001778B1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F5842"/>
    <w:rsid w:val="002000E2"/>
    <w:rsid w:val="00201BF5"/>
    <w:rsid w:val="00206B37"/>
    <w:rsid w:val="00221C8F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A3969"/>
    <w:rsid w:val="002A5062"/>
    <w:rsid w:val="002A5F6C"/>
    <w:rsid w:val="002B37A1"/>
    <w:rsid w:val="002B6488"/>
    <w:rsid w:val="002B6C67"/>
    <w:rsid w:val="002C24CA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83E15"/>
    <w:rsid w:val="00490FBC"/>
    <w:rsid w:val="00496085"/>
    <w:rsid w:val="004A137C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6268"/>
    <w:rsid w:val="005050DB"/>
    <w:rsid w:val="00511713"/>
    <w:rsid w:val="0052437B"/>
    <w:rsid w:val="005318B6"/>
    <w:rsid w:val="00531E1D"/>
    <w:rsid w:val="00541526"/>
    <w:rsid w:val="00552ED0"/>
    <w:rsid w:val="00556885"/>
    <w:rsid w:val="0056525C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5830"/>
    <w:rsid w:val="005E64ED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429A"/>
    <w:rsid w:val="0070644B"/>
    <w:rsid w:val="007120BE"/>
    <w:rsid w:val="0071761A"/>
    <w:rsid w:val="0072009F"/>
    <w:rsid w:val="0073246D"/>
    <w:rsid w:val="007337EA"/>
    <w:rsid w:val="00733D84"/>
    <w:rsid w:val="007349A9"/>
    <w:rsid w:val="007375DC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6A5C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6BC3"/>
    <w:rsid w:val="00A07D1A"/>
    <w:rsid w:val="00A1393D"/>
    <w:rsid w:val="00A16AE1"/>
    <w:rsid w:val="00A178D2"/>
    <w:rsid w:val="00A2654F"/>
    <w:rsid w:val="00A271B6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091B"/>
    <w:rsid w:val="00B26065"/>
    <w:rsid w:val="00B304F3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60B"/>
    <w:rsid w:val="00BA31A4"/>
    <w:rsid w:val="00BA753A"/>
    <w:rsid w:val="00BC349A"/>
    <w:rsid w:val="00BC7B75"/>
    <w:rsid w:val="00BD0A65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4376C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152F"/>
    <w:rsid w:val="00D43664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142F"/>
    <w:rsid w:val="00DF3311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6A49"/>
    <w:rsid w:val="00E60962"/>
    <w:rsid w:val="00E65196"/>
    <w:rsid w:val="00E70FE8"/>
    <w:rsid w:val="00E711EF"/>
    <w:rsid w:val="00E8053D"/>
    <w:rsid w:val="00E815C6"/>
    <w:rsid w:val="00EB2829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2D26"/>
    <w:rsid w:val="00F13580"/>
    <w:rsid w:val="00F207A1"/>
    <w:rsid w:val="00F23062"/>
    <w:rsid w:val="00F2380A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1F5"/>
    <w:rsid w:val="00FC2C62"/>
    <w:rsid w:val="00FC3818"/>
    <w:rsid w:val="00FD488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21980F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5460-6A53-4857-91AB-49A8E370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2022-04-08T08:03:00Z</cp:lastPrinted>
  <dcterms:created xsi:type="dcterms:W3CDTF">2022-04-07T11:48:00Z</dcterms:created>
  <dcterms:modified xsi:type="dcterms:W3CDTF">2022-04-12T13:11:00Z</dcterms:modified>
</cp:coreProperties>
</file>