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57" w:rsidRDefault="00C21257" w:rsidP="00C21257">
      <w:pPr>
        <w:ind w:left="-150" w:right="-15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6E28E2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6E28E2">
        <w:rPr>
          <w:rFonts w:ascii="Times New Roman" w:hAnsi="Times New Roman" w:cs="Times New Roman"/>
          <w:sz w:val="28"/>
          <w:szCs w:val="28"/>
        </w:rPr>
        <w:t> </w:t>
      </w:r>
    </w:p>
    <w:p w:rsidR="00D33464" w:rsidRDefault="00D33464" w:rsidP="00C21257">
      <w:pPr>
        <w:ind w:left="-150" w:right="-15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3464" w:rsidRPr="00D33464" w:rsidRDefault="00D33464" w:rsidP="00D33464">
      <w:pPr>
        <w:ind w:left="-150" w:right="-15"/>
        <w:jc w:val="center"/>
        <w:textAlignment w:val="baseline"/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</w:pPr>
      <w:r w:rsidRPr="00D33464"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  <w:t>Срок проведения независимой</w:t>
      </w:r>
    </w:p>
    <w:p w:rsidR="00D33464" w:rsidRPr="00D33464" w:rsidRDefault="00D33464" w:rsidP="00D33464">
      <w:pPr>
        <w:ind w:left="-150" w:right="-15"/>
        <w:jc w:val="center"/>
        <w:textAlignment w:val="baseline"/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</w:pPr>
      <w:r w:rsidRPr="00D33464"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  <w:t>антикоррупционной экспертизы проекта –</w:t>
      </w:r>
    </w:p>
    <w:p w:rsidR="00D33464" w:rsidRPr="00D33464" w:rsidRDefault="00D33464" w:rsidP="00D33464">
      <w:pPr>
        <w:ind w:left="-150" w:right="-15"/>
        <w:jc w:val="center"/>
        <w:textAlignment w:val="baseline"/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</w:pPr>
      <w:r w:rsidRPr="00D33464"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  <w:t>20 июня по 27 июня 2022</w:t>
      </w:r>
      <w:r w:rsidRPr="00D33464"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  <w:t xml:space="preserve"> года включительно.</w:t>
      </w:r>
    </w:p>
    <w:p w:rsidR="00D33464" w:rsidRPr="00D33464" w:rsidRDefault="00D33464" w:rsidP="00D33464">
      <w:pPr>
        <w:ind w:left="-150" w:right="-15"/>
        <w:jc w:val="center"/>
        <w:textAlignment w:val="baseline"/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</w:pPr>
      <w:r w:rsidRPr="00D33464"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  <w:t>О внесении предложений в проект обращаться к ведущему советнику отдела кадастровых отношений Хакимовой Ольге Владимировне</w:t>
      </w:r>
    </w:p>
    <w:p w:rsidR="00D33464" w:rsidRPr="00D33464" w:rsidRDefault="00D33464" w:rsidP="00D33464">
      <w:pPr>
        <w:ind w:left="-150" w:right="-15"/>
        <w:jc w:val="center"/>
        <w:textAlignment w:val="baseline"/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</w:pPr>
      <w:r w:rsidRPr="00D33464">
        <w:rPr>
          <w:rFonts w:ascii="Times New Roman" w:hAnsi="Times New Roman" w:cs="Times New Roman"/>
          <w:i/>
          <w:color w:val="FF0000"/>
          <w:sz w:val="24"/>
          <w:szCs w:val="18"/>
          <w:u w:val="single"/>
        </w:rPr>
        <w:t>по тел.: (843) 221-40-60 (Olga.Hakimova@tatar.ru)</w:t>
      </w:r>
    </w:p>
    <w:p w:rsidR="00C21257" w:rsidRPr="006B14B2" w:rsidRDefault="00C21257" w:rsidP="00C21257">
      <w:pPr>
        <w:ind w:left="-570" w:right="-15"/>
        <w:jc w:val="right"/>
        <w:textAlignment w:val="baseline"/>
        <w:rPr>
          <w:rFonts w:ascii="Times New Roman" w:hAnsi="Times New Roman" w:cs="Times New Roman"/>
          <w:sz w:val="18"/>
          <w:szCs w:val="18"/>
        </w:rPr>
      </w:pPr>
      <w:r w:rsidRPr="006B14B2">
        <w:rPr>
          <w:rFonts w:ascii="Times New Roman" w:hAnsi="Times New Roman" w:cs="Times New Roman"/>
          <w:sz w:val="28"/>
          <w:szCs w:val="28"/>
        </w:rPr>
        <w:t> </w:t>
      </w:r>
    </w:p>
    <w:p w:rsidR="00C21257" w:rsidRPr="006B14B2" w:rsidRDefault="00C21257" w:rsidP="00C21257">
      <w:pPr>
        <w:ind w:left="-570" w:right="-15"/>
        <w:jc w:val="right"/>
        <w:textAlignment w:val="baseline"/>
        <w:rPr>
          <w:rFonts w:ascii="Times New Roman" w:hAnsi="Times New Roman" w:cs="Times New Roman"/>
          <w:sz w:val="18"/>
          <w:szCs w:val="18"/>
        </w:rPr>
      </w:pPr>
      <w:r w:rsidRPr="006B14B2">
        <w:rPr>
          <w:rFonts w:ascii="Times New Roman" w:hAnsi="Times New Roman" w:cs="Times New Roman"/>
          <w:sz w:val="28"/>
          <w:szCs w:val="28"/>
        </w:rPr>
        <w:t> </w:t>
      </w:r>
    </w:p>
    <w:p w:rsidR="00C21257" w:rsidRPr="006B14B2" w:rsidRDefault="00C21257" w:rsidP="00C21257">
      <w:pPr>
        <w:ind w:left="-570" w:right="-15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6B14B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 </w:t>
      </w:r>
    </w:p>
    <w:p w:rsidR="00C21257" w:rsidRPr="006B14B2" w:rsidRDefault="00C21257" w:rsidP="00C21257">
      <w:pPr>
        <w:ind w:left="-570" w:right="-15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 w:rsidRPr="006B14B2">
        <w:rPr>
          <w:rFonts w:ascii="Times New Roman" w:hAnsi="Times New Roman" w:cs="Times New Roman"/>
          <w:sz w:val="28"/>
          <w:szCs w:val="28"/>
        </w:rPr>
        <w:t> </w:t>
      </w:r>
    </w:p>
    <w:p w:rsidR="00C21257" w:rsidRPr="00304D34" w:rsidRDefault="00304D34" w:rsidP="00C21257">
      <w:pPr>
        <w:ind w:left="-150" w:right="-15" w:hanging="4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21257" w:rsidRPr="006B14B2" w:rsidRDefault="00C21257" w:rsidP="00C21257">
      <w:pPr>
        <w:ind w:left="-150" w:right="-15" w:hanging="420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</w:p>
    <w:tbl>
      <w:tblPr>
        <w:tblW w:w="8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2550"/>
        <w:gridCol w:w="3540"/>
        <w:gridCol w:w="480"/>
        <w:gridCol w:w="1485"/>
      </w:tblGrid>
      <w:tr w:rsidR="006B14B2" w:rsidRPr="006B14B2" w:rsidTr="003D52BB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257" w:rsidRPr="006B14B2" w:rsidRDefault="00C21257" w:rsidP="007770CE">
            <w:pPr>
              <w:ind w:right="-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14B2">
              <w:rPr>
                <w:rFonts w:ascii="Times New Roman" w:hAnsi="Times New Roman" w:cs="Times New Roman"/>
                <w:sz w:val="28"/>
                <w:szCs w:val="28"/>
              </w:rPr>
              <w:t>от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C21257" w:rsidRPr="006B14B2" w:rsidRDefault="00C21257" w:rsidP="007770CE">
            <w:pPr>
              <w:ind w:right="-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14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257" w:rsidRPr="006B14B2" w:rsidRDefault="00C21257" w:rsidP="007770CE">
            <w:pPr>
              <w:ind w:right="-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14B2">
              <w:rPr>
                <w:rFonts w:ascii="Times New Roman" w:hAnsi="Times New Roman" w:cs="Times New Roman"/>
                <w:sz w:val="28"/>
                <w:szCs w:val="28"/>
              </w:rPr>
              <w:t xml:space="preserve">           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1257" w:rsidRPr="006B14B2" w:rsidRDefault="00C21257" w:rsidP="007770CE">
            <w:pPr>
              <w:ind w:right="-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14B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C21257" w:rsidRPr="006B14B2" w:rsidRDefault="00C21257" w:rsidP="007770CE">
            <w:pPr>
              <w:ind w:right="-1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B14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21257" w:rsidRPr="006B14B2" w:rsidRDefault="00C21257" w:rsidP="00C21257">
      <w:pPr>
        <w:ind w:left="-150" w:right="-15" w:hanging="420"/>
        <w:textAlignment w:val="baseline"/>
        <w:rPr>
          <w:rFonts w:ascii="Times New Roman" w:hAnsi="Times New Roman" w:cs="Times New Roman"/>
          <w:sz w:val="18"/>
          <w:szCs w:val="18"/>
        </w:rPr>
      </w:pPr>
      <w:r w:rsidRPr="006B14B2">
        <w:rPr>
          <w:rFonts w:ascii="Times New Roman" w:hAnsi="Times New Roman" w:cs="Times New Roman"/>
          <w:sz w:val="28"/>
          <w:szCs w:val="28"/>
        </w:rPr>
        <w:t> </w:t>
      </w:r>
    </w:p>
    <w:p w:rsidR="00C21257" w:rsidRPr="00A43604" w:rsidRDefault="00273AD8" w:rsidP="00A43604">
      <w:pPr>
        <w:tabs>
          <w:tab w:val="left" w:pos="3828"/>
          <w:tab w:val="left" w:pos="3969"/>
        </w:tabs>
        <w:ind w:right="538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D7E9C" w:rsidRPr="00A43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49FD" w:rsidRPr="00A43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создании </w:t>
      </w:r>
      <w:r w:rsidR="0069715C" w:rsidRPr="00A43604">
        <w:rPr>
          <w:rFonts w:ascii="Times New Roman" w:hAnsi="Times New Roman" w:cs="Times New Roman"/>
          <w:sz w:val="28"/>
          <w:szCs w:val="28"/>
          <w:lang w:eastAsia="en-US"/>
        </w:rPr>
        <w:t>межведомственн</w:t>
      </w:r>
      <w:r w:rsidR="007549FD" w:rsidRPr="00A43604">
        <w:rPr>
          <w:rFonts w:ascii="Times New Roman" w:hAnsi="Times New Roman" w:cs="Times New Roman"/>
          <w:sz w:val="28"/>
          <w:szCs w:val="28"/>
          <w:lang w:eastAsia="en-US"/>
        </w:rPr>
        <w:t xml:space="preserve">ой </w:t>
      </w:r>
      <w:r w:rsidR="0069715C" w:rsidRPr="00A43604">
        <w:rPr>
          <w:rFonts w:ascii="Times New Roman" w:hAnsi="Times New Roman" w:cs="Times New Roman"/>
          <w:sz w:val="28"/>
          <w:szCs w:val="28"/>
          <w:lang w:eastAsia="en-US"/>
        </w:rPr>
        <w:t>рабоч</w:t>
      </w:r>
      <w:r w:rsidR="007549FD" w:rsidRPr="00A43604"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="0069715C" w:rsidRPr="00A43604">
        <w:rPr>
          <w:rFonts w:ascii="Times New Roman" w:hAnsi="Times New Roman" w:cs="Times New Roman"/>
          <w:sz w:val="28"/>
          <w:szCs w:val="28"/>
          <w:lang w:eastAsia="en-US"/>
        </w:rPr>
        <w:t xml:space="preserve"> групп</w:t>
      </w:r>
      <w:r w:rsidR="007549FD" w:rsidRPr="00A43604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69715C" w:rsidRPr="00A43604">
        <w:rPr>
          <w:rFonts w:ascii="Times New Roman" w:hAnsi="Times New Roman" w:cs="Times New Roman"/>
          <w:sz w:val="28"/>
          <w:szCs w:val="28"/>
          <w:lang w:eastAsia="en-US"/>
        </w:rPr>
        <w:t xml:space="preserve"> по решению вопросов, связанных с выявлением правообладателей ранее учтенных объектов недвижимости, сведения о которых отсутствуют в Едином государственном реестре недвижимости,</w:t>
      </w:r>
      <w:r w:rsidR="0069715C" w:rsidRPr="00A43604">
        <w:rPr>
          <w:sz w:val="28"/>
          <w:szCs w:val="28"/>
          <w:lang w:eastAsia="en-US"/>
        </w:rPr>
        <w:t xml:space="preserve"> </w:t>
      </w:r>
      <w:r w:rsidR="0069715C" w:rsidRPr="00A43604">
        <w:rPr>
          <w:rFonts w:ascii="Times New Roman" w:hAnsi="Times New Roman" w:cs="Times New Roman"/>
          <w:sz w:val="28"/>
          <w:szCs w:val="28"/>
          <w:lang w:eastAsia="en-US"/>
        </w:rPr>
        <w:t>в целях расширения налогооблагаемой базы</w:t>
      </w:r>
    </w:p>
    <w:p w:rsidR="0069715C" w:rsidRDefault="0069715C" w:rsidP="009D41EA">
      <w:pPr>
        <w:pStyle w:val="Default"/>
        <w:ind w:firstLine="851"/>
        <w:jc w:val="both"/>
        <w:rPr>
          <w:color w:val="000000" w:themeColor="text1"/>
          <w:sz w:val="28"/>
          <w:szCs w:val="28"/>
          <w:lang w:eastAsia="en-US"/>
        </w:rPr>
      </w:pPr>
    </w:p>
    <w:p w:rsidR="00D575A2" w:rsidRPr="009D41EA" w:rsidRDefault="00D575A2" w:rsidP="009D41EA">
      <w:pPr>
        <w:pStyle w:val="Default"/>
        <w:ind w:firstLine="851"/>
        <w:jc w:val="both"/>
        <w:rPr>
          <w:sz w:val="28"/>
          <w:szCs w:val="28"/>
          <w:highlight w:val="yellow"/>
          <w:lang w:eastAsia="en-US"/>
        </w:rPr>
      </w:pPr>
      <w:r w:rsidRPr="007613FE">
        <w:rPr>
          <w:color w:val="000000" w:themeColor="text1"/>
          <w:sz w:val="28"/>
          <w:szCs w:val="28"/>
          <w:lang w:eastAsia="en-US"/>
        </w:rPr>
        <w:t xml:space="preserve">В целях </w:t>
      </w:r>
      <w:r w:rsidR="00990C7E" w:rsidRPr="007613FE">
        <w:rPr>
          <w:color w:val="000000" w:themeColor="text1"/>
          <w:sz w:val="28"/>
          <w:szCs w:val="28"/>
          <w:lang w:eastAsia="en-US"/>
        </w:rPr>
        <w:t xml:space="preserve">реализации положений Федерального </w:t>
      </w:r>
      <w:r w:rsidR="00990C7E" w:rsidRPr="007613FE">
        <w:rPr>
          <w:sz w:val="28"/>
          <w:szCs w:val="28"/>
          <w:lang w:eastAsia="en-US"/>
        </w:rPr>
        <w:t>закона от 30</w:t>
      </w:r>
      <w:r w:rsidR="00304D34" w:rsidRPr="007613FE">
        <w:rPr>
          <w:sz w:val="28"/>
          <w:szCs w:val="28"/>
          <w:lang w:eastAsia="en-US"/>
        </w:rPr>
        <w:t xml:space="preserve"> декабря </w:t>
      </w:r>
      <w:r w:rsidR="00990C7E" w:rsidRPr="007613FE">
        <w:rPr>
          <w:sz w:val="28"/>
          <w:szCs w:val="28"/>
          <w:lang w:eastAsia="en-US"/>
        </w:rPr>
        <w:t>2020 г</w:t>
      </w:r>
      <w:r w:rsidR="00304D34" w:rsidRPr="007613FE">
        <w:rPr>
          <w:sz w:val="28"/>
          <w:szCs w:val="28"/>
          <w:lang w:eastAsia="en-US"/>
        </w:rPr>
        <w:t xml:space="preserve">ода </w:t>
      </w:r>
      <w:r w:rsidR="00990C7E" w:rsidRPr="007613FE">
        <w:rPr>
          <w:sz w:val="28"/>
          <w:szCs w:val="28"/>
          <w:lang w:eastAsia="en-US"/>
        </w:rPr>
        <w:t>№ 518-ФЗ «</w:t>
      </w:r>
      <w:r w:rsidR="00990C7E" w:rsidRPr="007613FE">
        <w:rPr>
          <w:sz w:val="28"/>
          <w:szCs w:val="28"/>
        </w:rPr>
        <w:t>О внесении</w:t>
      </w:r>
      <w:r w:rsidR="00990C7E" w:rsidRPr="00990C7E">
        <w:rPr>
          <w:sz w:val="28"/>
          <w:szCs w:val="28"/>
        </w:rPr>
        <w:t xml:space="preserve"> изменений в отдельные законодательные акты Российской Федерации»</w:t>
      </w:r>
      <w:r w:rsidR="00990C7E">
        <w:rPr>
          <w:sz w:val="28"/>
          <w:szCs w:val="28"/>
          <w:lang w:eastAsia="en-US"/>
        </w:rPr>
        <w:t xml:space="preserve"> в части проведения </w:t>
      </w:r>
      <w:r w:rsidR="009C465D" w:rsidRPr="009D41EA">
        <w:rPr>
          <w:sz w:val="28"/>
          <w:szCs w:val="28"/>
          <w:lang w:eastAsia="en-US"/>
        </w:rPr>
        <w:t xml:space="preserve">муниципальными образованиями </w:t>
      </w:r>
      <w:r w:rsidR="00990C7E">
        <w:rPr>
          <w:sz w:val="28"/>
          <w:szCs w:val="28"/>
          <w:lang w:eastAsia="en-US"/>
        </w:rPr>
        <w:t xml:space="preserve">мероприятий по </w:t>
      </w:r>
      <w:r w:rsidRPr="00D575A2">
        <w:rPr>
          <w:sz w:val="28"/>
          <w:szCs w:val="28"/>
          <w:lang w:eastAsia="en-US"/>
        </w:rPr>
        <w:t>выявлени</w:t>
      </w:r>
      <w:r w:rsidR="00990C7E">
        <w:rPr>
          <w:sz w:val="28"/>
          <w:szCs w:val="28"/>
          <w:lang w:eastAsia="en-US"/>
        </w:rPr>
        <w:t>ю</w:t>
      </w:r>
      <w:r w:rsidR="00050A60">
        <w:rPr>
          <w:sz w:val="28"/>
          <w:szCs w:val="28"/>
          <w:lang w:eastAsia="en-US"/>
        </w:rPr>
        <w:t xml:space="preserve"> правообладателей</w:t>
      </w:r>
      <w:r w:rsidRPr="00D575A2">
        <w:rPr>
          <w:sz w:val="28"/>
          <w:szCs w:val="28"/>
          <w:lang w:eastAsia="en-US"/>
        </w:rPr>
        <w:t xml:space="preserve"> </w:t>
      </w:r>
      <w:r w:rsidR="00FB5750">
        <w:rPr>
          <w:sz w:val="28"/>
          <w:szCs w:val="28"/>
          <w:lang w:eastAsia="en-US"/>
        </w:rPr>
        <w:t>ранее учтенных</w:t>
      </w:r>
      <w:r w:rsidRPr="00D575A2">
        <w:rPr>
          <w:sz w:val="28"/>
          <w:szCs w:val="28"/>
          <w:lang w:eastAsia="en-US"/>
        </w:rPr>
        <w:t xml:space="preserve"> </w:t>
      </w:r>
      <w:r w:rsidR="00755E85">
        <w:rPr>
          <w:sz w:val="28"/>
          <w:szCs w:val="28"/>
          <w:lang w:eastAsia="en-US"/>
        </w:rPr>
        <w:t>объектов недвижимости</w:t>
      </w:r>
      <w:r w:rsidRPr="00D575A2">
        <w:rPr>
          <w:sz w:val="28"/>
          <w:szCs w:val="28"/>
          <w:lang w:eastAsia="en-US"/>
        </w:rPr>
        <w:t xml:space="preserve">, </w:t>
      </w:r>
      <w:r w:rsidR="00050A60">
        <w:rPr>
          <w:sz w:val="28"/>
          <w:szCs w:val="28"/>
          <w:lang w:eastAsia="en-US"/>
        </w:rPr>
        <w:t>сведения о которых отсутствуют в Едином государственном реестре недвижимости</w:t>
      </w:r>
      <w:r w:rsidRPr="009D41EA">
        <w:rPr>
          <w:sz w:val="28"/>
          <w:szCs w:val="28"/>
          <w:lang w:eastAsia="en-US"/>
        </w:rPr>
        <w:t>,</w:t>
      </w:r>
      <w:r w:rsidR="00050A60" w:rsidRPr="009D41EA">
        <w:rPr>
          <w:sz w:val="28"/>
          <w:szCs w:val="28"/>
          <w:lang w:eastAsia="en-US"/>
        </w:rPr>
        <w:t xml:space="preserve"> </w:t>
      </w:r>
      <w:r w:rsidR="00990C7E" w:rsidRPr="009D41EA">
        <w:rPr>
          <w:sz w:val="28"/>
          <w:szCs w:val="28"/>
          <w:lang w:eastAsia="en-US"/>
        </w:rPr>
        <w:t>в целях</w:t>
      </w:r>
      <w:r w:rsidRPr="009D41EA">
        <w:rPr>
          <w:sz w:val="28"/>
          <w:szCs w:val="28"/>
          <w:lang w:eastAsia="en-US"/>
        </w:rPr>
        <w:t xml:space="preserve"> расширения налогооблагаемой базы </w:t>
      </w:r>
      <w:r w:rsidRPr="00050A60">
        <w:rPr>
          <w:sz w:val="28"/>
          <w:szCs w:val="28"/>
          <w:lang w:eastAsia="en-US"/>
        </w:rPr>
        <w:t xml:space="preserve">Кабинет Министров Республики Татарстан </w:t>
      </w:r>
      <w:r w:rsidR="00CD7E9C">
        <w:rPr>
          <w:sz w:val="28"/>
          <w:szCs w:val="28"/>
          <w:lang w:eastAsia="en-US"/>
        </w:rPr>
        <w:t>ПОСТАНОВЛЯЕТ</w:t>
      </w:r>
      <w:r w:rsidRPr="00050A60">
        <w:rPr>
          <w:sz w:val="28"/>
          <w:szCs w:val="28"/>
          <w:lang w:eastAsia="en-US"/>
        </w:rPr>
        <w:t>:</w:t>
      </w:r>
    </w:p>
    <w:p w:rsidR="00D575A2" w:rsidRPr="00D575A2" w:rsidRDefault="00D575A2" w:rsidP="00D575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15CF" w:rsidRPr="00050A60" w:rsidRDefault="00D575A2" w:rsidP="00050A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eastAsia="en-US"/>
        </w:rPr>
      </w:pPr>
      <w:r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Образовать межведомственную рабочую группу по </w:t>
      </w:r>
      <w:r w:rsidR="00CD7E9C">
        <w:rPr>
          <w:rFonts w:ascii="Times New Roman" w:hAnsi="Times New Roman" w:cs="Times New Roman"/>
          <w:sz w:val="28"/>
          <w:szCs w:val="28"/>
          <w:lang w:eastAsia="en-US"/>
        </w:rPr>
        <w:t>решению вопросов,</w:t>
      </w:r>
      <w:r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D7E9C">
        <w:rPr>
          <w:rFonts w:ascii="Times New Roman" w:hAnsi="Times New Roman" w:cs="Times New Roman"/>
          <w:sz w:val="28"/>
          <w:szCs w:val="28"/>
          <w:lang w:eastAsia="en-US"/>
        </w:rPr>
        <w:t>связанных с</w:t>
      </w:r>
      <w:r w:rsidR="0094278E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87E14" w:rsidRPr="00F52496">
        <w:rPr>
          <w:rFonts w:ascii="Times New Roman" w:hAnsi="Times New Roman" w:cs="Times New Roman"/>
          <w:sz w:val="28"/>
          <w:szCs w:val="28"/>
          <w:lang w:eastAsia="en-US"/>
        </w:rPr>
        <w:t>выявлени</w:t>
      </w:r>
      <w:r w:rsidR="00CD7E9C">
        <w:rPr>
          <w:rFonts w:ascii="Times New Roman" w:hAnsi="Times New Roman" w:cs="Times New Roman"/>
          <w:sz w:val="28"/>
          <w:szCs w:val="28"/>
          <w:lang w:eastAsia="en-US"/>
        </w:rPr>
        <w:t>ем</w:t>
      </w:r>
      <w:r w:rsidR="00C87E14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50A60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правообладателей </w:t>
      </w:r>
      <w:r w:rsidR="00C87E14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ранее учтенных </w:t>
      </w:r>
      <w:r w:rsidR="00755E85" w:rsidRPr="00F52496">
        <w:rPr>
          <w:rFonts w:ascii="Times New Roman" w:hAnsi="Times New Roman" w:cs="Times New Roman"/>
          <w:sz w:val="28"/>
          <w:szCs w:val="28"/>
          <w:lang w:eastAsia="en-US"/>
        </w:rPr>
        <w:t>объектов недвижимости</w:t>
      </w:r>
      <w:r w:rsidR="00C87E14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050A60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сведения о которых отсутствуют в </w:t>
      </w:r>
      <w:r w:rsidR="007613FE" w:rsidRPr="007613FE">
        <w:rPr>
          <w:rFonts w:ascii="Times New Roman" w:hAnsi="Times New Roman" w:cs="Times New Roman"/>
          <w:sz w:val="28"/>
          <w:szCs w:val="28"/>
          <w:lang w:eastAsia="en-US"/>
        </w:rPr>
        <w:t>Едином государственном реестре недвижимости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050A60" w:rsidRPr="00F52496">
        <w:rPr>
          <w:sz w:val="28"/>
          <w:szCs w:val="28"/>
          <w:lang w:eastAsia="en-US"/>
        </w:rPr>
        <w:t xml:space="preserve"> </w:t>
      </w:r>
      <w:r w:rsidR="00304D34" w:rsidRPr="00F52496">
        <w:rPr>
          <w:rFonts w:ascii="Times New Roman" w:hAnsi="Times New Roman" w:cs="Times New Roman"/>
          <w:sz w:val="28"/>
          <w:szCs w:val="28"/>
          <w:lang w:eastAsia="en-US"/>
        </w:rPr>
        <w:t>в целях</w:t>
      </w:r>
      <w:r w:rsidR="003B17FB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D15CF" w:rsidRPr="00F52496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C0535B">
        <w:rPr>
          <w:rFonts w:ascii="Times New Roman" w:hAnsi="Times New Roman" w:cs="Times New Roman"/>
          <w:sz w:val="28"/>
          <w:szCs w:val="28"/>
          <w:lang w:eastAsia="en-US"/>
        </w:rPr>
        <w:t>асширения налогооблагаемой базы.</w:t>
      </w:r>
      <w:r w:rsidR="003D15CF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D15CF" w:rsidRDefault="003D15CF" w:rsidP="003B17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D575A2" w:rsidP="003B17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2. Утвердить </w:t>
      </w:r>
      <w:r w:rsidR="00A43604">
        <w:rPr>
          <w:rFonts w:ascii="Times New Roman" w:hAnsi="Times New Roman" w:cs="Times New Roman"/>
          <w:sz w:val="28"/>
          <w:szCs w:val="28"/>
          <w:lang w:eastAsia="en-US"/>
        </w:rPr>
        <w:t>прилагаемые:</w:t>
      </w:r>
    </w:p>
    <w:p w:rsidR="00A43604" w:rsidRDefault="00D575A2" w:rsidP="003B17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hyperlink w:anchor="Par34" w:history="1">
        <w:r w:rsidRPr="00B25E69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Положение</w:t>
        </w:r>
      </w:hyperlink>
      <w:r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D15CF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="003D15CF" w:rsidRPr="00D575A2">
        <w:rPr>
          <w:rFonts w:ascii="Times New Roman" w:hAnsi="Times New Roman" w:cs="Times New Roman"/>
          <w:sz w:val="28"/>
          <w:szCs w:val="28"/>
          <w:lang w:eastAsia="en-US"/>
        </w:rPr>
        <w:t>межведомственн</w:t>
      </w:r>
      <w:r w:rsidR="003D15CF">
        <w:rPr>
          <w:rFonts w:ascii="Times New Roman" w:hAnsi="Times New Roman" w:cs="Times New Roman"/>
          <w:sz w:val="28"/>
          <w:szCs w:val="28"/>
          <w:lang w:eastAsia="en-US"/>
        </w:rPr>
        <w:t>ой</w:t>
      </w:r>
      <w:r w:rsidR="003D15CF"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рабоч</w:t>
      </w:r>
      <w:r w:rsidR="003D15CF"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="003D15CF"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групп</w:t>
      </w:r>
      <w:r w:rsidR="003D15CF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3D15CF"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0535B" w:rsidRPr="00C0535B">
        <w:rPr>
          <w:rFonts w:ascii="Times New Roman" w:hAnsi="Times New Roman" w:cs="Times New Roman"/>
          <w:sz w:val="28"/>
          <w:szCs w:val="28"/>
          <w:lang w:eastAsia="en-US"/>
        </w:rPr>
        <w:t xml:space="preserve">по решению вопросов, связанных с выявлением правообладателей </w:t>
      </w:r>
      <w:r w:rsidR="00F52496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ранее учтенных объектов недвижимости, сведения о которых отсутствуют в </w:t>
      </w:r>
      <w:r w:rsidR="007613FE" w:rsidRPr="007613FE">
        <w:rPr>
          <w:rFonts w:ascii="Times New Roman" w:hAnsi="Times New Roman" w:cs="Times New Roman"/>
          <w:sz w:val="28"/>
          <w:szCs w:val="28"/>
          <w:lang w:eastAsia="en-US"/>
        </w:rPr>
        <w:t>Едином государственном реестре недвижимости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F52496" w:rsidRPr="00F52496">
        <w:rPr>
          <w:sz w:val="28"/>
          <w:szCs w:val="28"/>
          <w:lang w:eastAsia="en-US"/>
        </w:rPr>
        <w:t xml:space="preserve"> </w:t>
      </w:r>
      <w:r w:rsidR="00F52496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в целях расширения налогооблагаемой </w:t>
      </w:r>
      <w:r w:rsidR="00F52496" w:rsidRPr="00CD7E9C">
        <w:rPr>
          <w:rFonts w:ascii="Times New Roman" w:hAnsi="Times New Roman" w:cs="Times New Roman"/>
          <w:sz w:val="28"/>
          <w:szCs w:val="28"/>
          <w:lang w:eastAsia="en-US"/>
        </w:rPr>
        <w:t>базы</w:t>
      </w:r>
      <w:r w:rsidR="00A43604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575A2" w:rsidRPr="00D575A2" w:rsidRDefault="00CD7E9C" w:rsidP="003B17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D7E9C">
        <w:rPr>
          <w:rFonts w:ascii="Times New Roman" w:hAnsi="Times New Roman" w:cs="Times New Roman"/>
        </w:rPr>
        <w:lastRenderedPageBreak/>
        <w:t xml:space="preserve"> </w:t>
      </w:r>
      <w:r w:rsidR="00A43604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CD7E9C">
        <w:rPr>
          <w:rFonts w:ascii="Times New Roman" w:hAnsi="Times New Roman" w:cs="Times New Roman"/>
          <w:sz w:val="28"/>
          <w:szCs w:val="28"/>
          <w:lang w:eastAsia="en-US"/>
        </w:rPr>
        <w:t>остав</w:t>
      </w:r>
      <w:r w:rsidR="00A4360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43604" w:rsidRPr="00D575A2">
        <w:rPr>
          <w:rFonts w:ascii="Times New Roman" w:hAnsi="Times New Roman" w:cs="Times New Roman"/>
          <w:sz w:val="28"/>
          <w:szCs w:val="28"/>
          <w:lang w:eastAsia="en-US"/>
        </w:rPr>
        <w:t>межведомственн</w:t>
      </w:r>
      <w:r w:rsidR="00A43604">
        <w:rPr>
          <w:rFonts w:ascii="Times New Roman" w:hAnsi="Times New Roman" w:cs="Times New Roman"/>
          <w:sz w:val="28"/>
          <w:szCs w:val="28"/>
          <w:lang w:eastAsia="en-US"/>
        </w:rPr>
        <w:t>ой</w:t>
      </w:r>
      <w:r w:rsidR="00A43604"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рабоч</w:t>
      </w:r>
      <w:r w:rsidR="00A43604"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="00A43604"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групп</w:t>
      </w:r>
      <w:r w:rsidR="00273AD8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A43604"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43604" w:rsidRPr="00C0535B">
        <w:rPr>
          <w:rFonts w:ascii="Times New Roman" w:hAnsi="Times New Roman" w:cs="Times New Roman"/>
          <w:sz w:val="28"/>
          <w:szCs w:val="28"/>
          <w:lang w:eastAsia="en-US"/>
        </w:rPr>
        <w:t xml:space="preserve">по решению вопросов, связанных с выявлением правообладателей </w:t>
      </w:r>
      <w:r w:rsidR="00A43604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ранее учтенных объектов недвижимости, сведения о которых отсутствуют в </w:t>
      </w:r>
      <w:r w:rsidR="00A43604" w:rsidRPr="007613FE">
        <w:rPr>
          <w:rFonts w:ascii="Times New Roman" w:hAnsi="Times New Roman" w:cs="Times New Roman"/>
          <w:sz w:val="28"/>
          <w:szCs w:val="28"/>
          <w:lang w:eastAsia="en-US"/>
        </w:rPr>
        <w:t>Едином государственном реестре недвижимости</w:t>
      </w:r>
      <w:r w:rsidR="00A43604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A43604" w:rsidRPr="00F52496">
        <w:rPr>
          <w:sz w:val="28"/>
          <w:szCs w:val="28"/>
          <w:lang w:eastAsia="en-US"/>
        </w:rPr>
        <w:t xml:space="preserve"> </w:t>
      </w:r>
      <w:r w:rsidR="00A43604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в целях расширения налогооблагаемой </w:t>
      </w:r>
      <w:r w:rsidR="00A43604" w:rsidRPr="00CD7E9C">
        <w:rPr>
          <w:rFonts w:ascii="Times New Roman" w:hAnsi="Times New Roman" w:cs="Times New Roman"/>
          <w:sz w:val="28"/>
          <w:szCs w:val="28"/>
          <w:lang w:eastAsia="en-US"/>
        </w:rPr>
        <w:t>базы</w:t>
      </w:r>
      <w:r w:rsidR="00C0535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43604" w:rsidRDefault="00A43604" w:rsidP="00D575A2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575A2" w:rsidRPr="00D575A2" w:rsidRDefault="00D575A2" w:rsidP="00D575A2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3. Контроль за исполнением настоящего </w:t>
      </w:r>
      <w:r w:rsidR="00C0535B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D575A2">
        <w:rPr>
          <w:rFonts w:ascii="Times New Roman" w:hAnsi="Times New Roman" w:cs="Times New Roman"/>
          <w:sz w:val="28"/>
          <w:szCs w:val="28"/>
          <w:lang w:eastAsia="en-US"/>
        </w:rPr>
        <w:t>остановления возложить на Министерство земельных и имущественных отношений Республики Татарстан.</w:t>
      </w:r>
    </w:p>
    <w:p w:rsidR="00D575A2" w:rsidRPr="00D575A2" w:rsidRDefault="00D575A2" w:rsidP="00D575A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009D2" w:rsidRDefault="00C009D2" w:rsidP="00C21257">
      <w:pPr>
        <w:ind w:right="-15" w:firstLine="705"/>
        <w:jc w:val="both"/>
        <w:textAlignment w:val="baseline"/>
        <w:rPr>
          <w:sz w:val="28"/>
          <w:szCs w:val="28"/>
        </w:rPr>
      </w:pPr>
    </w:p>
    <w:p w:rsidR="00B108C0" w:rsidRPr="006B14B2" w:rsidRDefault="00C21257" w:rsidP="00B108C0">
      <w:pPr>
        <w:ind w:right="-1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14B2">
        <w:rPr>
          <w:rFonts w:ascii="Times New Roman" w:hAnsi="Times New Roman" w:cs="Times New Roman"/>
          <w:sz w:val="28"/>
          <w:szCs w:val="28"/>
        </w:rPr>
        <w:t>Премьер-министр  </w:t>
      </w:r>
    </w:p>
    <w:p w:rsidR="00C21257" w:rsidRPr="006B14B2" w:rsidRDefault="00C0535B" w:rsidP="00B108C0">
      <w:pPr>
        <w:ind w:right="-15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21257" w:rsidRPr="006B14B2">
        <w:rPr>
          <w:rFonts w:ascii="Times New Roman" w:hAnsi="Times New Roman" w:cs="Times New Roman"/>
          <w:sz w:val="28"/>
          <w:szCs w:val="28"/>
        </w:rPr>
        <w:t>Татарстан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</w:t>
      </w:r>
      <w:r w:rsidR="00C21257" w:rsidRPr="006B14B2">
        <w:rPr>
          <w:rFonts w:ascii="Times New Roman" w:hAnsi="Times New Roman" w:cs="Times New Roman"/>
          <w:sz w:val="28"/>
          <w:szCs w:val="28"/>
        </w:rPr>
        <w:t xml:space="preserve">         А.В. Песошин </w:t>
      </w:r>
    </w:p>
    <w:p w:rsidR="0069715C" w:rsidRDefault="0069715C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43604" w:rsidRDefault="00A43604" w:rsidP="001B23C7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C7812" w:rsidRDefault="003D15CF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</w:t>
      </w:r>
      <w:r w:rsidR="00C0535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</w:t>
      </w:r>
      <w:r w:rsidR="00C106C3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</w:p>
    <w:p w:rsidR="005A76BC" w:rsidRPr="005A76BC" w:rsidRDefault="00CA614B" w:rsidP="00C106C3">
      <w:pPr>
        <w:tabs>
          <w:tab w:val="left" w:pos="6946"/>
          <w:tab w:val="left" w:pos="7088"/>
        </w:tabs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  <w:r w:rsidR="00C106C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>Утверждено</w:t>
      </w:r>
    </w:p>
    <w:p w:rsidR="005A76BC" w:rsidRPr="005A76BC" w:rsidRDefault="003D15CF" w:rsidP="00C0535B">
      <w:pPr>
        <w:tabs>
          <w:tab w:val="left" w:pos="6663"/>
          <w:tab w:val="left" w:pos="6946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</w:t>
      </w:r>
      <w:r w:rsidR="00C0535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</w:t>
      </w:r>
      <w:r w:rsidR="00C106C3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="00C0535B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>остановлением</w:t>
      </w:r>
    </w:p>
    <w:p w:rsidR="005A76BC" w:rsidRPr="005A76BC" w:rsidRDefault="003D15CF" w:rsidP="003D15C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</w:t>
      </w:r>
      <w:r w:rsidR="00C0535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</w:t>
      </w:r>
      <w:r w:rsidR="00C106C3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>Кабинета Министров</w:t>
      </w:r>
    </w:p>
    <w:p w:rsidR="005A76BC" w:rsidRDefault="00C106C3" w:rsidP="003D15C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>Республики Татарстан</w:t>
      </w:r>
    </w:p>
    <w:p w:rsidR="003D15CF" w:rsidRPr="005A76BC" w:rsidRDefault="00C106C3" w:rsidP="00C106C3">
      <w:pPr>
        <w:tabs>
          <w:tab w:val="left" w:pos="6946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</w:t>
      </w:r>
      <w:r w:rsidR="003D15CF">
        <w:rPr>
          <w:rFonts w:ascii="Times New Roman" w:hAnsi="Times New Roman" w:cs="Times New Roman"/>
          <w:sz w:val="28"/>
          <w:szCs w:val="28"/>
          <w:lang w:eastAsia="en-US"/>
        </w:rPr>
        <w:t>т__</w:t>
      </w:r>
      <w:r>
        <w:rPr>
          <w:rFonts w:ascii="Times New Roman" w:hAnsi="Times New Roman" w:cs="Times New Roman"/>
          <w:sz w:val="28"/>
          <w:szCs w:val="28"/>
          <w:lang w:eastAsia="en-US"/>
        </w:rPr>
        <w:t>_</w:t>
      </w:r>
      <w:r w:rsidR="003D15CF">
        <w:rPr>
          <w:rFonts w:ascii="Times New Roman" w:hAnsi="Times New Roman" w:cs="Times New Roman"/>
          <w:sz w:val="28"/>
          <w:szCs w:val="28"/>
          <w:lang w:eastAsia="en-US"/>
        </w:rPr>
        <w:t>_____№_______</w:t>
      </w:r>
    </w:p>
    <w:p w:rsidR="003B17FB" w:rsidRDefault="003B17FB" w:rsidP="005A76B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0" w:name="Par34"/>
      <w:bookmarkEnd w:id="0"/>
    </w:p>
    <w:p w:rsidR="003B17FB" w:rsidRDefault="003B17FB" w:rsidP="003B17F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B17FB" w:rsidRDefault="003B17FB" w:rsidP="005A76B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D15CF" w:rsidRPr="007613FE" w:rsidRDefault="003D15CF" w:rsidP="007613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D15CF">
        <w:rPr>
          <w:rFonts w:ascii="Times New Roman" w:hAnsi="Times New Roman" w:cs="Times New Roman"/>
          <w:bCs/>
          <w:sz w:val="28"/>
          <w:szCs w:val="28"/>
          <w:lang w:eastAsia="en-US"/>
        </w:rPr>
        <w:t>Положение</w:t>
      </w:r>
    </w:p>
    <w:p w:rsidR="005A76BC" w:rsidRPr="003B17FB" w:rsidRDefault="003D15CF" w:rsidP="003B17F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межведомственной</w:t>
      </w:r>
      <w:r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рабоч</w:t>
      </w:r>
      <w:r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групп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613FE" w:rsidRPr="007613FE">
        <w:rPr>
          <w:rFonts w:ascii="Times New Roman" w:hAnsi="Times New Roman" w:cs="Times New Roman"/>
          <w:sz w:val="28"/>
          <w:szCs w:val="28"/>
          <w:lang w:eastAsia="en-US"/>
        </w:rPr>
        <w:t>по решению вопросов, связанных с выявлением правообладателей</w:t>
      </w:r>
      <w:r w:rsidR="00F52496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ранее учтенных объектов недвижимости, сведения о которых отсутствуют в </w:t>
      </w:r>
      <w:r w:rsidR="007613FE" w:rsidRPr="007613FE">
        <w:rPr>
          <w:rFonts w:ascii="Times New Roman" w:hAnsi="Times New Roman" w:cs="Times New Roman"/>
          <w:sz w:val="28"/>
          <w:szCs w:val="28"/>
          <w:lang w:eastAsia="en-US"/>
        </w:rPr>
        <w:t>Едином государственном реестре недвижимости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F52496" w:rsidRPr="00F52496">
        <w:rPr>
          <w:sz w:val="28"/>
          <w:szCs w:val="28"/>
          <w:lang w:eastAsia="en-US"/>
        </w:rPr>
        <w:t xml:space="preserve"> </w:t>
      </w:r>
      <w:r w:rsidR="00F52496" w:rsidRPr="00F52496">
        <w:rPr>
          <w:rFonts w:ascii="Times New Roman" w:hAnsi="Times New Roman" w:cs="Times New Roman"/>
          <w:sz w:val="28"/>
          <w:szCs w:val="28"/>
          <w:lang w:eastAsia="en-US"/>
        </w:rPr>
        <w:t>в целях расширения налогооблагаемой базы</w:t>
      </w:r>
      <w:r w:rsidR="003B17F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A76BC" w:rsidRPr="005A76BC" w:rsidRDefault="005A76BC" w:rsidP="005A76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D15CF" w:rsidRDefault="005A76BC" w:rsidP="003D15C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1. Межведомственная рабочая группа </w:t>
      </w:r>
      <w:r w:rsidR="007613FE" w:rsidRPr="007613FE">
        <w:rPr>
          <w:rFonts w:ascii="Times New Roman" w:hAnsi="Times New Roman" w:cs="Times New Roman"/>
          <w:sz w:val="28"/>
          <w:szCs w:val="28"/>
          <w:lang w:eastAsia="en-US"/>
        </w:rPr>
        <w:t>по решению вопросов, связанных с выявлением правообладателей</w:t>
      </w:r>
      <w:r w:rsidR="00F52496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ранее учтенных объектов недвижимости, сведения о которых отсутствуют в</w:t>
      </w:r>
      <w:r w:rsidR="007613FE" w:rsidRPr="007613FE">
        <w:t xml:space="preserve"> </w:t>
      </w:r>
      <w:r w:rsidR="007613FE" w:rsidRPr="007613FE">
        <w:rPr>
          <w:rFonts w:ascii="Times New Roman" w:hAnsi="Times New Roman" w:cs="Times New Roman"/>
          <w:sz w:val="28"/>
          <w:szCs w:val="28"/>
          <w:lang w:eastAsia="en-US"/>
        </w:rPr>
        <w:t xml:space="preserve">Едином государственном реестре недвижимости </w:t>
      </w:r>
      <w:r w:rsidR="007613FE">
        <w:rPr>
          <w:rFonts w:ascii="Times New Roman" w:hAnsi="Times New Roman" w:cs="Times New Roman"/>
          <w:sz w:val="28"/>
          <w:szCs w:val="28"/>
          <w:lang w:eastAsia="en-US"/>
        </w:rPr>
        <w:t xml:space="preserve">(далее – ЕГРН), в </w:t>
      </w:r>
      <w:r w:rsidR="00F52496" w:rsidRPr="00F52496">
        <w:rPr>
          <w:rFonts w:ascii="Times New Roman" w:hAnsi="Times New Roman" w:cs="Times New Roman"/>
          <w:sz w:val="28"/>
          <w:szCs w:val="28"/>
          <w:lang w:eastAsia="en-US"/>
        </w:rPr>
        <w:t>целях расширения налогооблагаемой базы</w:t>
      </w:r>
      <w:r w:rsidR="00F52496"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(далее </w:t>
      </w:r>
      <w:r w:rsidR="0019359B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 рабочая</w:t>
      </w:r>
      <w:r w:rsidR="0019359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группа) образована для </w:t>
      </w:r>
      <w:r w:rsidRPr="00990C7E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разработки эффективного механизма </w:t>
      </w:r>
      <w:r w:rsidR="0078112B" w:rsidRPr="0078112B">
        <w:rPr>
          <w:rFonts w:ascii="Times New Roman" w:hAnsi="Times New Roman" w:cs="Times New Roman"/>
          <w:sz w:val="28"/>
          <w:szCs w:val="28"/>
          <w:lang w:eastAsia="en-US"/>
        </w:rPr>
        <w:t xml:space="preserve">выявления 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 xml:space="preserve">правообладателей </w:t>
      </w:r>
      <w:r w:rsidR="003D15CF">
        <w:rPr>
          <w:rFonts w:ascii="Times New Roman" w:hAnsi="Times New Roman" w:cs="Times New Roman"/>
          <w:sz w:val="28"/>
          <w:szCs w:val="28"/>
          <w:lang w:eastAsia="en-US"/>
        </w:rPr>
        <w:t>ранее учтенных объектов недвижимости</w:t>
      </w:r>
      <w:r w:rsidR="0078112B" w:rsidRPr="0078112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7613FE" w:rsidRPr="00F52496">
        <w:rPr>
          <w:rFonts w:ascii="Times New Roman" w:hAnsi="Times New Roman" w:cs="Times New Roman"/>
          <w:sz w:val="28"/>
          <w:szCs w:val="28"/>
          <w:lang w:eastAsia="en-US"/>
        </w:rPr>
        <w:t>сведения о которых отсутствуют</w:t>
      </w:r>
      <w:r w:rsidR="007613FE">
        <w:rPr>
          <w:rFonts w:ascii="Times New Roman" w:hAnsi="Times New Roman" w:cs="Times New Roman"/>
          <w:sz w:val="28"/>
          <w:szCs w:val="28"/>
          <w:lang w:eastAsia="en-US"/>
        </w:rPr>
        <w:t xml:space="preserve"> в ЕГРН</w:t>
      </w:r>
      <w:r w:rsidR="0078112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3D15CF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7613FE">
        <w:rPr>
          <w:rFonts w:ascii="Times New Roman" w:hAnsi="Times New Roman" w:cs="Times New Roman"/>
          <w:sz w:val="28"/>
          <w:szCs w:val="28"/>
          <w:lang w:eastAsia="en-US"/>
        </w:rPr>
        <w:t xml:space="preserve">оперативного </w:t>
      </w:r>
      <w:r w:rsidR="0078112B" w:rsidRPr="003D15CF"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 w:rsidR="0078112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D15CF" w:rsidRPr="005A76BC">
        <w:rPr>
          <w:rFonts w:ascii="Times New Roman" w:hAnsi="Times New Roman" w:cs="Times New Roman"/>
          <w:sz w:val="28"/>
          <w:szCs w:val="28"/>
          <w:lang w:eastAsia="en-US"/>
        </w:rPr>
        <w:t>федеральных органов исполнительной власти, органов государственной власти Республики Татарстан, органов местного самоуправления Республики Татарстан</w:t>
      </w:r>
      <w:r w:rsidR="003D15C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D15CF" w:rsidRDefault="003D15CF" w:rsidP="003D15C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A76BC" w:rsidRPr="005A76BC" w:rsidRDefault="003D15CF" w:rsidP="003D15C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2. Рабочая группа образуется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из представителей </w:t>
      </w:r>
      <w:r w:rsidRPr="005A76BC">
        <w:rPr>
          <w:rFonts w:ascii="Times New Roman" w:hAnsi="Times New Roman" w:cs="Times New Roman"/>
          <w:sz w:val="28"/>
          <w:szCs w:val="28"/>
          <w:lang w:eastAsia="en-US"/>
        </w:rPr>
        <w:t>федеральных органов исполнительной власти, органов государственной власти Республики Татарстан, органов местного самоуправления Республики Татарстан</w:t>
      </w:r>
      <w:r w:rsidR="007613FE">
        <w:rPr>
          <w:rFonts w:ascii="Times New Roman" w:hAnsi="Times New Roman" w:cs="Times New Roman"/>
          <w:sz w:val="28"/>
          <w:szCs w:val="28"/>
          <w:lang w:eastAsia="en-US"/>
        </w:rPr>
        <w:t xml:space="preserve"> и иных лиц, </w:t>
      </w:r>
      <w:r w:rsidR="00543220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715A9B">
        <w:rPr>
          <w:rFonts w:ascii="Times New Roman" w:hAnsi="Times New Roman" w:cs="Times New Roman"/>
          <w:sz w:val="28"/>
          <w:szCs w:val="28"/>
          <w:lang w:eastAsia="en-US"/>
        </w:rPr>
        <w:t xml:space="preserve">остав рабочей группы </w:t>
      </w:r>
      <w:r w:rsidR="007613FE">
        <w:rPr>
          <w:rFonts w:ascii="Times New Roman" w:hAnsi="Times New Roman" w:cs="Times New Roman"/>
          <w:sz w:val="28"/>
          <w:szCs w:val="28"/>
          <w:lang w:eastAsia="en-US"/>
        </w:rPr>
        <w:t>утверждается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постановлением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 Кабинета Министров Республики Татарстан.</w:t>
      </w:r>
    </w:p>
    <w:p w:rsidR="005A76BC" w:rsidRPr="005A76BC" w:rsidRDefault="002223D6" w:rsidP="005A76BC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>Рабочая группа в своей деятельности руководствуется законодательством</w:t>
      </w:r>
      <w:r w:rsidR="007613F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43220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7613FE">
        <w:rPr>
          <w:rFonts w:ascii="Times New Roman" w:hAnsi="Times New Roman" w:cs="Times New Roman"/>
          <w:sz w:val="28"/>
          <w:szCs w:val="28"/>
          <w:lang w:eastAsia="en-US"/>
        </w:rPr>
        <w:t>оссийской Федерации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>, законодательством Республики Татарстан, а также настоящим Положением.</w:t>
      </w:r>
    </w:p>
    <w:p w:rsidR="005A76BC" w:rsidRPr="005A76BC" w:rsidRDefault="005A76BC" w:rsidP="005A76BC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A76BC">
        <w:rPr>
          <w:rFonts w:ascii="Times New Roman" w:hAnsi="Times New Roman" w:cs="Times New Roman"/>
          <w:sz w:val="28"/>
          <w:szCs w:val="28"/>
          <w:lang w:eastAsia="en-US"/>
        </w:rPr>
        <w:t>4. Основными задачами рабочей группы являются:</w:t>
      </w:r>
    </w:p>
    <w:p w:rsidR="005A76BC" w:rsidRPr="005A76BC" w:rsidRDefault="005A76BC" w:rsidP="005A76BC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разработка 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>эффективного механизма</w:t>
      </w:r>
      <w:r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 выявления 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 xml:space="preserve">правообладателей ранее учтенных </w:t>
      </w:r>
      <w:r w:rsidRPr="005A76BC">
        <w:rPr>
          <w:rFonts w:ascii="Times New Roman" w:hAnsi="Times New Roman" w:cs="Times New Roman"/>
          <w:sz w:val="28"/>
          <w:szCs w:val="28"/>
          <w:lang w:eastAsia="en-US"/>
        </w:rPr>
        <w:t>объектов недвижимости</w:t>
      </w:r>
      <w:r w:rsidR="00715A9B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52496" w:rsidRPr="00F52496">
        <w:rPr>
          <w:rFonts w:ascii="Times New Roman" w:hAnsi="Times New Roman" w:cs="Times New Roman"/>
          <w:sz w:val="28"/>
          <w:szCs w:val="28"/>
          <w:lang w:eastAsia="en-US"/>
        </w:rPr>
        <w:t>сведения о которых отсутствуют в ЕГРН</w:t>
      </w:r>
      <w:r w:rsidRPr="005A76BC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A76BC" w:rsidRPr="005A76BC" w:rsidRDefault="005A76BC" w:rsidP="005A76BC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организация проведения органами местного самоуправления Республики Татарстан мероприятий по </w:t>
      </w:r>
      <w:r w:rsidR="004203C9">
        <w:rPr>
          <w:rFonts w:ascii="Times New Roman" w:hAnsi="Times New Roman" w:cs="Times New Roman"/>
          <w:sz w:val="28"/>
          <w:szCs w:val="28"/>
          <w:lang w:eastAsia="en-US"/>
        </w:rPr>
        <w:t>направлению в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 xml:space="preserve"> ЕГРН сведен</w:t>
      </w:r>
      <w:r w:rsidR="004203C9">
        <w:rPr>
          <w:rFonts w:ascii="Times New Roman" w:hAnsi="Times New Roman" w:cs="Times New Roman"/>
          <w:sz w:val="28"/>
          <w:szCs w:val="28"/>
          <w:lang w:eastAsia="en-US"/>
        </w:rPr>
        <w:t>ий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 xml:space="preserve"> о правообладателях</w:t>
      </w:r>
      <w:r w:rsidR="00F52496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 xml:space="preserve">ранее учтенных </w:t>
      </w:r>
      <w:r w:rsidR="00F52496" w:rsidRPr="005A76BC">
        <w:rPr>
          <w:rFonts w:ascii="Times New Roman" w:hAnsi="Times New Roman" w:cs="Times New Roman"/>
          <w:sz w:val="28"/>
          <w:szCs w:val="28"/>
          <w:lang w:eastAsia="en-US"/>
        </w:rPr>
        <w:t>объектов недвижимости</w:t>
      </w:r>
      <w:r w:rsidRPr="005A76BC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5A76BC" w:rsidRPr="005A76BC" w:rsidRDefault="005A76BC" w:rsidP="005A76BC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A76B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проведение мониторинга и анализа эффективности проводимых органами местного самоуправления Республики Татарстан работ</w:t>
      </w:r>
      <w:r w:rsidR="004203C9">
        <w:rPr>
          <w:rFonts w:ascii="Times New Roman" w:hAnsi="Times New Roman" w:cs="Times New Roman"/>
          <w:sz w:val="28"/>
          <w:szCs w:val="28"/>
          <w:lang w:eastAsia="en-US"/>
        </w:rPr>
        <w:t xml:space="preserve"> по направле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 xml:space="preserve">нию </w:t>
      </w:r>
      <w:r w:rsidR="004203C9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>ЕГРН сведени</w:t>
      </w:r>
      <w:r w:rsidR="004203C9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 xml:space="preserve"> о правообладателях</w:t>
      </w:r>
      <w:r w:rsidR="00F52496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 xml:space="preserve">ранее учтенных </w:t>
      </w:r>
      <w:r w:rsidR="00F52496" w:rsidRPr="005A76BC">
        <w:rPr>
          <w:rFonts w:ascii="Times New Roman" w:hAnsi="Times New Roman" w:cs="Times New Roman"/>
          <w:sz w:val="28"/>
          <w:szCs w:val="28"/>
          <w:lang w:eastAsia="en-US"/>
        </w:rPr>
        <w:t>объектов недвижимости</w:t>
      </w:r>
      <w:r w:rsidR="00F5249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A76BC" w:rsidRPr="005A76BC" w:rsidRDefault="004203C9" w:rsidP="005A76BC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. Организацию выполнения задач, возложенных на рабочую группу, осуществляют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два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 сопредседателя рабочей группы, которые обладают равными правами.</w:t>
      </w:r>
    </w:p>
    <w:p w:rsidR="005A76BC" w:rsidRPr="005A76BC" w:rsidRDefault="004203C9" w:rsidP="005A76BC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>. Заседания рабочей группы п</w:t>
      </w:r>
      <w:r w:rsidR="007E1C37">
        <w:rPr>
          <w:rFonts w:ascii="Times New Roman" w:hAnsi="Times New Roman" w:cs="Times New Roman"/>
          <w:sz w:val="28"/>
          <w:szCs w:val="28"/>
          <w:lang w:eastAsia="en-US"/>
        </w:rPr>
        <w:t xml:space="preserve">роводятся по мере необходимости, но не реже </w:t>
      </w:r>
      <w:r>
        <w:rPr>
          <w:rFonts w:ascii="Times New Roman" w:hAnsi="Times New Roman" w:cs="Times New Roman"/>
          <w:sz w:val="28"/>
          <w:szCs w:val="28"/>
          <w:lang w:eastAsia="en-US"/>
        </w:rPr>
        <w:t>одного</w:t>
      </w:r>
      <w:r w:rsidR="007E1C37">
        <w:rPr>
          <w:rFonts w:ascii="Times New Roman" w:hAnsi="Times New Roman" w:cs="Times New Roman"/>
          <w:sz w:val="28"/>
          <w:szCs w:val="28"/>
          <w:lang w:eastAsia="en-US"/>
        </w:rPr>
        <w:t xml:space="preserve"> раз</w:t>
      </w:r>
      <w:r w:rsidR="0000753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7E1C37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r w:rsidR="00007538">
        <w:rPr>
          <w:rFonts w:ascii="Times New Roman" w:hAnsi="Times New Roman" w:cs="Times New Roman"/>
          <w:sz w:val="28"/>
          <w:szCs w:val="28"/>
          <w:lang w:eastAsia="en-US"/>
        </w:rPr>
        <w:t>квартал</w:t>
      </w:r>
      <w:r w:rsidR="007E1C3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5A76BC" w:rsidRPr="005A76BC" w:rsidRDefault="004203C9" w:rsidP="005A76BC">
      <w:pPr>
        <w:autoSpaceDE w:val="0"/>
        <w:autoSpaceDN w:val="0"/>
        <w:adjustRightInd w:val="0"/>
        <w:spacing w:before="28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5A76BC" w:rsidRPr="005A76BC">
        <w:rPr>
          <w:rFonts w:ascii="Times New Roman" w:hAnsi="Times New Roman" w:cs="Times New Roman"/>
          <w:sz w:val="28"/>
          <w:szCs w:val="28"/>
          <w:lang w:eastAsia="en-US"/>
        </w:rPr>
        <w:t>. Организационно-техническое обеспечение деятельности рабочей группы осуществляется Министерством земельных и имущественных отношений Республики Татарстан.</w:t>
      </w:r>
    </w:p>
    <w:p w:rsidR="005A76BC" w:rsidRPr="005A76BC" w:rsidRDefault="005A76BC" w:rsidP="005A76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A76BC" w:rsidRPr="005A76BC" w:rsidRDefault="005A76BC" w:rsidP="005A76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21257" w:rsidRPr="006B14B2" w:rsidRDefault="00C21257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21257" w:rsidRPr="006B14B2" w:rsidRDefault="00C21257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21257" w:rsidRPr="006B14B2" w:rsidRDefault="00C21257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21257" w:rsidRPr="006B14B2" w:rsidRDefault="00C21257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21257" w:rsidRDefault="00C21257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Default="00C54D92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Default="00C54D92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Default="00C54D92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Default="00C54D92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Default="00C54D92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Default="00C54D92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Default="00C54D92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Default="00C54D92" w:rsidP="007E1C37">
      <w:pPr>
        <w:widowControl w:val="0"/>
        <w:spacing w:line="240" w:lineRule="auto"/>
        <w:ind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Default="00C54D92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Default="00C54D92" w:rsidP="0078112B">
      <w:pPr>
        <w:widowControl w:val="0"/>
        <w:spacing w:line="240" w:lineRule="auto"/>
        <w:ind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Default="00C54D92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07538" w:rsidRDefault="00007538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07538" w:rsidRDefault="00007538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07538" w:rsidRDefault="00007538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07538" w:rsidRDefault="00007538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07538" w:rsidRDefault="00007538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07538" w:rsidRDefault="00007538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07538" w:rsidRDefault="00007538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07538" w:rsidRDefault="00007538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F34AC" w:rsidRDefault="000F34AC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F34AC" w:rsidRDefault="000F34AC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F34AC" w:rsidRDefault="000F34AC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07538" w:rsidRDefault="00007538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007538" w:rsidRDefault="00007538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C54D92" w:rsidRPr="006B14B2" w:rsidRDefault="00C54D92">
      <w:pPr>
        <w:widowControl w:val="0"/>
        <w:spacing w:line="240" w:lineRule="auto"/>
        <w:ind w:left="6785"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:rsidR="0069715C" w:rsidRPr="006B14B2" w:rsidRDefault="0069715C" w:rsidP="001B23C7">
      <w:pPr>
        <w:widowControl w:val="0"/>
        <w:spacing w:line="240" w:lineRule="auto"/>
        <w:ind w:right="246"/>
        <w:rPr>
          <w:rFonts w:ascii="Times New Roman" w:eastAsia="Times New Roman" w:hAnsi="Times New Roman" w:cs="Times New Roman"/>
          <w:w w:val="99"/>
          <w:sz w:val="28"/>
          <w:szCs w:val="28"/>
        </w:rPr>
      </w:pPr>
      <w:bookmarkStart w:id="1" w:name="_GoBack"/>
      <w:bookmarkEnd w:id="1"/>
    </w:p>
    <w:p w:rsidR="00DF2B03" w:rsidRPr="00DF2B03" w:rsidRDefault="00DF2B03" w:rsidP="00DF2B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F2B03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Состав</w:t>
      </w:r>
    </w:p>
    <w:p w:rsidR="00DF2B03" w:rsidRPr="00DF2B03" w:rsidRDefault="00007538" w:rsidP="00DF2B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межведомственной</w:t>
      </w:r>
      <w:r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рабоч</w:t>
      </w:r>
      <w:r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групп</w:t>
      </w:r>
      <w:r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Pr="00D575A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F34AC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r w:rsidR="000F34AC">
        <w:rPr>
          <w:rFonts w:ascii="Times New Roman" w:hAnsi="Times New Roman" w:cs="Times New Roman"/>
          <w:sz w:val="28"/>
          <w:szCs w:val="28"/>
          <w:lang w:eastAsia="en-US"/>
        </w:rPr>
        <w:t>решению вопросов,</w:t>
      </w:r>
      <w:r w:rsidR="000F34AC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F34AC">
        <w:rPr>
          <w:rFonts w:ascii="Times New Roman" w:hAnsi="Times New Roman" w:cs="Times New Roman"/>
          <w:sz w:val="28"/>
          <w:szCs w:val="28"/>
          <w:lang w:eastAsia="en-US"/>
        </w:rPr>
        <w:t>связанных с</w:t>
      </w:r>
      <w:r w:rsidR="000F34AC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выявлени</w:t>
      </w:r>
      <w:r w:rsidR="000F34AC">
        <w:rPr>
          <w:rFonts w:ascii="Times New Roman" w:hAnsi="Times New Roman" w:cs="Times New Roman"/>
          <w:sz w:val="28"/>
          <w:szCs w:val="28"/>
          <w:lang w:eastAsia="en-US"/>
        </w:rPr>
        <w:t>ем</w:t>
      </w:r>
      <w:r w:rsidR="000F34AC" w:rsidRPr="00F52496">
        <w:rPr>
          <w:rFonts w:ascii="Times New Roman" w:hAnsi="Times New Roman" w:cs="Times New Roman"/>
          <w:sz w:val="28"/>
          <w:szCs w:val="28"/>
          <w:lang w:eastAsia="en-US"/>
        </w:rPr>
        <w:t xml:space="preserve"> правообладателей </w:t>
      </w:r>
      <w:r w:rsidRPr="00F52496">
        <w:rPr>
          <w:rFonts w:ascii="Times New Roman" w:hAnsi="Times New Roman" w:cs="Times New Roman"/>
          <w:sz w:val="28"/>
          <w:szCs w:val="28"/>
          <w:lang w:eastAsia="en-US"/>
        </w:rPr>
        <w:t>ранее учтенных объектов недвижимости, сведения о которых отсутствуют в ЕГРН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F52496">
        <w:rPr>
          <w:sz w:val="28"/>
          <w:szCs w:val="28"/>
          <w:lang w:eastAsia="en-US"/>
        </w:rPr>
        <w:t xml:space="preserve"> </w:t>
      </w:r>
      <w:r w:rsidRPr="00F52496">
        <w:rPr>
          <w:rFonts w:ascii="Times New Roman" w:hAnsi="Times New Roman" w:cs="Times New Roman"/>
          <w:sz w:val="28"/>
          <w:szCs w:val="28"/>
          <w:lang w:eastAsia="en-US"/>
        </w:rPr>
        <w:t>в целях расширения налогооблагаемой базы</w:t>
      </w:r>
    </w:p>
    <w:p w:rsidR="00DF2B03" w:rsidRPr="00DF2B03" w:rsidRDefault="00DF2B03" w:rsidP="00DF2B0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F2B03" w:rsidRPr="00DF2B03" w:rsidRDefault="00DF2B03" w:rsidP="00DF2B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6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4"/>
        <w:gridCol w:w="6865"/>
      </w:tblGrid>
      <w:tr w:rsidR="00DF2B03" w:rsidRPr="00DF2B03" w:rsidTr="00A96554">
        <w:trPr>
          <w:trHeight w:val="1215"/>
        </w:trPr>
        <w:tc>
          <w:tcPr>
            <w:tcW w:w="2794" w:type="dxa"/>
          </w:tcPr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Рогожкин Максим Анатольевич</w:t>
            </w:r>
          </w:p>
        </w:tc>
        <w:tc>
          <w:tcPr>
            <w:tcW w:w="6865" w:type="dxa"/>
          </w:tcPr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министра земельных и имущественных отношений Республики Татарстан, председатель рабочей группы</w:t>
            </w:r>
          </w:p>
        </w:tc>
      </w:tr>
      <w:tr w:rsidR="00DF2B03" w:rsidRPr="00DF2B03" w:rsidTr="00A96554">
        <w:trPr>
          <w:trHeight w:val="816"/>
        </w:trPr>
        <w:tc>
          <w:tcPr>
            <w:tcW w:w="2794" w:type="dxa"/>
          </w:tcPr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Бурганова Лилия Барисовна</w:t>
            </w:r>
          </w:p>
        </w:tc>
        <w:tc>
          <w:tcPr>
            <w:tcW w:w="6865" w:type="dxa"/>
          </w:tcPr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руководителя Управления федеральной службы государственной регистрации кадастра и картографии по Республике Татарстан, председатель рабочей группы</w:t>
            </w:r>
          </w:p>
        </w:tc>
      </w:tr>
      <w:tr w:rsidR="00DF2B03" w:rsidRPr="00DF2B03" w:rsidTr="00A96554">
        <w:trPr>
          <w:trHeight w:val="398"/>
        </w:trPr>
        <w:tc>
          <w:tcPr>
            <w:tcW w:w="9659" w:type="dxa"/>
            <w:gridSpan w:val="2"/>
          </w:tcPr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рабочей группы:</w:t>
            </w:r>
          </w:p>
        </w:tc>
      </w:tr>
      <w:tr w:rsidR="00DF2B03" w:rsidRPr="00DF2B03" w:rsidTr="00A96554">
        <w:trPr>
          <w:trHeight w:val="797"/>
        </w:trPr>
        <w:tc>
          <w:tcPr>
            <w:tcW w:w="2794" w:type="dxa"/>
            <w:shd w:val="clear" w:color="auto" w:fill="auto"/>
          </w:tcPr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Алексахина Анна </w:t>
            </w: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Юрьевна</w:t>
            </w: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7718" w:rsidRDefault="00E17718" w:rsidP="00DF2B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Батршин</w:t>
            </w:r>
            <w:proofErr w:type="spellEnd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 Ринатович</w:t>
            </w: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Вязникова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Ирина Алексеевна</w:t>
            </w: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Габдулхаков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Рудик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Тальгатович</w:t>
            </w:r>
            <w:proofErr w:type="spellEnd"/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Галяутдинов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Равиль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Салихзянович</w:t>
            </w:r>
            <w:proofErr w:type="spellEnd"/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Галиуллин</w:t>
            </w:r>
            <w:proofErr w:type="spellEnd"/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Алим</w:t>
            </w:r>
            <w:proofErr w:type="spellEnd"/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Магсумович</w:t>
            </w:r>
            <w:proofErr w:type="spellEnd"/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543220" w:rsidRDefault="00543220" w:rsidP="00DF2B03">
            <w:pPr>
              <w:spacing w:line="240" w:lineRule="auto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543220" w:rsidRDefault="00543220" w:rsidP="00DF2B03">
            <w:pPr>
              <w:spacing w:line="240" w:lineRule="auto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lastRenderedPageBreak/>
              <w:t xml:space="preserve">Габдрахманов </w:t>
            </w:r>
            <w:r w:rsidR="0019359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Марат </w:t>
            </w:r>
            <w:proofErr w:type="spellStart"/>
            <w:r w:rsidR="0019359B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Арслангалеевич</w:t>
            </w:r>
            <w:proofErr w:type="spellEnd"/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43220" w:rsidRDefault="00543220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Гизатуллин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Ленар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Раисович</w:t>
            </w:r>
            <w:proofErr w:type="spellEnd"/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Гайфуллин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Ульфат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Ильгизарович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Давлетханова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Ильназа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Ринатовича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543220" w:rsidRDefault="00543220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Джонтемирова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Анастасия Андреевна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19359B" w:rsidRDefault="0019359B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Закиров Ильяс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Гарафетдинович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7B1311" w:rsidRDefault="007B1311" w:rsidP="00DF2B03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03" w:rsidRPr="00DF2B03" w:rsidRDefault="00DF2B03" w:rsidP="00DF2B03">
            <w:pPr>
              <w:tabs>
                <w:tab w:val="left" w:pos="3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</w:rPr>
              <w:t xml:space="preserve">Закирова Лилия </w:t>
            </w:r>
          </w:p>
          <w:p w:rsidR="00DF2B03" w:rsidRPr="00DF2B03" w:rsidRDefault="00DF2B03" w:rsidP="00DF2B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2B03">
              <w:rPr>
                <w:rFonts w:ascii="Times New Roman" w:hAnsi="Times New Roman" w:cs="Times New Roman"/>
                <w:sz w:val="28"/>
                <w:szCs w:val="28"/>
              </w:rPr>
              <w:t>Наиловна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4E7E" w:rsidRDefault="00014E7E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Замдиханов</w:t>
            </w:r>
            <w:proofErr w:type="spellEnd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Зефярович</w:t>
            </w:r>
            <w:proofErr w:type="spellEnd"/>
          </w:p>
        </w:tc>
        <w:tc>
          <w:tcPr>
            <w:tcW w:w="6865" w:type="dxa"/>
          </w:tcPr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Руководитель </w:t>
            </w:r>
            <w:r w:rsidR="00014E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муниципального учреждения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«Палата имущественных и земельных отношений Зеленодольского муниципального района»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B03" w:rsidRPr="00DF2B03" w:rsidRDefault="000F34AC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F2B03"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председателя Комитета земельных и имущественных отношений Исполнительного комитета г.Казани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Палаты имущественных и земельных отношений Камско-Устьинского муниципального района Республики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председателя 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униципального казенного учреждения «Палата имущественных и земельных отношений Муслюмовского муниципального района Республики Татарстан»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Палаты имущественных и земельных отношений муниципального образования «Спасский муниципальный район»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Палаты имущественных и земельных отношений Сабинского муниципального района Республики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543220" w:rsidRDefault="00543220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543220" w:rsidRDefault="00543220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lastRenderedPageBreak/>
              <w:t>Председатель Палаты имущественных и земельных отношений Аксубаевского муниципального района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Республики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управления земельных и имущественных отношений</w:t>
            </w:r>
            <w:r w:rsidRPr="00DF2B03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 xml:space="preserve"> </w:t>
            </w:r>
            <w:r w:rsidRPr="00DF2B03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r w:rsidR="00543220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DF2B03">
              <w:rPr>
                <w:rFonts w:ascii="Times New Roman" w:hAnsi="Times New Roman"/>
                <w:sz w:val="28"/>
                <w:szCs w:val="28"/>
              </w:rPr>
              <w:t>г. Набережные Челны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начальника управления земельных и имущественных отношений</w:t>
            </w:r>
            <w:r w:rsidRPr="00DF2B03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  <w:t xml:space="preserve"> </w:t>
            </w:r>
            <w:r w:rsidRPr="00DF2B03">
              <w:rPr>
                <w:rFonts w:ascii="Times New Roman" w:hAnsi="Times New Roman"/>
                <w:sz w:val="28"/>
                <w:szCs w:val="28"/>
              </w:rPr>
              <w:t>муниципального образования г. Набережные Челны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</w:t>
            </w:r>
            <w:r w:rsidR="000913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ь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Палаты имущественных и земельных от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ношений </w:t>
            </w:r>
            <w:r w:rsidR="0009134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Пестричинского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района Республики Татарстан</w:t>
            </w: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юридического отдела Палаты имущественных и земельных отношений Бугульминского муниципального района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Республики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Председатель Палаты имущественных и земельных отношений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Кукморского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муниципального района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Республики Татарстан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014E7E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 w:rsidRPr="00DF2B03">
              <w:rPr>
                <w:rFonts w:ascii="Times New Roman" w:hAnsi="Times New Roman" w:cs="Times New Roman"/>
                <w:sz w:val="28"/>
                <w:szCs w:val="28"/>
              </w:rPr>
              <w:t xml:space="preserve"> «Палата имущественных и земельных отношений Нурлатского муниципального района Республики Татарстан»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муниципального казенного учреждения «Палата имущественных и земельных отношений Апастовского муниципального района Республики Татарстан»</w:t>
            </w:r>
          </w:p>
        </w:tc>
      </w:tr>
      <w:tr w:rsidR="00DF2B03" w:rsidRPr="00DF2B03" w:rsidTr="00A96554">
        <w:trPr>
          <w:trHeight w:val="987"/>
        </w:trPr>
        <w:tc>
          <w:tcPr>
            <w:tcW w:w="2794" w:type="dxa"/>
            <w:shd w:val="clear" w:color="auto" w:fill="auto"/>
          </w:tcPr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Каримуллин Ринат </w:t>
            </w:r>
            <w:proofErr w:type="spellStart"/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Агзямович</w:t>
            </w:r>
            <w:proofErr w:type="spellEnd"/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865" w:type="dxa"/>
            <w:shd w:val="clear" w:color="auto" w:fill="auto"/>
          </w:tcPr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Исполнительный директор Нотариальной палаты Республики Татарстан</w:t>
            </w:r>
          </w:p>
        </w:tc>
      </w:tr>
      <w:tr w:rsidR="00DF2B03" w:rsidRPr="00DF2B03" w:rsidTr="00A96554">
        <w:trPr>
          <w:trHeight w:val="1139"/>
        </w:trPr>
        <w:tc>
          <w:tcPr>
            <w:tcW w:w="2794" w:type="dxa"/>
            <w:shd w:val="clear" w:color="auto" w:fill="auto"/>
          </w:tcPr>
          <w:p w:rsid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Колпакова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Надежда Геннадьевна</w:t>
            </w:r>
          </w:p>
          <w:p w:rsidR="00852939" w:rsidRDefault="00852939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52939" w:rsidRDefault="00852939" w:rsidP="008529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52939" w:rsidRPr="00DF2B03" w:rsidRDefault="00852939" w:rsidP="0085293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529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Корноухов Алексей Юрьевич </w:t>
            </w:r>
          </w:p>
        </w:tc>
        <w:tc>
          <w:tcPr>
            <w:tcW w:w="6865" w:type="dxa"/>
          </w:tcPr>
          <w:p w:rsid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председателя Палаты имущественных и земельных отношений Менделеевского муниципального района Республики Татарстан</w:t>
            </w:r>
          </w:p>
          <w:p w:rsidR="00852939" w:rsidRDefault="00852939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852939" w:rsidRPr="00DF2B03" w:rsidRDefault="00852939" w:rsidP="00DF2B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852939">
              <w:rPr>
                <w:rFonts w:ascii="Times New Roman" w:eastAsia="Times New Roman" w:hAnsi="Times New Roman" w:cs="Times New Roman"/>
                <w:sz w:val="28"/>
                <w:szCs w:val="28"/>
              </w:rPr>
              <w:t>аместитель руководителя Исполнительного комитета муниципального образования «Лениногорский муниципаль</w:t>
            </w:r>
            <w:r w:rsidR="00014E7E">
              <w:rPr>
                <w:rFonts w:ascii="Times New Roman" w:eastAsia="Times New Roman" w:hAnsi="Times New Roman" w:cs="Times New Roman"/>
                <w:sz w:val="28"/>
                <w:szCs w:val="28"/>
              </w:rPr>
              <w:t>ный район</w:t>
            </w:r>
            <w:r w:rsidRPr="008529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="00014E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2B03" w:rsidRPr="00DF2B03" w:rsidTr="00A96554">
        <w:trPr>
          <w:trHeight w:val="1278"/>
        </w:trPr>
        <w:tc>
          <w:tcPr>
            <w:tcW w:w="2794" w:type="dxa"/>
            <w:shd w:val="clear" w:color="auto" w:fill="auto"/>
          </w:tcPr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Кузьмина Татьяна Николаевна</w:t>
            </w: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E17718" w:rsidRDefault="00E17718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E17718" w:rsidRDefault="00E17718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Крутов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Константин Сергеевич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17718" w:rsidRDefault="00E17718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Макарова Ольга Даниловна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43220" w:rsidRDefault="00543220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Мухамедзянов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Ренат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Гаптульфатович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ru-RU"/>
              </w:rPr>
              <w:t>Мингазов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ru-RU"/>
              </w:rPr>
              <w:t xml:space="preserve"> Салават Маратович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17718" w:rsidRDefault="00E17718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Михайлова Алина Анатольевна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43220" w:rsidRDefault="00543220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14E7E" w:rsidRDefault="00014E7E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Мугинова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Эльвира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Амирзяновна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E17718" w:rsidRDefault="00E17718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Набиуллина Лилия Мухаметовна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Надершин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Азат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Насихович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43220" w:rsidRDefault="00543220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Нариманов</w:t>
            </w:r>
            <w:proofErr w:type="spellEnd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Айдар </w:t>
            </w:r>
            <w:proofErr w:type="spellStart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Габдулмазитович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14E7E" w:rsidRDefault="00014E7E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Оборина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Гульназ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Фависовна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Попкова Наталья Владимировна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Потапова Любовь Петровна</w:t>
            </w: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14E7E" w:rsidRDefault="00014E7E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Павлова Эльвира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Нургаеновна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65" w:type="dxa"/>
          </w:tcPr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Заместитель председателя Комитета земельно-имущественных отношений и градостроительной деятельности Альметьевского муниципального района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Республики Татарстан</w:t>
            </w:r>
          </w:p>
          <w:p w:rsidR="00E17718" w:rsidRDefault="00E17718" w:rsidP="00DF2B03">
            <w:pPr>
              <w:spacing w:after="16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Начальник отдела договоров и взыскания задолженности Альметьевского муниципального района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Республики Татарстан</w:t>
            </w:r>
          </w:p>
          <w:p w:rsidR="00E17718" w:rsidRDefault="00E17718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Палаты земельных и имущественных отношений Кайбицкого муниципального</w:t>
            </w:r>
            <w:r w:rsidRPr="00DF2B03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района Республики Татарстан</w:t>
            </w: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Палаты имущественных и земельных отношений Атнинского муниципального района Республики Татарстан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ru-RU"/>
              </w:rPr>
              <w:t xml:space="preserve">Председатель 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ru-RU"/>
              </w:rPr>
              <w:t>м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ru-RU"/>
              </w:rPr>
              <w:t>униципального казенного учреждения «Палата имущественных и земельных отношений Высокогорского муниципального района Республики Татарстан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Руководитель </w:t>
            </w:r>
            <w:r w:rsidR="00014E7E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«Палата имущественных и земельных отношений Бавлинского муниципального района Республики Татарстан»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ио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председателя </w:t>
            </w:r>
            <w:r w:rsidR="00014E7E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Земельно-имущественная палата Елабужского муниципального района Республики Татарстан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F2B03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Управления федеральной налоговой службы России по Республике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Палаты имущественных и земельных отношений Тукаевского муниципального района Республики Татарстан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Палаты имущественных и земельных отношений Сармановского муниципального района Республики Татарстан</w:t>
            </w: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14E7E" w:rsidRDefault="00014E7E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Заместитель председателя Палаты имущественных и земельных отношений Заинского муниципального района</w:t>
            </w:r>
          </w:p>
          <w:p w:rsidR="00DF2B03" w:rsidRPr="00DF2B03" w:rsidRDefault="00DF2B03" w:rsidP="00DF2B0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Палаты имущественных и земельных отношен</w:t>
            </w:r>
            <w:r w:rsidR="00E177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ий </w:t>
            </w:r>
            <w:proofErr w:type="spellStart"/>
            <w:r w:rsidR="00E177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Новошешминского</w:t>
            </w:r>
            <w:proofErr w:type="spellEnd"/>
            <w:r w:rsidR="00E1771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муниципального района Республики Татарстан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7630AE" w:rsidRDefault="00DF2B03" w:rsidP="007630AE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Председатель </w:t>
            </w:r>
            <w:r w:rsidR="00014E7E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«Палата имущественных и земельных отношений Верхнеуслонского муниципального района Республики Татарстан</w:t>
            </w:r>
          </w:p>
          <w:p w:rsidR="00007538" w:rsidRDefault="00007538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И.</w:t>
            </w:r>
            <w:proofErr w:type="gram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о.председателя</w:t>
            </w:r>
            <w:proofErr w:type="spellEnd"/>
            <w:proofErr w:type="gram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Палаты имущественных и земельных отношений Алексеевского муниципального района Республики Татарстан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2B03" w:rsidRPr="00DF2B03" w:rsidTr="00A96554">
        <w:trPr>
          <w:trHeight w:val="1357"/>
        </w:trPr>
        <w:tc>
          <w:tcPr>
            <w:tcW w:w="2794" w:type="dxa"/>
            <w:shd w:val="clear" w:color="auto" w:fill="auto"/>
          </w:tcPr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Сабирзянова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Лидия Алексеевна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Сиразиев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Ильгам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Гаптельнурович</w:t>
            </w:r>
            <w:proofErr w:type="spellEnd"/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B0759" w:rsidRPr="00DF2B03" w:rsidRDefault="004B0759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B0759" w:rsidRDefault="004B0759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Сайфуллина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Лилия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Жавдатовна</w:t>
            </w:r>
            <w:proofErr w:type="spellEnd"/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B0759" w:rsidRDefault="004B0759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Сорин Алексей Владимирович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7538" w:rsidRDefault="00007538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014E7E" w:rsidRDefault="00014E7E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Таканаева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Анастасия Анатольевна</w:t>
            </w: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0759" w:rsidRDefault="004B0759" w:rsidP="00DF2B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3220" w:rsidRDefault="00543220" w:rsidP="00DF2B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Тайманова</w:t>
            </w:r>
            <w:proofErr w:type="spellEnd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Тайдакова Инна Владимировна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Трофимов Роман Юрьевич</w:t>
            </w: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B0759" w:rsidRDefault="004B0759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Хамитова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Лейсан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Фирдавесовна</w:t>
            </w:r>
            <w:proofErr w:type="spellEnd"/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Хадиуллин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Ленар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Халимович</w:t>
            </w:r>
            <w:proofErr w:type="spellEnd"/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14E7E" w:rsidRDefault="00014E7E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Ханбиков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Булат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Загафярович</w:t>
            </w:r>
            <w:proofErr w:type="spellEnd"/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65" w:type="dxa"/>
          </w:tcPr>
          <w:p w:rsidR="00DF2B03" w:rsidRPr="00DF2B03" w:rsidRDefault="00DF2B03" w:rsidP="00DF2B03">
            <w:pPr>
              <w:spacing w:after="1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Начальник имущественного отдела и аналитической работы Палаты имущественных и земельных отношений Менделеевского муниципального района Республики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Руководитель Палаты имущественных и земельных отношений Арского муниципального района Республики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7538" w:rsidRDefault="00007538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председателя Палаты имущественных и земельных отношений Рыбно-Слободского муниципального района Республики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Палаты имущественных и земельных отношений Алькеевского муниципального района Республики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4B0759" w:rsidRDefault="004B0759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председателя Палаты имущественных и земельных отношений муниципального образования 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Буинский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муниципальный район Республики Татарстан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proofErr w:type="gramStart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о.председателя</w:t>
            </w:r>
            <w:proofErr w:type="spellEnd"/>
            <w:proofErr w:type="gramEnd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Палаты имущественных и земельных отношений </w:t>
            </w:r>
            <w:proofErr w:type="spellStart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Тетюшского</w:t>
            </w:r>
            <w:proofErr w:type="spellEnd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543220"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Республики Татарстан</w:t>
            </w: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Председатель Палаты имущественных и земельных отношений Черемшанского муниципального района Республики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eastAsia="en-US"/>
              </w:rPr>
            </w:pPr>
          </w:p>
          <w:p w:rsidR="00DF2B03" w:rsidRPr="00DF2B03" w:rsidRDefault="00DF2B03" w:rsidP="00543220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Палаты имущественных и земельных отношений Тюлячинского муниципального района Республики Татарстан</w:t>
            </w:r>
          </w:p>
          <w:p w:rsidR="004B0759" w:rsidRDefault="004B0759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председателя </w:t>
            </w:r>
            <w:r w:rsidR="000251A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униципального казенного учреждения «Палата имущественных и земельных отношений Азнакаевского муниципального района Республики Татарстан»</w:t>
            </w: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Руководитель </w:t>
            </w:r>
            <w:r w:rsidR="00014E7E">
              <w:rPr>
                <w:rFonts w:ascii="Times New Roman" w:hAnsi="Times New Roman" w:cs="Times New Roman"/>
                <w:sz w:val="28"/>
                <w:szCs w:val="28"/>
              </w:rPr>
              <w:t>муниципального казенного учреждения</w:t>
            </w: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«Палаты имущественных и земельных отношений» Мамадышского муниципального района Республики Татарстан</w:t>
            </w: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Палаты имущественных и земельных отношений Дрожжановского муниципального района</w:t>
            </w:r>
            <w:r w:rsidR="00543220"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Республики Татарстан</w:t>
            </w: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2B03" w:rsidRPr="00DF2B03" w:rsidTr="00A96554">
        <w:trPr>
          <w:trHeight w:val="1710"/>
        </w:trPr>
        <w:tc>
          <w:tcPr>
            <w:tcW w:w="2794" w:type="dxa"/>
            <w:shd w:val="clear" w:color="auto" w:fill="auto"/>
          </w:tcPr>
          <w:p w:rsidR="00DF2B03" w:rsidRPr="00DF2B03" w:rsidRDefault="00DF2B03" w:rsidP="00DF2B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Хисматова</w:t>
            </w:r>
            <w:proofErr w:type="spellEnd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t>Винеровна</w:t>
            </w:r>
            <w:proofErr w:type="spellEnd"/>
          </w:p>
          <w:p w:rsidR="00DF2B03" w:rsidRPr="00DF2B03" w:rsidRDefault="00DF2B03" w:rsidP="00DF2B03">
            <w:pPr>
              <w:spacing w:after="16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Хуббатова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Алина Маратовна</w:t>
            </w: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Шакиров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Рамиль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Радикович</w:t>
            </w:r>
            <w:proofErr w:type="spellEnd"/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Шарипов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Рустам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Рашитович</w:t>
            </w:r>
            <w:proofErr w:type="spellEnd"/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Шагивалиев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Марат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Ривхатович</w:t>
            </w:r>
            <w:proofErr w:type="spellEnd"/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03" w:rsidRPr="00DF2B03" w:rsidRDefault="00DF2B03" w:rsidP="00DF2B0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Шакиров Роберт Садикович</w:t>
            </w:r>
          </w:p>
        </w:tc>
        <w:tc>
          <w:tcPr>
            <w:tcW w:w="6865" w:type="dxa"/>
          </w:tcPr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 председателя Палаты имущественных и земельных отношений Лаишевского муниципального района Республики Татарстан</w:t>
            </w:r>
          </w:p>
          <w:p w:rsidR="00DF2B03" w:rsidRPr="00DF2B03" w:rsidRDefault="00DF2B03" w:rsidP="00DF2B03">
            <w:pPr>
              <w:spacing w:after="1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Палаты имущественных и земельных отношений Ютазинского муниципального района Республики Татарстан</w:t>
            </w:r>
          </w:p>
          <w:p w:rsidR="00DF2B03" w:rsidRPr="00DF2B03" w:rsidRDefault="00DF2B03" w:rsidP="00DF2B03">
            <w:pPr>
              <w:spacing w:after="1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председателя Палаты имущественных и земельных отношений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Чистопольского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муниципального района</w:t>
            </w:r>
            <w:r w:rsidR="00543220"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Республики Татарстан</w:t>
            </w:r>
          </w:p>
          <w:p w:rsidR="00DF2B03" w:rsidRPr="00DF2B03" w:rsidRDefault="00DF2B03" w:rsidP="00DF2B03">
            <w:pPr>
              <w:spacing w:after="1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руководителя Исполнительного комитета Агрызского муниципального района Республики Татарстан</w:t>
            </w:r>
          </w:p>
          <w:p w:rsidR="00DF2B03" w:rsidRPr="00DF2B03" w:rsidRDefault="00DF2B03" w:rsidP="00DF2B03">
            <w:pPr>
              <w:spacing w:after="1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начальника Управления земельных и имущественных отношений Нижнекамского муниципального района Республики Татарстан</w:t>
            </w:r>
          </w:p>
          <w:p w:rsidR="00DF2B03" w:rsidRPr="00DF2B03" w:rsidRDefault="00DF2B03" w:rsidP="00DF2B03">
            <w:pPr>
              <w:spacing w:after="1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0251A3">
            <w:pPr>
              <w:spacing w:after="1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Председатель </w:t>
            </w:r>
            <w:r w:rsidR="000251A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2B03">
              <w:rPr>
                <w:rFonts w:ascii="Times New Roman" w:hAnsi="Times New Roman" w:cs="Times New Roman"/>
                <w:sz w:val="28"/>
                <w:szCs w:val="28"/>
              </w:rPr>
              <w:t>униципального казенного учреждения «Палата имущественных и земельных отношений Мензелинского муниципального района Республики Татарстан»</w:t>
            </w:r>
          </w:p>
        </w:tc>
      </w:tr>
      <w:tr w:rsidR="00DF2B03" w:rsidRPr="00DF2B03" w:rsidTr="007630AE">
        <w:trPr>
          <w:trHeight w:val="23"/>
        </w:trPr>
        <w:tc>
          <w:tcPr>
            <w:tcW w:w="2794" w:type="dxa"/>
            <w:shd w:val="clear" w:color="auto" w:fill="auto"/>
          </w:tcPr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Шакирова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Алия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Миндыгалиевна</w:t>
            </w:r>
            <w:proofErr w:type="spellEnd"/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B03" w:rsidRPr="007630AE" w:rsidRDefault="00DF2B03" w:rsidP="00DF2B03">
            <w:pPr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Фатхутдинов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Ильвир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Мубаракович</w:t>
            </w:r>
          </w:p>
        </w:tc>
        <w:tc>
          <w:tcPr>
            <w:tcW w:w="6865" w:type="dxa"/>
          </w:tcPr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Управляющая делами Исполнительного комитета </w:t>
            </w:r>
            <w:proofErr w:type="spellStart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Актанышского</w:t>
            </w:r>
            <w:proofErr w:type="spellEnd"/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муниципального района Республики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ru-RU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Палаты имущественных и земельных отношений Балт</w:t>
            </w:r>
            <w:r w:rsidR="005432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асинского муниципального района </w:t>
            </w:r>
            <w:r w:rsidR="00543220" w:rsidRPr="00DF2B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F2B03" w:rsidRPr="00DF2B03" w:rsidRDefault="00DF2B03" w:rsidP="00DF2B03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759" w:rsidRDefault="004B0759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06F1" w:rsidRPr="009A4C90" w:rsidRDefault="00DA06F1" w:rsidP="00DA06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4C90">
        <w:rPr>
          <w:rFonts w:ascii="Times New Roman" w:hAnsi="Times New Roman" w:cs="Times New Roman"/>
          <w:sz w:val="28"/>
          <w:szCs w:val="28"/>
        </w:rPr>
        <w:t>ояснительная записка</w:t>
      </w:r>
    </w:p>
    <w:p w:rsidR="00DA06F1" w:rsidRDefault="00DA06F1" w:rsidP="00DA06F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C90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05BCC">
        <w:rPr>
          <w:rFonts w:ascii="Times New Roman" w:hAnsi="Times New Roman" w:cs="Times New Roman"/>
          <w:sz w:val="28"/>
          <w:szCs w:val="28"/>
        </w:rPr>
        <w:t>постановления</w:t>
      </w:r>
      <w:r w:rsidRPr="009A4C9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</w:p>
    <w:p w:rsidR="00DA06F1" w:rsidRPr="009A4C90" w:rsidRDefault="00DA06F1" w:rsidP="00DA0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144" w:rsidRDefault="00755E85" w:rsidP="00FD1144">
      <w:pPr>
        <w:tabs>
          <w:tab w:val="num" w:pos="0"/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05BCC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в</w:t>
      </w:r>
      <w:r w:rsidR="00DA06F1" w:rsidRPr="00A3735B">
        <w:rPr>
          <w:rFonts w:ascii="Times New Roman" w:hAnsi="Times New Roman" w:cs="Times New Roman"/>
          <w:sz w:val="28"/>
          <w:szCs w:val="28"/>
        </w:rPr>
        <w:t xml:space="preserve"> соотв</w:t>
      </w:r>
      <w:r w:rsidR="00DA06F1">
        <w:rPr>
          <w:rFonts w:ascii="Times New Roman" w:hAnsi="Times New Roman" w:cs="Times New Roman"/>
          <w:sz w:val="28"/>
          <w:szCs w:val="28"/>
        </w:rPr>
        <w:t xml:space="preserve">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5E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3 </w:t>
      </w:r>
      <w:r w:rsidRPr="00755E85">
        <w:rPr>
          <w:rFonts w:ascii="Times New Roman" w:eastAsia="Times New Roman" w:hAnsi="Times New Roman" w:cs="Times New Roman"/>
          <w:sz w:val="28"/>
          <w:szCs w:val="28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55E85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5E85">
        <w:rPr>
          <w:rFonts w:ascii="Times New Roman" w:eastAsia="Times New Roman" w:hAnsi="Times New Roman" w:cs="Times New Roman"/>
          <w:sz w:val="28"/>
          <w:szCs w:val="28"/>
        </w:rPr>
        <w:t xml:space="preserve"> основных мероприятий по реализации Федерального</w:t>
      </w:r>
      <w:r w:rsidRPr="00755E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от 30.12.2020 № 518-ФЗ «О внесении изменений в отдельные законодательные акты Российской Федерации», утвержденного Премьер-министром Республики Татарстан А.В.Песошиным и </w:t>
      </w:r>
      <w:r w:rsidRPr="00755E85">
        <w:rPr>
          <w:rFonts w:ascii="Times New Roman" w:eastAsia="Times New Roman" w:hAnsi="Times New Roman" w:cs="Times New Roman"/>
          <w:sz w:val="28"/>
          <w:szCs w:val="28"/>
        </w:rPr>
        <w:t>руководителем Управления Федеральной службы государственной регистрации, кадастра и картографии по Республике Татарстан А.Г.Зяббаровым</w:t>
      </w:r>
      <w:r w:rsidR="00FD11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5E85" w:rsidRPr="00FD1144" w:rsidRDefault="00FD1144" w:rsidP="00FD1144">
      <w:pPr>
        <w:tabs>
          <w:tab w:val="num" w:pos="0"/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Межведомственная рабочая группа </w:t>
      </w:r>
      <w:r w:rsidR="00937592">
        <w:rPr>
          <w:rFonts w:ascii="Times New Roman" w:hAnsi="Times New Roman" w:cs="Times New Roman"/>
          <w:sz w:val="28"/>
          <w:szCs w:val="28"/>
          <w:lang w:eastAsia="en-US"/>
        </w:rPr>
        <w:t>создается</w:t>
      </w:r>
      <w:r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E1C37" w:rsidRPr="005A76BC">
        <w:rPr>
          <w:rFonts w:ascii="Times New Roman" w:hAnsi="Times New Roman" w:cs="Times New Roman"/>
          <w:sz w:val="28"/>
          <w:szCs w:val="28"/>
          <w:lang w:eastAsia="en-US"/>
        </w:rPr>
        <w:t xml:space="preserve">для </w:t>
      </w:r>
      <w:r w:rsidR="007E1C37" w:rsidRPr="00990C7E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разработки эффективного механизма </w:t>
      </w:r>
      <w:r w:rsidR="007E1C37" w:rsidRPr="0078112B">
        <w:rPr>
          <w:rFonts w:ascii="Times New Roman" w:hAnsi="Times New Roman" w:cs="Times New Roman"/>
          <w:sz w:val="28"/>
          <w:szCs w:val="28"/>
          <w:lang w:eastAsia="en-US"/>
        </w:rPr>
        <w:t xml:space="preserve">выявления </w:t>
      </w:r>
      <w:r w:rsidR="00007538">
        <w:rPr>
          <w:rFonts w:ascii="Times New Roman" w:hAnsi="Times New Roman" w:cs="Times New Roman"/>
          <w:sz w:val="28"/>
          <w:szCs w:val="28"/>
          <w:lang w:eastAsia="en-US"/>
        </w:rPr>
        <w:t xml:space="preserve">правообладателей </w:t>
      </w:r>
      <w:r w:rsidR="007E1C37">
        <w:rPr>
          <w:rFonts w:ascii="Times New Roman" w:hAnsi="Times New Roman" w:cs="Times New Roman"/>
          <w:sz w:val="28"/>
          <w:szCs w:val="28"/>
          <w:lang w:eastAsia="en-US"/>
        </w:rPr>
        <w:t>ранее учтенных объектов недвижимости</w:t>
      </w:r>
      <w:r w:rsidR="007E1C37" w:rsidRPr="0078112B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007538" w:rsidRPr="00007538">
        <w:rPr>
          <w:rFonts w:ascii="Times New Roman" w:hAnsi="Times New Roman" w:cs="Times New Roman"/>
          <w:sz w:val="28"/>
          <w:szCs w:val="28"/>
          <w:lang w:eastAsia="en-US"/>
        </w:rPr>
        <w:t>сведения о которых отсутствуют в Едином государственном реестре недвижимости</w:t>
      </w:r>
      <w:r w:rsidR="006D1D11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007538">
        <w:rPr>
          <w:sz w:val="28"/>
          <w:szCs w:val="28"/>
          <w:lang w:eastAsia="en-US"/>
        </w:rPr>
        <w:t xml:space="preserve"> </w:t>
      </w:r>
      <w:r w:rsidR="007E1C37">
        <w:rPr>
          <w:rFonts w:ascii="Times New Roman" w:hAnsi="Times New Roman" w:cs="Times New Roman"/>
          <w:sz w:val="28"/>
          <w:szCs w:val="28"/>
          <w:lang w:eastAsia="en-US"/>
        </w:rPr>
        <w:t xml:space="preserve">и </w:t>
      </w:r>
      <w:r w:rsidR="0069715C">
        <w:rPr>
          <w:rFonts w:ascii="Times New Roman" w:hAnsi="Times New Roman" w:cs="Times New Roman"/>
          <w:sz w:val="28"/>
          <w:szCs w:val="28"/>
          <w:lang w:eastAsia="en-US"/>
        </w:rPr>
        <w:t xml:space="preserve">оперативного </w:t>
      </w:r>
      <w:r w:rsidR="007E1C37" w:rsidRPr="003D15CF"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 w:rsidR="007E1C3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E1C37" w:rsidRPr="005A76BC">
        <w:rPr>
          <w:rFonts w:ascii="Times New Roman" w:hAnsi="Times New Roman" w:cs="Times New Roman"/>
          <w:sz w:val="28"/>
          <w:szCs w:val="28"/>
          <w:lang w:eastAsia="en-US"/>
        </w:rPr>
        <w:t>федеральных органов исполнительной власти, органов государственной власти Республики Татарстан, органов местного самоуправления Республики Татарстан</w:t>
      </w:r>
      <w:r w:rsidR="008F4489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sectPr w:rsidR="00755E85" w:rsidRPr="00FD1144" w:rsidSect="00A43604">
      <w:headerReference w:type="default" r:id="rId8"/>
      <w:pgSz w:w="11904" w:h="16838"/>
      <w:pgMar w:top="851" w:right="1131" w:bottom="568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D12" w:rsidRDefault="00C03D12" w:rsidP="002F289E">
      <w:pPr>
        <w:spacing w:line="240" w:lineRule="auto"/>
      </w:pPr>
      <w:r>
        <w:separator/>
      </w:r>
    </w:p>
  </w:endnote>
  <w:endnote w:type="continuationSeparator" w:id="0">
    <w:p w:rsidR="00C03D12" w:rsidRDefault="00C03D12" w:rsidP="002F28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D12" w:rsidRDefault="00C03D12" w:rsidP="002F289E">
      <w:pPr>
        <w:spacing w:line="240" w:lineRule="auto"/>
      </w:pPr>
      <w:r>
        <w:separator/>
      </w:r>
    </w:p>
  </w:footnote>
  <w:footnote w:type="continuationSeparator" w:id="0">
    <w:p w:rsidR="00C03D12" w:rsidRDefault="00C03D12" w:rsidP="002F28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887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7F7F7F" w:themeColor="text1" w:themeTint="80"/>
        <w:sz w:val="28"/>
        <w:szCs w:val="28"/>
      </w:rPr>
    </w:sdtEndPr>
    <w:sdtContent>
      <w:p w:rsidR="0016046A" w:rsidRDefault="0016046A">
        <w:pPr>
          <w:pStyle w:val="a4"/>
          <w:jc w:val="center"/>
        </w:pPr>
      </w:p>
      <w:p w:rsidR="0016046A" w:rsidRDefault="0016046A">
        <w:pPr>
          <w:pStyle w:val="a4"/>
          <w:jc w:val="center"/>
        </w:pPr>
      </w:p>
      <w:p w:rsidR="0016046A" w:rsidRPr="00E61093" w:rsidRDefault="00C03D12">
        <w:pPr>
          <w:pStyle w:val="a4"/>
          <w:jc w:val="center"/>
          <w:rPr>
            <w:rFonts w:ascii="Times New Roman" w:hAnsi="Times New Roman" w:cs="Times New Roman"/>
            <w:color w:val="7F7F7F" w:themeColor="text1" w:themeTint="80"/>
            <w:sz w:val="28"/>
            <w:szCs w:val="28"/>
          </w:rPr>
        </w:pPr>
      </w:p>
    </w:sdtContent>
  </w:sdt>
  <w:p w:rsidR="0016046A" w:rsidRDefault="001604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10957"/>
    <w:multiLevelType w:val="multilevel"/>
    <w:tmpl w:val="99A02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1373C"/>
    <w:multiLevelType w:val="multilevel"/>
    <w:tmpl w:val="FC804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7E"/>
    <w:rsid w:val="00000ECE"/>
    <w:rsid w:val="00007538"/>
    <w:rsid w:val="00014E7E"/>
    <w:rsid w:val="00024215"/>
    <w:rsid w:val="000251A3"/>
    <w:rsid w:val="00035BC8"/>
    <w:rsid w:val="00050A60"/>
    <w:rsid w:val="00080B12"/>
    <w:rsid w:val="00084AAB"/>
    <w:rsid w:val="0009134C"/>
    <w:rsid w:val="000C012A"/>
    <w:rsid w:val="000C1D3D"/>
    <w:rsid w:val="000D0A3D"/>
    <w:rsid w:val="000D43DD"/>
    <w:rsid w:val="000E7A01"/>
    <w:rsid w:val="000F34AC"/>
    <w:rsid w:val="001027DC"/>
    <w:rsid w:val="0010503C"/>
    <w:rsid w:val="00106C5F"/>
    <w:rsid w:val="00111C75"/>
    <w:rsid w:val="00111EC5"/>
    <w:rsid w:val="00146AD6"/>
    <w:rsid w:val="001529EE"/>
    <w:rsid w:val="00156D92"/>
    <w:rsid w:val="00157250"/>
    <w:rsid w:val="0016046A"/>
    <w:rsid w:val="0019359B"/>
    <w:rsid w:val="001B23C7"/>
    <w:rsid w:val="001D0CF6"/>
    <w:rsid w:val="002223D6"/>
    <w:rsid w:val="00236324"/>
    <w:rsid w:val="00236AB7"/>
    <w:rsid w:val="00245DF2"/>
    <w:rsid w:val="0025243A"/>
    <w:rsid w:val="00257738"/>
    <w:rsid w:val="00273982"/>
    <w:rsid w:val="00273AD8"/>
    <w:rsid w:val="00277E92"/>
    <w:rsid w:val="00280757"/>
    <w:rsid w:val="002B1903"/>
    <w:rsid w:val="002B4415"/>
    <w:rsid w:val="002B5261"/>
    <w:rsid w:val="002D48A4"/>
    <w:rsid w:val="002D7D88"/>
    <w:rsid w:val="002F0814"/>
    <w:rsid w:val="002F273E"/>
    <w:rsid w:val="002F289E"/>
    <w:rsid w:val="0030172F"/>
    <w:rsid w:val="00303A78"/>
    <w:rsid w:val="00304799"/>
    <w:rsid w:val="00304D34"/>
    <w:rsid w:val="00305D54"/>
    <w:rsid w:val="003125CA"/>
    <w:rsid w:val="00320246"/>
    <w:rsid w:val="003443DB"/>
    <w:rsid w:val="00354F95"/>
    <w:rsid w:val="003572AC"/>
    <w:rsid w:val="00370329"/>
    <w:rsid w:val="00376D5F"/>
    <w:rsid w:val="0039165E"/>
    <w:rsid w:val="003974E0"/>
    <w:rsid w:val="003A77E4"/>
    <w:rsid w:val="003B17FB"/>
    <w:rsid w:val="003C0074"/>
    <w:rsid w:val="003D15CF"/>
    <w:rsid w:val="003D52BB"/>
    <w:rsid w:val="003D53B4"/>
    <w:rsid w:val="003E5A0A"/>
    <w:rsid w:val="003E68C3"/>
    <w:rsid w:val="00405BCC"/>
    <w:rsid w:val="0041574B"/>
    <w:rsid w:val="00417386"/>
    <w:rsid w:val="004203C9"/>
    <w:rsid w:val="00422123"/>
    <w:rsid w:val="004328BC"/>
    <w:rsid w:val="00436350"/>
    <w:rsid w:val="0044252D"/>
    <w:rsid w:val="00447E92"/>
    <w:rsid w:val="00460B20"/>
    <w:rsid w:val="00480CB5"/>
    <w:rsid w:val="004A62D6"/>
    <w:rsid w:val="004B0759"/>
    <w:rsid w:val="004C34F6"/>
    <w:rsid w:val="004D1426"/>
    <w:rsid w:val="004D25B4"/>
    <w:rsid w:val="004E444D"/>
    <w:rsid w:val="004F61D1"/>
    <w:rsid w:val="00513BDC"/>
    <w:rsid w:val="00532B5A"/>
    <w:rsid w:val="00533FA1"/>
    <w:rsid w:val="00534D5A"/>
    <w:rsid w:val="00543220"/>
    <w:rsid w:val="00543961"/>
    <w:rsid w:val="005701B9"/>
    <w:rsid w:val="00575B16"/>
    <w:rsid w:val="00594BBA"/>
    <w:rsid w:val="005A2FE4"/>
    <w:rsid w:val="005A76BC"/>
    <w:rsid w:val="005B3669"/>
    <w:rsid w:val="005B6428"/>
    <w:rsid w:val="005D2DD3"/>
    <w:rsid w:val="005D6748"/>
    <w:rsid w:val="005E32C2"/>
    <w:rsid w:val="005E4795"/>
    <w:rsid w:val="005F180C"/>
    <w:rsid w:val="005F4248"/>
    <w:rsid w:val="005F4DD9"/>
    <w:rsid w:val="005F7D32"/>
    <w:rsid w:val="0060282A"/>
    <w:rsid w:val="00603B86"/>
    <w:rsid w:val="00610789"/>
    <w:rsid w:val="00626106"/>
    <w:rsid w:val="00667846"/>
    <w:rsid w:val="00693240"/>
    <w:rsid w:val="00695A48"/>
    <w:rsid w:val="0069715C"/>
    <w:rsid w:val="006B14B2"/>
    <w:rsid w:val="006C09C2"/>
    <w:rsid w:val="006C1CD9"/>
    <w:rsid w:val="006C3F57"/>
    <w:rsid w:val="006D1D11"/>
    <w:rsid w:val="006D7FBE"/>
    <w:rsid w:val="006E28E2"/>
    <w:rsid w:val="007114DF"/>
    <w:rsid w:val="00715A9B"/>
    <w:rsid w:val="00716BD1"/>
    <w:rsid w:val="007213A3"/>
    <w:rsid w:val="00734DA3"/>
    <w:rsid w:val="00735571"/>
    <w:rsid w:val="00742F37"/>
    <w:rsid w:val="0074482E"/>
    <w:rsid w:val="00751755"/>
    <w:rsid w:val="00751A80"/>
    <w:rsid w:val="007548BA"/>
    <w:rsid w:val="007549FD"/>
    <w:rsid w:val="00755E85"/>
    <w:rsid w:val="007613FE"/>
    <w:rsid w:val="007630AE"/>
    <w:rsid w:val="0076369D"/>
    <w:rsid w:val="007770CE"/>
    <w:rsid w:val="0078112B"/>
    <w:rsid w:val="007A1475"/>
    <w:rsid w:val="007B1311"/>
    <w:rsid w:val="007B34EB"/>
    <w:rsid w:val="007C7812"/>
    <w:rsid w:val="007D216A"/>
    <w:rsid w:val="007E1C37"/>
    <w:rsid w:val="0080591F"/>
    <w:rsid w:val="00816464"/>
    <w:rsid w:val="00827A6B"/>
    <w:rsid w:val="00840E44"/>
    <w:rsid w:val="00852939"/>
    <w:rsid w:val="008554FF"/>
    <w:rsid w:val="00885610"/>
    <w:rsid w:val="00890FB8"/>
    <w:rsid w:val="00895841"/>
    <w:rsid w:val="008B16FF"/>
    <w:rsid w:val="008B42BF"/>
    <w:rsid w:val="008C7CCB"/>
    <w:rsid w:val="008F4489"/>
    <w:rsid w:val="008F4A25"/>
    <w:rsid w:val="00915018"/>
    <w:rsid w:val="00937592"/>
    <w:rsid w:val="0094278E"/>
    <w:rsid w:val="0095213C"/>
    <w:rsid w:val="00952BA4"/>
    <w:rsid w:val="009575FF"/>
    <w:rsid w:val="009676E5"/>
    <w:rsid w:val="00987C0F"/>
    <w:rsid w:val="00990C7E"/>
    <w:rsid w:val="009945B3"/>
    <w:rsid w:val="00996AC4"/>
    <w:rsid w:val="009A2A21"/>
    <w:rsid w:val="009A4C90"/>
    <w:rsid w:val="009B027B"/>
    <w:rsid w:val="009C465D"/>
    <w:rsid w:val="009D228B"/>
    <w:rsid w:val="009D41EA"/>
    <w:rsid w:val="009E2E77"/>
    <w:rsid w:val="009E4A99"/>
    <w:rsid w:val="009F038E"/>
    <w:rsid w:val="009F5630"/>
    <w:rsid w:val="00A20636"/>
    <w:rsid w:val="00A2243C"/>
    <w:rsid w:val="00A3735B"/>
    <w:rsid w:val="00A43604"/>
    <w:rsid w:val="00A836CC"/>
    <w:rsid w:val="00AA0FAD"/>
    <w:rsid w:val="00AB4116"/>
    <w:rsid w:val="00AF0441"/>
    <w:rsid w:val="00B06EA5"/>
    <w:rsid w:val="00B108C0"/>
    <w:rsid w:val="00B17D8E"/>
    <w:rsid w:val="00B23243"/>
    <w:rsid w:val="00B25E69"/>
    <w:rsid w:val="00B266B5"/>
    <w:rsid w:val="00B60276"/>
    <w:rsid w:val="00B77306"/>
    <w:rsid w:val="00B90230"/>
    <w:rsid w:val="00BA0501"/>
    <w:rsid w:val="00BF5DAE"/>
    <w:rsid w:val="00C009D2"/>
    <w:rsid w:val="00C03D12"/>
    <w:rsid w:val="00C04879"/>
    <w:rsid w:val="00C0535B"/>
    <w:rsid w:val="00C054B2"/>
    <w:rsid w:val="00C106C3"/>
    <w:rsid w:val="00C21257"/>
    <w:rsid w:val="00C21A7E"/>
    <w:rsid w:val="00C317B4"/>
    <w:rsid w:val="00C354E9"/>
    <w:rsid w:val="00C37F14"/>
    <w:rsid w:val="00C54D92"/>
    <w:rsid w:val="00C55594"/>
    <w:rsid w:val="00C6055B"/>
    <w:rsid w:val="00C83A2A"/>
    <w:rsid w:val="00C8573A"/>
    <w:rsid w:val="00C87E14"/>
    <w:rsid w:val="00C97C7C"/>
    <w:rsid w:val="00CA51D0"/>
    <w:rsid w:val="00CA614B"/>
    <w:rsid w:val="00CB5BE5"/>
    <w:rsid w:val="00CC160B"/>
    <w:rsid w:val="00CC73DD"/>
    <w:rsid w:val="00CC789C"/>
    <w:rsid w:val="00CD7E9C"/>
    <w:rsid w:val="00CE71CE"/>
    <w:rsid w:val="00D012A4"/>
    <w:rsid w:val="00D03C0D"/>
    <w:rsid w:val="00D05247"/>
    <w:rsid w:val="00D1347F"/>
    <w:rsid w:val="00D1351C"/>
    <w:rsid w:val="00D27CFE"/>
    <w:rsid w:val="00D33464"/>
    <w:rsid w:val="00D42924"/>
    <w:rsid w:val="00D47A01"/>
    <w:rsid w:val="00D575A2"/>
    <w:rsid w:val="00D7465F"/>
    <w:rsid w:val="00D75216"/>
    <w:rsid w:val="00D75E5B"/>
    <w:rsid w:val="00DA06F1"/>
    <w:rsid w:val="00DA07A7"/>
    <w:rsid w:val="00DA17EF"/>
    <w:rsid w:val="00DA7BB9"/>
    <w:rsid w:val="00DB1F5A"/>
    <w:rsid w:val="00DD0471"/>
    <w:rsid w:val="00DD605C"/>
    <w:rsid w:val="00DE1A8C"/>
    <w:rsid w:val="00DE4C86"/>
    <w:rsid w:val="00DE615B"/>
    <w:rsid w:val="00DE7E55"/>
    <w:rsid w:val="00DF2B03"/>
    <w:rsid w:val="00E14D1F"/>
    <w:rsid w:val="00E17718"/>
    <w:rsid w:val="00E21FA8"/>
    <w:rsid w:val="00E53508"/>
    <w:rsid w:val="00E57361"/>
    <w:rsid w:val="00E57955"/>
    <w:rsid w:val="00E60672"/>
    <w:rsid w:val="00E61093"/>
    <w:rsid w:val="00E90594"/>
    <w:rsid w:val="00E922BA"/>
    <w:rsid w:val="00EA53BE"/>
    <w:rsid w:val="00EB4A37"/>
    <w:rsid w:val="00F1647B"/>
    <w:rsid w:val="00F305EC"/>
    <w:rsid w:val="00F51DDB"/>
    <w:rsid w:val="00F52496"/>
    <w:rsid w:val="00F9008E"/>
    <w:rsid w:val="00FA112C"/>
    <w:rsid w:val="00FA2530"/>
    <w:rsid w:val="00FB5750"/>
    <w:rsid w:val="00FB7CD1"/>
    <w:rsid w:val="00FD1144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1B6A5"/>
  <w15:docId w15:val="{B628791C-1834-4301-AE7C-30B64098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CB5"/>
    <w:rPr>
      <w:color w:val="0000FF"/>
      <w:u w:val="single"/>
    </w:rPr>
  </w:style>
  <w:style w:type="paragraph" w:customStyle="1" w:styleId="s1">
    <w:name w:val="s_1"/>
    <w:basedOn w:val="a"/>
    <w:rsid w:val="002B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F289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289E"/>
  </w:style>
  <w:style w:type="paragraph" w:styleId="a6">
    <w:name w:val="footer"/>
    <w:basedOn w:val="a"/>
    <w:link w:val="a7"/>
    <w:uiPriority w:val="99"/>
    <w:unhideWhenUsed/>
    <w:rsid w:val="002F289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289E"/>
  </w:style>
  <w:style w:type="paragraph" w:styleId="a8">
    <w:name w:val="List Paragraph"/>
    <w:basedOn w:val="a"/>
    <w:uiPriority w:val="34"/>
    <w:qFormat/>
    <w:rsid w:val="003125CA"/>
    <w:pPr>
      <w:ind w:left="720"/>
      <w:contextualSpacing/>
    </w:pPr>
  </w:style>
  <w:style w:type="character" w:styleId="a9">
    <w:name w:val="Emphasis"/>
    <w:basedOn w:val="a0"/>
    <w:uiPriority w:val="20"/>
    <w:qFormat/>
    <w:rsid w:val="00532B5A"/>
    <w:rPr>
      <w:i/>
      <w:iCs/>
    </w:rPr>
  </w:style>
  <w:style w:type="paragraph" w:customStyle="1" w:styleId="s16">
    <w:name w:val="s_16"/>
    <w:basedOn w:val="a"/>
    <w:rsid w:val="00C0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00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B366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04D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04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2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4C60-B211-4566-96A0-C451677C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11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Гиниятуллина Эльмира</dc:creator>
  <cp:keywords/>
  <dc:description/>
  <cp:lastModifiedBy>ЛысенкоА.Д.</cp:lastModifiedBy>
  <cp:revision>66</cp:revision>
  <cp:lastPrinted>2022-06-20T08:53:00Z</cp:lastPrinted>
  <dcterms:created xsi:type="dcterms:W3CDTF">2021-12-02T05:53:00Z</dcterms:created>
  <dcterms:modified xsi:type="dcterms:W3CDTF">2022-06-20T13:51:00Z</dcterms:modified>
</cp:coreProperties>
</file>