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6A10C185" w:rsidR="00BC5E4D" w:rsidRPr="00CB36E2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CB36E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384559A" w14:textId="77777777" w:rsidR="00CB36E2" w:rsidRPr="00CB36E2" w:rsidRDefault="00CB36E2" w:rsidP="00CB36E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06D49C10" w14:textId="77777777" w:rsidR="00CB36E2" w:rsidRPr="00CB36E2" w:rsidRDefault="00CB36E2" w:rsidP="00CB36E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2573BE3F" w14:textId="77777777" w:rsidR="00CB36E2" w:rsidRPr="00CB36E2" w:rsidRDefault="00CB36E2" w:rsidP="00CB36E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645645B6" w14:textId="77777777" w:rsidR="00CB36E2" w:rsidRPr="00CB36E2" w:rsidRDefault="00CB36E2" w:rsidP="00CB36E2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0A55B786" w:rsidR="00BC5E4D" w:rsidRPr="00CB36E2" w:rsidRDefault="00CB36E2" w:rsidP="00CB36E2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CB36E2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CB36E2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176A116E" w14:textId="77777777" w:rsidR="00CB36E2" w:rsidRDefault="00CB36E2" w:rsidP="00CB36E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1E925DDD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bookmarkStart w:id="1" w:name="_GoBack"/>
            <w:bookmarkEnd w:id="1"/>
            <w:r w:rsidR="003C3352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0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2E5C7877" w:rsidR="00D17399" w:rsidRPr="000D630F" w:rsidRDefault="00D814BF" w:rsidP="0000742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ЛЭП-110 кВ Киндери</w:t>
            </w:r>
            <w:r w:rsidR="0000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Дербышки (ВЛ 110 кВ Киндери</w:t>
            </w:r>
            <w:r w:rsidR="000074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</w:t>
            </w:r>
            <w:r w:rsidR="00522899" w:rsidRPr="00522899">
              <w:rPr>
                <w:rFonts w:ascii="Times New Roman" w:hAnsi="Times New Roman" w:cs="Times New Roman"/>
                <w:b w:val="0"/>
                <w:sz w:val="28"/>
                <w:szCs w:val="28"/>
              </w:rPr>
              <w:t>Оптика 1)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323DCD38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</w:t>
      </w:r>
      <w:r w:rsidR="00007424">
        <w:rPr>
          <w:kern w:val="36"/>
          <w:sz w:val="28"/>
          <w:szCs w:val="28"/>
        </w:rPr>
        <w:t>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</w:t>
      </w:r>
      <w:r w:rsidR="00007424">
        <w:rPr>
          <w:kern w:val="36"/>
          <w:sz w:val="28"/>
          <w:szCs w:val="28"/>
        </w:rPr>
        <w:t>жденной постановлением Кабинета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8277A5" w:rsidRPr="000D630F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950495" w:rsidRPr="000D630F">
        <w:rPr>
          <w:sz w:val="28"/>
          <w:szCs w:val="28"/>
        </w:rPr>
        <w:t xml:space="preserve"> целях размещения объекта</w:t>
      </w:r>
      <w:r w:rsidR="00007424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>электросетевого хозяйства регионального значения</w:t>
      </w:r>
      <w:r w:rsidR="00007424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522899" w:rsidRPr="00522899">
        <w:rPr>
          <w:sz w:val="28"/>
          <w:szCs w:val="28"/>
        </w:rPr>
        <w:t>ЛЭП-110 кВ Киндери</w:t>
      </w:r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Дербышки (ВЛ 110 кВ Киндери</w:t>
      </w:r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Оптика 1)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3FE6C2D8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522899" w:rsidRPr="00522899">
        <w:rPr>
          <w:sz w:val="28"/>
          <w:szCs w:val="28"/>
        </w:rPr>
        <w:t>ЛЭП-110 кВ Киндери</w:t>
      </w:r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Дербышки (ВЛ 110 кВ Киндери</w:t>
      </w:r>
      <w:r w:rsidR="00007424">
        <w:rPr>
          <w:sz w:val="28"/>
          <w:szCs w:val="28"/>
        </w:rPr>
        <w:t xml:space="preserve"> – </w:t>
      </w:r>
      <w:r w:rsidR="00522899" w:rsidRPr="00522899">
        <w:rPr>
          <w:sz w:val="28"/>
          <w:szCs w:val="28"/>
        </w:rPr>
        <w:t>Оптика 1)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007424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68DCE670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007424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03BBB6DE" w14:textId="77777777" w:rsidR="00AD2405" w:rsidRDefault="00AD2405" w:rsidP="00AD2405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53630604" w14:textId="77777777" w:rsidR="00AD2405" w:rsidRDefault="00AD2405" w:rsidP="00AD2405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18EA971B" w14:textId="77777777" w:rsidR="00AD2405" w:rsidRDefault="00AD2405" w:rsidP="00AD2405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7AB39D81" w14:textId="77777777" w:rsidR="00AD2405" w:rsidRDefault="00AD2405" w:rsidP="00AD2405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Министерству земельных и имущественных отношений Республики Татарстан в установленном законодательством порядке в течение пяти рабочих дней со дня принятия настоящего постановления обеспечить: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0F1FA181" w:rsidR="00B36A50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3F753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3F7535">
        <w:rPr>
          <w:rFonts w:ascii="Times New Roman" w:hAnsi="Times New Roman" w:cs="Times New Roman"/>
          <w:sz w:val="28"/>
          <w:szCs w:val="28"/>
        </w:rPr>
        <w:t>а Казани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8EE8D" w14:textId="66B6E69C" w:rsidR="003719D5" w:rsidRPr="000D630F" w:rsidRDefault="003719D5" w:rsidP="003719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настоящего постановления в</w:t>
      </w:r>
      <w:r w:rsidR="007A0D2B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7A0D2B">
        <w:rPr>
          <w:rFonts w:ascii="Times New Roman" w:hAnsi="Times New Roman" w:cs="Times New Roman"/>
          <w:sz w:val="28"/>
          <w:szCs w:val="28"/>
        </w:rPr>
        <w:t>Высокогорского муниципального</w:t>
      </w:r>
      <w:r w:rsidRPr="003719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0D2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 xml:space="preserve">Республики Татарстан для официального опубликования в порядке, установленном для официального опубликования муниципальных правовых актов; </w:t>
      </w:r>
    </w:p>
    <w:bookmarkEnd w:id="2"/>
    <w:bookmarkEnd w:id="3"/>
    <w:p w14:paraId="1DC07E05" w14:textId="4FFDE1BB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007424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007424">
        <w:rPr>
          <w:rFonts w:ascii="Times New Roman" w:hAnsi="Times New Roman" w:cs="Times New Roman"/>
          <w:sz w:val="28"/>
          <w:szCs w:val="28"/>
        </w:rPr>
        <w:t>ям</w:t>
      </w:r>
      <w:r w:rsidR="00007424" w:rsidRPr="000D630F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78085B">
        <w:rPr>
          <w:rFonts w:ascii="Times New Roman" w:hAnsi="Times New Roman" w:cs="Times New Roman"/>
          <w:sz w:val="28"/>
          <w:szCs w:val="28"/>
        </w:rPr>
        <w:t>ая кадастровая палата Федеральной службы государственной регистрации,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акционерному </w:t>
      </w:r>
      <w:r w:rsidR="00007424" w:rsidRPr="000D630F">
        <w:rPr>
          <w:rFonts w:ascii="Times New Roman" w:hAnsi="Times New Roman" w:cs="Times New Roman"/>
          <w:sz w:val="28"/>
          <w:szCs w:val="28"/>
        </w:rPr>
        <w:t>обществу «</w:t>
      </w:r>
      <w:r w:rsidR="00BB3585" w:rsidRPr="000D630F">
        <w:rPr>
          <w:rFonts w:ascii="Times New Roman" w:hAnsi="Times New Roman" w:cs="Times New Roman"/>
          <w:sz w:val="28"/>
          <w:szCs w:val="28"/>
        </w:rPr>
        <w:t>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52A61B06" w:rsidR="00BB3585" w:rsidRPr="000D630F" w:rsidRDefault="00D87DA4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B3585" w:rsidRPr="000D630F">
        <w:rPr>
          <w:sz w:val="28"/>
          <w:szCs w:val="28"/>
        </w:rPr>
        <w:t>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4ED67A92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007424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007424" w:rsidRPr="00007424">
        <w:rPr>
          <w:sz w:val="28"/>
          <w:szCs w:val="28"/>
        </w:rPr>
        <w:t>указанного в пункте 1 настоящего 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4C1001CD" w:rsidR="00BB3585" w:rsidRPr="0050593D" w:rsidRDefault="00D87DA4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6</w:t>
      </w:r>
      <w:r w:rsidR="00BB3585">
        <w:rPr>
          <w:sz w:val="28"/>
          <w:szCs w:val="28"/>
        </w:rPr>
        <w:t>.</w:t>
      </w:r>
      <w:r w:rsidR="00BB3585"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="00BB3585" w:rsidRPr="00AB0E66">
        <w:rPr>
          <w:sz w:val="28"/>
          <w:szCs w:val="28"/>
        </w:rPr>
        <w:t>кционерному обществу «Сетевая компания»</w:t>
      </w:r>
      <w:r w:rsidR="00BB3585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="00BB3585"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="00BB3585"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="00BB3585"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BB3585">
        <w:rPr>
          <w:sz w:val="28"/>
          <w:szCs w:val="28"/>
        </w:rPr>
        <w:t xml:space="preserve">, снести инженерное </w:t>
      </w:r>
      <w:r w:rsidR="00007424">
        <w:rPr>
          <w:sz w:val="28"/>
          <w:szCs w:val="28"/>
        </w:rPr>
        <w:t>сооружение, размещенное</w:t>
      </w:r>
      <w:r w:rsidR="00BB3585">
        <w:rPr>
          <w:sz w:val="28"/>
          <w:szCs w:val="28"/>
        </w:rPr>
        <w:t xml:space="preserve"> на основании публичного сервитута, в сроки, </w:t>
      </w:r>
      <w:r w:rsidR="00007424">
        <w:rPr>
          <w:sz w:val="28"/>
          <w:szCs w:val="28"/>
        </w:rPr>
        <w:t>установленные статьей</w:t>
      </w:r>
      <w:r w:rsidR="00BB3585">
        <w:rPr>
          <w:sz w:val="28"/>
          <w:szCs w:val="28"/>
        </w:rPr>
        <w:t xml:space="preserve"> 39</w:t>
      </w:r>
      <w:r w:rsidR="00021340">
        <w:rPr>
          <w:sz w:val="28"/>
          <w:szCs w:val="28"/>
        </w:rPr>
        <w:t xml:space="preserve"> </w:t>
      </w:r>
      <w:r w:rsidR="00BB3585" w:rsidRPr="00C817D4">
        <w:rPr>
          <w:sz w:val="28"/>
          <w:szCs w:val="28"/>
          <w:vertAlign w:val="superscript"/>
        </w:rPr>
        <w:t>50</w:t>
      </w:r>
      <w:r w:rsidR="00BB3585">
        <w:rPr>
          <w:sz w:val="28"/>
          <w:szCs w:val="28"/>
        </w:rPr>
        <w:t xml:space="preserve"> Земельного кодекса Российской Федерации,</w:t>
      </w:r>
      <w:r w:rsidR="00BB3585"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 w:rsidR="00BB3585">
        <w:rPr>
          <w:sz w:val="28"/>
          <w:szCs w:val="28"/>
        </w:rPr>
        <w:t xml:space="preserve">й </w:t>
      </w:r>
      <w:r w:rsidR="00BB3585" w:rsidRPr="00261065">
        <w:rPr>
          <w:sz w:val="28"/>
          <w:szCs w:val="28"/>
        </w:rPr>
        <w:t>сервитут.</w:t>
      </w:r>
    </w:p>
    <w:bookmarkEnd w:id="10"/>
    <w:p w14:paraId="6F83E19E" w14:textId="7339C2A5" w:rsidR="00BB3585" w:rsidRDefault="00D87DA4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07424">
        <w:rPr>
          <w:rFonts w:ascii="Times New Roman" w:hAnsi="Times New Roman" w:cs="Times New Roman"/>
          <w:sz w:val="28"/>
          <w:szCs w:val="28"/>
        </w:rPr>
        <w:t>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931A" w14:textId="77777777" w:rsidR="0089084B" w:rsidRDefault="0089084B" w:rsidP="00F77AC0">
      <w:r>
        <w:separator/>
      </w:r>
    </w:p>
  </w:endnote>
  <w:endnote w:type="continuationSeparator" w:id="0">
    <w:p w14:paraId="16A12576" w14:textId="77777777" w:rsidR="0089084B" w:rsidRDefault="0089084B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36B36" w14:textId="77777777" w:rsidR="0089084B" w:rsidRDefault="0089084B" w:rsidP="00F77AC0">
      <w:r>
        <w:separator/>
      </w:r>
    </w:p>
  </w:footnote>
  <w:footnote w:type="continuationSeparator" w:id="0">
    <w:p w14:paraId="525EED56" w14:textId="77777777" w:rsidR="0089084B" w:rsidRDefault="0089084B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07424"/>
    <w:rsid w:val="00021340"/>
    <w:rsid w:val="0003126D"/>
    <w:rsid w:val="00035C59"/>
    <w:rsid w:val="00061BC2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2387"/>
    <w:rsid w:val="000C4B60"/>
    <w:rsid w:val="000D5B1E"/>
    <w:rsid w:val="000D630F"/>
    <w:rsid w:val="000E0FC0"/>
    <w:rsid w:val="000E61B7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19D5"/>
    <w:rsid w:val="0037709D"/>
    <w:rsid w:val="0038218F"/>
    <w:rsid w:val="00385954"/>
    <w:rsid w:val="00390B8A"/>
    <w:rsid w:val="003911EB"/>
    <w:rsid w:val="0039650D"/>
    <w:rsid w:val="003A576C"/>
    <w:rsid w:val="003B3882"/>
    <w:rsid w:val="003C3352"/>
    <w:rsid w:val="003C63F6"/>
    <w:rsid w:val="003D6377"/>
    <w:rsid w:val="003E0458"/>
    <w:rsid w:val="003E3CF2"/>
    <w:rsid w:val="003E4006"/>
    <w:rsid w:val="003E7344"/>
    <w:rsid w:val="003E7376"/>
    <w:rsid w:val="003E785B"/>
    <w:rsid w:val="003F7535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2899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085B"/>
    <w:rsid w:val="00786889"/>
    <w:rsid w:val="00792C10"/>
    <w:rsid w:val="007A0D2B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084B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405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36E2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7467C"/>
    <w:rsid w:val="00D814BF"/>
    <w:rsid w:val="00D81E27"/>
    <w:rsid w:val="00D87DA4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6D24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97F9D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7C290-6F4A-45BC-9A41-FB2ED08F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20</cp:revision>
  <cp:lastPrinted>2021-10-25T13:38:00Z</cp:lastPrinted>
  <dcterms:created xsi:type="dcterms:W3CDTF">2021-11-11T07:47:00Z</dcterms:created>
  <dcterms:modified xsi:type="dcterms:W3CDTF">2022-07-04T14:28:00Z</dcterms:modified>
</cp:coreProperties>
</file>