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B1C39" w:rsidRPr="007B1C39" w:rsidRDefault="007B1C39" w:rsidP="007B1C39">
      <w:pPr>
        <w:jc w:val="center"/>
        <w:rPr>
          <w:i/>
          <w:color w:val="FF0000"/>
          <w:sz w:val="28"/>
          <w:szCs w:val="28"/>
          <w:u w:val="single"/>
        </w:rPr>
      </w:pPr>
      <w:r w:rsidRPr="007B1C3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B1C39" w:rsidRPr="007B1C39" w:rsidRDefault="007B1C39" w:rsidP="007B1C39">
      <w:pPr>
        <w:jc w:val="center"/>
        <w:rPr>
          <w:i/>
          <w:color w:val="FF0000"/>
          <w:sz w:val="28"/>
          <w:szCs w:val="28"/>
          <w:u w:val="single"/>
        </w:rPr>
      </w:pPr>
      <w:r w:rsidRPr="007B1C3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B1C39" w:rsidRPr="007B1C39" w:rsidRDefault="007B1C39" w:rsidP="007B1C39">
      <w:pPr>
        <w:jc w:val="center"/>
        <w:rPr>
          <w:i/>
          <w:color w:val="FF0000"/>
          <w:sz w:val="28"/>
          <w:szCs w:val="28"/>
          <w:u w:val="single"/>
        </w:rPr>
      </w:pPr>
      <w:r w:rsidRPr="007B1C39">
        <w:rPr>
          <w:i/>
          <w:color w:val="FF0000"/>
          <w:sz w:val="28"/>
          <w:szCs w:val="28"/>
          <w:u w:val="single"/>
        </w:rPr>
        <w:t>с 14 ноября по 21 ноября 2022 года включительно.</w:t>
      </w:r>
    </w:p>
    <w:p w:rsidR="007B1C39" w:rsidRPr="007B1C39" w:rsidRDefault="007B1C39" w:rsidP="007B1C39">
      <w:pPr>
        <w:jc w:val="center"/>
        <w:rPr>
          <w:i/>
          <w:color w:val="FF0000"/>
          <w:sz w:val="28"/>
          <w:szCs w:val="28"/>
          <w:u w:val="single"/>
        </w:rPr>
      </w:pPr>
      <w:r w:rsidRPr="007B1C39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7B1C39" w:rsidRPr="007B1C39" w:rsidRDefault="007B1C39" w:rsidP="007B1C39">
      <w:pPr>
        <w:jc w:val="center"/>
        <w:rPr>
          <w:i/>
          <w:color w:val="FF0000"/>
          <w:sz w:val="28"/>
          <w:szCs w:val="28"/>
          <w:u w:val="single"/>
        </w:rPr>
      </w:pPr>
      <w:r w:rsidRPr="007B1C39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67057F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67057F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261C4">
        <w:rPr>
          <w:sz w:val="28"/>
          <w:szCs w:val="20"/>
        </w:rPr>
        <w:t>Высокогорском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67057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67057F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67057F">
        <w:rPr>
          <w:sz w:val="28"/>
          <w:szCs w:val="28"/>
        </w:rPr>
        <w:t>с кадастровым номером 16:</w:t>
      </w:r>
      <w:r w:rsidR="00D261C4">
        <w:rPr>
          <w:sz w:val="28"/>
          <w:szCs w:val="28"/>
        </w:rPr>
        <w:t>16</w:t>
      </w:r>
      <w:r w:rsidR="0067057F">
        <w:rPr>
          <w:sz w:val="28"/>
          <w:szCs w:val="28"/>
        </w:rPr>
        <w:t>:</w:t>
      </w:r>
      <w:r w:rsidR="00B3185B">
        <w:rPr>
          <w:sz w:val="28"/>
          <w:szCs w:val="28"/>
        </w:rPr>
        <w:t>050505</w:t>
      </w:r>
      <w:r w:rsidR="0067057F">
        <w:rPr>
          <w:sz w:val="28"/>
          <w:szCs w:val="28"/>
        </w:rPr>
        <w:t>:</w:t>
      </w:r>
      <w:r w:rsidR="00B3185B">
        <w:rPr>
          <w:sz w:val="28"/>
          <w:szCs w:val="28"/>
        </w:rPr>
        <w:t>313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B3185B">
        <w:rPr>
          <w:sz w:val="28"/>
          <w:szCs w:val="28"/>
        </w:rPr>
        <w:t>0,9342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67057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D261C4">
        <w:rPr>
          <w:sz w:val="28"/>
          <w:szCs w:val="20"/>
        </w:rPr>
        <w:t>Высокогорском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</w:t>
      </w:r>
      <w:bookmarkStart w:id="0" w:name="_GoBack"/>
      <w:bookmarkEnd w:id="0"/>
      <w:r w:rsidR="00CB7980" w:rsidRPr="004F6268">
        <w:rPr>
          <w:sz w:val="28"/>
          <w:szCs w:val="28"/>
        </w:rPr>
        <w:t>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B3185B">
        <w:rPr>
          <w:sz w:val="28"/>
          <w:szCs w:val="20"/>
        </w:rPr>
        <w:t>заправки транспортных средств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B3185B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9E393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67057F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D261C4">
        <w:rPr>
          <w:sz w:val="28"/>
          <w:szCs w:val="20"/>
        </w:rPr>
        <w:t>Высокогорском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67057F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67057F">
        <w:rPr>
          <w:sz w:val="28"/>
          <w:szCs w:val="28"/>
        </w:rPr>
        <w:t>ок</w:t>
      </w:r>
      <w:r w:rsidRPr="009E3936">
        <w:rPr>
          <w:sz w:val="28"/>
          <w:szCs w:val="28"/>
        </w:rPr>
        <w:t xml:space="preserve"> площадью </w:t>
      </w:r>
      <w:r w:rsidR="00D261C4">
        <w:rPr>
          <w:sz w:val="28"/>
          <w:szCs w:val="28"/>
        </w:rPr>
        <w:t>0,</w:t>
      </w:r>
      <w:r w:rsidR="00B3185B">
        <w:rPr>
          <w:sz w:val="28"/>
          <w:szCs w:val="28"/>
        </w:rPr>
        <w:t>9342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67057F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B3185B">
        <w:rPr>
          <w:sz w:val="28"/>
          <w:szCs w:val="20"/>
        </w:rPr>
        <w:t>заправки транспортных средств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D261C4">
        <w:rPr>
          <w:sz w:val="28"/>
          <w:szCs w:val="20"/>
        </w:rPr>
        <w:t>Высокогорского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986E0F" w:rsidRPr="00322F05" w:rsidRDefault="000C2338" w:rsidP="00155161">
      <w:pPr>
        <w:ind w:firstLine="709"/>
        <w:jc w:val="both"/>
        <w:rPr>
          <w:sz w:val="28"/>
          <w:szCs w:val="28"/>
        </w:rPr>
      </w:pPr>
      <w:r w:rsidRPr="00BA51E1">
        <w:rPr>
          <w:sz w:val="28"/>
          <w:szCs w:val="28"/>
        </w:rPr>
        <w:t>Президент</w:t>
      </w:r>
      <w:r w:rsidR="00322F05">
        <w:rPr>
          <w:sz w:val="28"/>
          <w:szCs w:val="28"/>
        </w:rPr>
        <w:t>ом</w:t>
      </w:r>
      <w:r w:rsidRPr="00BA51E1">
        <w:rPr>
          <w:sz w:val="28"/>
          <w:szCs w:val="28"/>
        </w:rPr>
        <w:t xml:space="preserve"> Республики Татарстан</w:t>
      </w:r>
      <w:r w:rsidR="00BA51E1" w:rsidRPr="00BA51E1">
        <w:rPr>
          <w:sz w:val="28"/>
          <w:szCs w:val="28"/>
        </w:rPr>
        <w:t xml:space="preserve"> </w:t>
      </w:r>
      <w:r w:rsidRPr="00BA51E1">
        <w:rPr>
          <w:sz w:val="28"/>
          <w:szCs w:val="28"/>
        </w:rPr>
        <w:t>Р.Н.</w:t>
      </w:r>
      <w:r w:rsidR="007178CB">
        <w:rPr>
          <w:sz w:val="28"/>
          <w:szCs w:val="28"/>
        </w:rPr>
        <w:t>Миннихановым</w:t>
      </w:r>
      <w:r w:rsidRPr="00BA51E1">
        <w:rPr>
          <w:sz w:val="28"/>
          <w:szCs w:val="28"/>
        </w:rPr>
        <w:t xml:space="preserve"> </w:t>
      </w:r>
      <w:r w:rsidR="00322F05">
        <w:rPr>
          <w:sz w:val="28"/>
          <w:szCs w:val="28"/>
        </w:rPr>
        <w:t xml:space="preserve">на земельном участке с кадастровым номером 16:16:050505:313 согласовано </w:t>
      </w:r>
      <w:r w:rsidR="00322F05" w:rsidRPr="00322F05">
        <w:rPr>
          <w:sz w:val="28"/>
          <w:szCs w:val="28"/>
        </w:rPr>
        <w:t>строительство автомобильных газонакопительных компрессорных станций</w:t>
      </w:r>
      <w:r w:rsidR="00322F05">
        <w:rPr>
          <w:sz w:val="28"/>
          <w:szCs w:val="28"/>
        </w:rPr>
        <w:t xml:space="preserve"> (поручение                  </w:t>
      </w:r>
      <w:r w:rsidR="00322F05" w:rsidRPr="00BA51E1">
        <w:rPr>
          <w:sz w:val="28"/>
          <w:szCs w:val="28"/>
        </w:rPr>
        <w:t>от 02.04.2022 № 15544-МР</w:t>
      </w:r>
      <w:r w:rsidR="00322F05">
        <w:rPr>
          <w:sz w:val="28"/>
          <w:szCs w:val="28"/>
        </w:rPr>
        <w:t>).</w:t>
      </w:r>
    </w:p>
    <w:p w:rsidR="000049B4" w:rsidRPr="009E3936" w:rsidRDefault="000049B4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земельны</w:t>
      </w:r>
      <w:r w:rsidR="00155161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155161">
        <w:rPr>
          <w:sz w:val="28"/>
          <w:szCs w:val="28"/>
        </w:rPr>
        <w:t>ок</w:t>
      </w:r>
      <w:r w:rsidR="00EB0487" w:rsidRPr="009E3936">
        <w:rPr>
          <w:sz w:val="28"/>
          <w:szCs w:val="28"/>
        </w:rPr>
        <w:t xml:space="preserve"> площадью </w:t>
      </w:r>
      <w:r w:rsidR="00D261C4">
        <w:rPr>
          <w:sz w:val="28"/>
          <w:szCs w:val="28"/>
        </w:rPr>
        <w:t>0,</w:t>
      </w:r>
      <w:r w:rsidR="00B3185B">
        <w:rPr>
          <w:sz w:val="28"/>
          <w:szCs w:val="28"/>
        </w:rPr>
        <w:t>9342</w:t>
      </w:r>
      <w:r w:rsidR="00D261C4">
        <w:rPr>
          <w:sz w:val="28"/>
          <w:szCs w:val="28"/>
        </w:rPr>
        <w:t> 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155161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собственности </w:t>
      </w:r>
      <w:r w:rsidR="00B3185B">
        <w:rPr>
          <w:sz w:val="28"/>
          <w:szCs w:val="28"/>
        </w:rPr>
        <w:t>ООО «Компания Альфа»</w:t>
      </w:r>
      <w:r w:rsidR="00D261C4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  </w:t>
      </w:r>
    </w:p>
    <w:p w:rsidR="008563E2" w:rsidRDefault="008563E2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B3185B">
        <w:rPr>
          <w:sz w:val="28"/>
          <w:szCs w:val="28"/>
        </w:rPr>
        <w:t>Бирюлинского</w:t>
      </w:r>
      <w:r w:rsidRPr="009E3936">
        <w:rPr>
          <w:sz w:val="28"/>
          <w:szCs w:val="28"/>
        </w:rPr>
        <w:t xml:space="preserve"> сельского поселения </w:t>
      </w:r>
      <w:r w:rsidR="00D261C4">
        <w:rPr>
          <w:sz w:val="28"/>
          <w:szCs w:val="28"/>
        </w:rPr>
        <w:t xml:space="preserve">Высокогорского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D261C4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B3185B">
        <w:rPr>
          <w:sz w:val="28"/>
          <w:szCs w:val="28"/>
        </w:rPr>
        <w:t>186</w:t>
      </w:r>
      <w:r w:rsidR="00FC6855">
        <w:rPr>
          <w:sz w:val="28"/>
          <w:szCs w:val="28"/>
        </w:rPr>
        <w:t xml:space="preserve"> </w:t>
      </w:r>
      <w:r w:rsidR="00B3185B">
        <w:rPr>
          <w:sz w:val="28"/>
          <w:szCs w:val="28"/>
        </w:rPr>
        <w:t xml:space="preserve">                          </w:t>
      </w:r>
      <w:r w:rsidRPr="009E3936">
        <w:rPr>
          <w:sz w:val="28"/>
          <w:szCs w:val="28"/>
        </w:rPr>
        <w:t xml:space="preserve">от </w:t>
      </w:r>
      <w:r w:rsidR="00B3185B">
        <w:rPr>
          <w:sz w:val="28"/>
          <w:szCs w:val="28"/>
        </w:rPr>
        <w:t>10.08.2022</w:t>
      </w:r>
      <w:r w:rsidRPr="009E3936">
        <w:rPr>
          <w:sz w:val="28"/>
          <w:szCs w:val="28"/>
        </w:rPr>
        <w:t>.</w:t>
      </w:r>
    </w:p>
    <w:p w:rsidR="00EB0487" w:rsidRPr="009E3936" w:rsidRDefault="0059009B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193101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B3185B">
        <w:rPr>
          <w:sz w:val="28"/>
          <w:szCs w:val="28"/>
        </w:rPr>
        <w:t>Д.Ф.Шайдуллина</w:t>
      </w:r>
      <w:r w:rsidR="00155161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27163A">
        <w:rPr>
          <w:sz w:val="28"/>
          <w:szCs w:val="20"/>
        </w:rPr>
        <w:t>заправки транспортных средств</w:t>
      </w:r>
      <w:r w:rsidR="0027163A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67057F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площадью </w:t>
      </w:r>
      <w:r w:rsidR="00193101">
        <w:rPr>
          <w:sz w:val="28"/>
          <w:szCs w:val="28"/>
        </w:rPr>
        <w:t>0,</w:t>
      </w:r>
      <w:r w:rsidR="0027163A">
        <w:rPr>
          <w:sz w:val="28"/>
          <w:szCs w:val="28"/>
        </w:rPr>
        <w:t>9342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27163A">
        <w:rPr>
          <w:sz w:val="28"/>
          <w:szCs w:val="28"/>
        </w:rPr>
        <w:t>Бирюлинского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193101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851E9" w:rsidRPr="009E3936" w:rsidRDefault="001851E9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В соответствии с письмом ГБУ «Центр госу</w:t>
      </w:r>
      <w:r w:rsidR="00FF2CDA">
        <w:rPr>
          <w:sz w:val="28"/>
          <w:szCs w:val="28"/>
        </w:rPr>
        <w:t xml:space="preserve">дарственной кадастровой оценки» </w:t>
      </w:r>
      <w:r w:rsidRPr="009E3936">
        <w:rPr>
          <w:sz w:val="28"/>
          <w:szCs w:val="28"/>
        </w:rPr>
        <w:t xml:space="preserve">средний удельный показатель кадастровой стоимости сельскохозяйственных угодий по </w:t>
      </w:r>
      <w:r w:rsidR="00193101">
        <w:rPr>
          <w:sz w:val="28"/>
          <w:szCs w:val="28"/>
        </w:rPr>
        <w:t>Высокогорскому</w:t>
      </w:r>
      <w:r w:rsidRPr="009E3936">
        <w:rPr>
          <w:sz w:val="28"/>
          <w:szCs w:val="28"/>
        </w:rPr>
        <w:t xml:space="preserve"> муниципальному району Республики Татарстан составляет </w:t>
      </w:r>
      <w:r w:rsidR="00FC6855">
        <w:rPr>
          <w:sz w:val="28"/>
          <w:szCs w:val="28"/>
        </w:rPr>
        <w:t>2,</w:t>
      </w:r>
      <w:r w:rsidR="00193101">
        <w:rPr>
          <w:sz w:val="28"/>
          <w:szCs w:val="28"/>
        </w:rPr>
        <w:t>70</w:t>
      </w:r>
      <w:r w:rsidRPr="009E3936">
        <w:rPr>
          <w:sz w:val="28"/>
          <w:szCs w:val="28"/>
        </w:rPr>
        <w:t xml:space="preserve"> руб./кв.м, </w:t>
      </w:r>
      <w:r w:rsidR="00FF2CDA">
        <w:rPr>
          <w:sz w:val="28"/>
          <w:szCs w:val="28"/>
        </w:rPr>
        <w:t>при этом</w:t>
      </w:r>
      <w:r w:rsidR="00FF2CDA" w:rsidRPr="009E3936">
        <w:rPr>
          <w:sz w:val="28"/>
          <w:szCs w:val="28"/>
        </w:rPr>
        <w:t xml:space="preserve"> согласно </w:t>
      </w:r>
      <w:r w:rsidR="00FF2CDA">
        <w:rPr>
          <w:sz w:val="28"/>
          <w:szCs w:val="28"/>
        </w:rPr>
        <w:t xml:space="preserve">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</w:t>
      </w:r>
      <w:r w:rsidR="00193101">
        <w:rPr>
          <w:sz w:val="28"/>
          <w:szCs w:val="28"/>
        </w:rPr>
        <w:t>16:16:</w:t>
      </w:r>
      <w:r w:rsidR="0027163A">
        <w:rPr>
          <w:sz w:val="28"/>
          <w:szCs w:val="28"/>
        </w:rPr>
        <w:t>050505</w:t>
      </w:r>
      <w:r w:rsidR="00193101">
        <w:rPr>
          <w:sz w:val="28"/>
          <w:szCs w:val="28"/>
        </w:rPr>
        <w:t>:31</w:t>
      </w:r>
      <w:r w:rsidR="0027163A">
        <w:rPr>
          <w:sz w:val="28"/>
          <w:szCs w:val="28"/>
        </w:rPr>
        <w:t>3</w:t>
      </w:r>
      <w:r w:rsidR="00193101">
        <w:rPr>
          <w:sz w:val="28"/>
          <w:szCs w:val="28"/>
        </w:rPr>
        <w:t xml:space="preserve"> </w:t>
      </w:r>
      <w:r w:rsidR="00FF2CDA" w:rsidRPr="009E3936">
        <w:rPr>
          <w:sz w:val="28"/>
          <w:szCs w:val="28"/>
        </w:rPr>
        <w:t>составляет</w:t>
      </w:r>
      <w:r w:rsidR="00FF2CDA">
        <w:rPr>
          <w:sz w:val="28"/>
          <w:szCs w:val="28"/>
        </w:rPr>
        <w:t xml:space="preserve"> </w:t>
      </w:r>
      <w:r w:rsidR="0027163A">
        <w:rPr>
          <w:sz w:val="28"/>
          <w:szCs w:val="28"/>
        </w:rPr>
        <w:t>3,84</w:t>
      </w:r>
      <w:r w:rsidR="00FF2CDA">
        <w:rPr>
          <w:sz w:val="28"/>
          <w:szCs w:val="28"/>
        </w:rPr>
        <w:t xml:space="preserve"> руб./кв.м.</w:t>
      </w:r>
      <w:r w:rsidR="00193101">
        <w:rPr>
          <w:sz w:val="28"/>
          <w:szCs w:val="28"/>
        </w:rPr>
        <w:t xml:space="preserve"> </w:t>
      </w:r>
      <w:r w:rsidR="00193101" w:rsidRPr="00F97344">
        <w:rPr>
          <w:sz w:val="28"/>
          <w:szCs w:val="28"/>
        </w:rPr>
        <w:t xml:space="preserve">В связи с этим органами местного самоуправления были рассмотрены варианты размещения </w:t>
      </w:r>
      <w:r w:rsidR="00305F87">
        <w:rPr>
          <w:sz w:val="28"/>
          <w:szCs w:val="20"/>
        </w:rPr>
        <w:t>заправки транспортных средств</w:t>
      </w:r>
      <w:r w:rsidR="00193101" w:rsidRPr="00F97344">
        <w:rPr>
          <w:sz w:val="28"/>
          <w:szCs w:val="28"/>
        </w:rPr>
        <w:t xml:space="preserve"> и выбран</w:t>
      </w:r>
      <w:r w:rsidR="00193101">
        <w:rPr>
          <w:sz w:val="28"/>
          <w:szCs w:val="28"/>
        </w:rPr>
        <w:t xml:space="preserve"> указанный</w:t>
      </w:r>
      <w:r w:rsidR="00193101" w:rsidRPr="00F97344">
        <w:rPr>
          <w:sz w:val="28"/>
          <w:szCs w:val="28"/>
        </w:rPr>
        <w:t xml:space="preserve"> земельны</w:t>
      </w:r>
      <w:r w:rsidR="00193101">
        <w:rPr>
          <w:sz w:val="28"/>
          <w:szCs w:val="28"/>
        </w:rPr>
        <w:t>й</w:t>
      </w:r>
      <w:r w:rsidR="00193101" w:rsidRPr="00F97344">
        <w:rPr>
          <w:sz w:val="28"/>
          <w:szCs w:val="28"/>
        </w:rPr>
        <w:t xml:space="preserve"> участ</w:t>
      </w:r>
      <w:r w:rsidR="00193101">
        <w:rPr>
          <w:sz w:val="28"/>
          <w:szCs w:val="28"/>
        </w:rPr>
        <w:t>ок</w:t>
      </w:r>
      <w:r w:rsidR="00193101" w:rsidRPr="00F97344">
        <w:rPr>
          <w:sz w:val="28"/>
          <w:szCs w:val="28"/>
        </w:rPr>
        <w:t xml:space="preserve"> как </w:t>
      </w:r>
      <w:r w:rsidR="0027163A">
        <w:rPr>
          <w:sz w:val="28"/>
          <w:szCs w:val="28"/>
        </w:rPr>
        <w:t>единственный возможный</w:t>
      </w:r>
      <w:r w:rsidR="00193101" w:rsidRPr="00F97344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</w:t>
      </w:r>
      <w:r w:rsidR="00193101">
        <w:rPr>
          <w:sz w:val="28"/>
          <w:szCs w:val="28"/>
        </w:rPr>
        <w:t>ом</w:t>
      </w:r>
      <w:r w:rsidR="00193101" w:rsidRPr="00F97344">
        <w:rPr>
          <w:sz w:val="28"/>
          <w:szCs w:val="28"/>
        </w:rPr>
        <w:t xml:space="preserve"> </w:t>
      </w:r>
      <w:r w:rsidR="00193101">
        <w:rPr>
          <w:sz w:val="28"/>
          <w:szCs w:val="28"/>
        </w:rPr>
        <w:t>Исполнительного комитета Высокогорского муниципального района Республики Татарстан.</w:t>
      </w:r>
    </w:p>
    <w:p w:rsidR="0052437B" w:rsidRPr="00FA344B" w:rsidRDefault="00785422" w:rsidP="007642BA">
      <w:pPr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A1" w:rsidRDefault="005E4BA1" w:rsidP="00341377">
      <w:r>
        <w:separator/>
      </w:r>
    </w:p>
  </w:endnote>
  <w:endnote w:type="continuationSeparator" w:id="0">
    <w:p w:rsidR="005E4BA1" w:rsidRDefault="005E4BA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A1" w:rsidRDefault="005E4BA1" w:rsidP="00341377">
      <w:r>
        <w:separator/>
      </w:r>
    </w:p>
  </w:footnote>
  <w:footnote w:type="continuationSeparator" w:id="0">
    <w:p w:rsidR="005E4BA1" w:rsidRDefault="005E4BA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E5E18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3101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0C1E"/>
    <w:rsid w:val="001D1BA5"/>
    <w:rsid w:val="001D4026"/>
    <w:rsid w:val="001E42E5"/>
    <w:rsid w:val="002000E2"/>
    <w:rsid w:val="00201BF5"/>
    <w:rsid w:val="00211FDB"/>
    <w:rsid w:val="00217232"/>
    <w:rsid w:val="00221C8F"/>
    <w:rsid w:val="00224DB5"/>
    <w:rsid w:val="0022688F"/>
    <w:rsid w:val="00226BEB"/>
    <w:rsid w:val="00227DB2"/>
    <w:rsid w:val="00232AEC"/>
    <w:rsid w:val="00234D25"/>
    <w:rsid w:val="00240297"/>
    <w:rsid w:val="00245260"/>
    <w:rsid w:val="002509C9"/>
    <w:rsid w:val="00251B9E"/>
    <w:rsid w:val="00263ABE"/>
    <w:rsid w:val="00271627"/>
    <w:rsid w:val="0027163A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5F87"/>
    <w:rsid w:val="00306BF1"/>
    <w:rsid w:val="003121E7"/>
    <w:rsid w:val="0031388A"/>
    <w:rsid w:val="00322F05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3FAD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E5CED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398C"/>
    <w:rsid w:val="00584B77"/>
    <w:rsid w:val="005866FF"/>
    <w:rsid w:val="0059009B"/>
    <w:rsid w:val="00592624"/>
    <w:rsid w:val="005A0EA4"/>
    <w:rsid w:val="005B1A96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4BA1"/>
    <w:rsid w:val="005F2290"/>
    <w:rsid w:val="005F3F94"/>
    <w:rsid w:val="005F7BED"/>
    <w:rsid w:val="00600C2D"/>
    <w:rsid w:val="006059E3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057F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178CB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42BA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B1C39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7D64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2FF8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405"/>
    <w:rsid w:val="00A7697F"/>
    <w:rsid w:val="00A770FA"/>
    <w:rsid w:val="00A801E0"/>
    <w:rsid w:val="00A80F39"/>
    <w:rsid w:val="00A8317C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185B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A51E1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05CF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1C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5860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6855"/>
    <w:rsid w:val="00FD15E5"/>
    <w:rsid w:val="00FD27AB"/>
    <w:rsid w:val="00FE0046"/>
    <w:rsid w:val="00FE64C5"/>
    <w:rsid w:val="00FF28D9"/>
    <w:rsid w:val="00FF2CDA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FDE9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172D-023F-4C51-B64D-10FAF1AB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22</cp:revision>
  <cp:lastPrinted>2022-11-08T07:12:00Z</cp:lastPrinted>
  <dcterms:created xsi:type="dcterms:W3CDTF">2021-07-13T06:31:00Z</dcterms:created>
  <dcterms:modified xsi:type="dcterms:W3CDTF">2022-11-14T13:09:00Z</dcterms:modified>
</cp:coreProperties>
</file>