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2F0455" w:rsidRPr="002F0455" w:rsidRDefault="002F0455" w:rsidP="002F0455">
      <w:pPr>
        <w:jc w:val="center"/>
        <w:rPr>
          <w:i/>
          <w:color w:val="FF0000"/>
          <w:sz w:val="28"/>
          <w:szCs w:val="28"/>
          <w:u w:val="single"/>
        </w:rPr>
      </w:pPr>
      <w:r w:rsidRPr="002F0455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F0455" w:rsidRPr="002F0455" w:rsidRDefault="002F0455" w:rsidP="002F0455">
      <w:pPr>
        <w:jc w:val="center"/>
        <w:rPr>
          <w:i/>
          <w:color w:val="FF0000"/>
          <w:sz w:val="28"/>
          <w:szCs w:val="28"/>
          <w:u w:val="single"/>
        </w:rPr>
      </w:pPr>
      <w:r w:rsidRPr="002F0455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F0455" w:rsidRPr="002F0455" w:rsidRDefault="002F0455" w:rsidP="002F0455">
      <w:pPr>
        <w:jc w:val="center"/>
        <w:rPr>
          <w:i/>
          <w:color w:val="FF0000"/>
          <w:sz w:val="28"/>
          <w:szCs w:val="28"/>
          <w:u w:val="single"/>
        </w:rPr>
      </w:pPr>
      <w:r w:rsidRPr="002F0455">
        <w:rPr>
          <w:i/>
          <w:color w:val="FF0000"/>
          <w:sz w:val="28"/>
          <w:szCs w:val="28"/>
          <w:u w:val="single"/>
        </w:rPr>
        <w:t>с 14 ноября по 21 ноября 2022 года включительно.</w:t>
      </w:r>
    </w:p>
    <w:p w:rsidR="002F0455" w:rsidRPr="002F0455" w:rsidRDefault="002F0455" w:rsidP="002F0455">
      <w:pPr>
        <w:jc w:val="center"/>
        <w:rPr>
          <w:i/>
          <w:color w:val="FF0000"/>
          <w:sz w:val="28"/>
          <w:szCs w:val="28"/>
          <w:u w:val="single"/>
        </w:rPr>
      </w:pPr>
      <w:r w:rsidRPr="002F0455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2F0455" w:rsidRPr="002F0455" w:rsidRDefault="002F0455" w:rsidP="002F0455">
      <w:pPr>
        <w:jc w:val="center"/>
        <w:rPr>
          <w:i/>
          <w:color w:val="FF0000"/>
          <w:sz w:val="28"/>
          <w:szCs w:val="28"/>
          <w:u w:val="single"/>
        </w:rPr>
      </w:pPr>
      <w:r w:rsidRPr="002F0455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F7B6F">
        <w:rPr>
          <w:sz w:val="28"/>
          <w:szCs w:val="20"/>
        </w:rPr>
        <w:t>Пестречинском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2F7B6F">
        <w:rPr>
          <w:sz w:val="28"/>
          <w:szCs w:val="28"/>
        </w:rPr>
        <w:t>1,0781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2F7B6F">
        <w:rPr>
          <w:sz w:val="28"/>
          <w:szCs w:val="20"/>
        </w:rPr>
        <w:t>Пестречинском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</w:t>
      </w:r>
      <w:bookmarkStart w:id="0" w:name="_GoBack"/>
      <w:bookmarkEnd w:id="0"/>
      <w:r w:rsidR="00CB7980" w:rsidRPr="004F6268">
        <w:rPr>
          <w:sz w:val="28"/>
          <w:szCs w:val="28"/>
        </w:rPr>
        <w:t xml:space="preserve">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2F7B6F">
        <w:rPr>
          <w:sz w:val="28"/>
          <w:szCs w:val="20"/>
        </w:rPr>
        <w:t>складов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C233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2F7B6F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37"/>
        <w:gridCol w:w="3239"/>
      </w:tblGrid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2F7B6F" w:rsidRPr="00C131E6" w:rsidTr="00211ACC">
        <w:tc>
          <w:tcPr>
            <w:tcW w:w="3245" w:type="dxa"/>
            <w:shd w:val="clear" w:color="auto" w:fill="auto"/>
            <w:vAlign w:val="center"/>
          </w:tcPr>
          <w:p w:rsidR="002F7B6F" w:rsidRPr="00CB7980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16:33:080712:202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B6F" w:rsidRPr="002F7B6F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0,1372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2F7B6F" w:rsidRPr="00C131E6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Пестречинский</w:t>
            </w:r>
          </w:p>
        </w:tc>
      </w:tr>
      <w:tr w:rsidR="002F7B6F" w:rsidRPr="00C131E6" w:rsidTr="00211ACC">
        <w:tc>
          <w:tcPr>
            <w:tcW w:w="3245" w:type="dxa"/>
            <w:shd w:val="clear" w:color="auto" w:fill="auto"/>
            <w:vAlign w:val="center"/>
          </w:tcPr>
          <w:p w:rsidR="002F7B6F" w:rsidRPr="00CB7980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16:33:080712:255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B6F" w:rsidRPr="002F7B6F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0,0217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2F7B6F" w:rsidRPr="00C131E6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F7B6F" w:rsidRPr="00C131E6" w:rsidTr="00211ACC">
        <w:tc>
          <w:tcPr>
            <w:tcW w:w="3245" w:type="dxa"/>
            <w:shd w:val="clear" w:color="auto" w:fill="auto"/>
            <w:vAlign w:val="center"/>
          </w:tcPr>
          <w:p w:rsidR="002F7B6F" w:rsidRPr="00CB7980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16:33:080712:257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B6F" w:rsidRPr="002F7B6F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0,0294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2F7B6F" w:rsidRPr="00C131E6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F7B6F" w:rsidRPr="00C131E6" w:rsidTr="00211ACC">
        <w:tc>
          <w:tcPr>
            <w:tcW w:w="3245" w:type="dxa"/>
            <w:shd w:val="clear" w:color="auto" w:fill="auto"/>
            <w:vAlign w:val="center"/>
          </w:tcPr>
          <w:p w:rsidR="002F7B6F" w:rsidRPr="00CB7980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16:33:080712:492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B6F" w:rsidRPr="002F7B6F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0,4073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2F7B6F" w:rsidRPr="00C131E6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F7B6F" w:rsidRPr="00C131E6" w:rsidTr="002F7B6F">
        <w:tc>
          <w:tcPr>
            <w:tcW w:w="3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7B6F" w:rsidRPr="00CB7980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16:33:080712:263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B6F" w:rsidRPr="002F7B6F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0,4825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2F7B6F" w:rsidRPr="00C131E6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F7B6F" w:rsidRPr="00C131E6" w:rsidTr="002F7B6F"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B6F" w:rsidRPr="00C131E6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B6F" w:rsidRPr="002F7B6F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1,0781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2F7B6F" w:rsidRPr="00C131E6" w:rsidRDefault="002F7B6F" w:rsidP="002F7B6F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866279" w:rsidRPr="005D5A45" w:rsidRDefault="00866279" w:rsidP="00866279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9E3936">
      <w:pPr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Pr="009E3936">
        <w:rPr>
          <w:sz w:val="28"/>
          <w:szCs w:val="28"/>
        </w:rPr>
        <w:t>ых</w:t>
      </w:r>
      <w:r w:rsidR="004F6268" w:rsidRPr="009E3936">
        <w:rPr>
          <w:sz w:val="28"/>
          <w:szCs w:val="28"/>
        </w:rPr>
        <w:t xml:space="preserve"> участк</w:t>
      </w:r>
      <w:r w:rsidRPr="009E3936">
        <w:rPr>
          <w:sz w:val="28"/>
          <w:szCs w:val="28"/>
        </w:rPr>
        <w:t>ов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CB7980" w:rsidRPr="009E3936">
        <w:rPr>
          <w:color w:val="0D0D0D"/>
          <w:sz w:val="28"/>
          <w:szCs w:val="28"/>
        </w:rPr>
        <w:t>Высокогорском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9E3936">
      <w:pPr>
        <w:jc w:val="both"/>
        <w:rPr>
          <w:sz w:val="28"/>
          <w:szCs w:val="28"/>
        </w:rPr>
      </w:pPr>
    </w:p>
    <w:p w:rsidR="007F26D0" w:rsidRPr="009E3936" w:rsidRDefault="004F6268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0049B4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участ</w:t>
      </w:r>
      <w:r w:rsidR="000049B4" w:rsidRPr="009E3936">
        <w:rPr>
          <w:sz w:val="28"/>
          <w:szCs w:val="28"/>
        </w:rPr>
        <w:t>ки</w:t>
      </w:r>
      <w:r w:rsidRPr="009E3936">
        <w:rPr>
          <w:sz w:val="28"/>
          <w:szCs w:val="28"/>
        </w:rPr>
        <w:t xml:space="preserve"> общей площадью </w:t>
      </w:r>
      <w:r w:rsidR="00FC4D3A">
        <w:rPr>
          <w:sz w:val="28"/>
          <w:szCs w:val="28"/>
        </w:rPr>
        <w:t>1,0781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0049B4" w:rsidRPr="009E3936">
        <w:rPr>
          <w:sz w:val="28"/>
          <w:szCs w:val="28"/>
        </w:rPr>
        <w:t>е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0C2338">
        <w:rPr>
          <w:sz w:val="28"/>
          <w:szCs w:val="20"/>
        </w:rPr>
        <w:t>склад</w:t>
      </w:r>
      <w:r w:rsidR="00FC4D3A">
        <w:rPr>
          <w:sz w:val="28"/>
          <w:szCs w:val="20"/>
        </w:rPr>
        <w:t>ов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</w:t>
      </w:r>
      <w:r w:rsidR="000049B4" w:rsidRPr="009E3936">
        <w:rPr>
          <w:sz w:val="28"/>
          <w:szCs w:val="28"/>
        </w:rPr>
        <w:t>ы</w:t>
      </w:r>
      <w:r w:rsidRPr="009E3936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FC4D3A">
        <w:rPr>
          <w:sz w:val="28"/>
          <w:szCs w:val="28"/>
        </w:rPr>
        <w:t>Кощаковского</w:t>
      </w:r>
      <w:r w:rsidR="00131AA3" w:rsidRPr="009E3936">
        <w:rPr>
          <w:sz w:val="28"/>
          <w:szCs w:val="28"/>
        </w:rPr>
        <w:t xml:space="preserve"> сельского поселения </w:t>
      </w:r>
      <w:r w:rsidR="00FC4D3A">
        <w:rPr>
          <w:sz w:val="28"/>
          <w:szCs w:val="28"/>
        </w:rPr>
        <w:t>Пестречинского</w:t>
      </w:r>
      <w:r w:rsidR="000049B4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986E0F" w:rsidRPr="009E3936" w:rsidRDefault="00986E0F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По вопросу перевода земельных участков из одной категории в другую имеется </w:t>
      </w:r>
      <w:r w:rsidR="00FC4D3A">
        <w:rPr>
          <w:sz w:val="28"/>
          <w:szCs w:val="28"/>
        </w:rPr>
        <w:t>согласование</w:t>
      </w:r>
      <w:r w:rsidR="000C2338" w:rsidRPr="000C2338">
        <w:rPr>
          <w:sz w:val="28"/>
          <w:szCs w:val="28"/>
        </w:rPr>
        <w:t xml:space="preserve"> Президента Республики Татарстан Р.Н. Минниханова </w:t>
      </w:r>
      <w:r w:rsidR="00FC4D3A">
        <w:rPr>
          <w:sz w:val="28"/>
          <w:szCs w:val="28"/>
        </w:rPr>
        <w:t xml:space="preserve">                </w:t>
      </w:r>
      <w:r w:rsidR="00E70BBC">
        <w:rPr>
          <w:sz w:val="28"/>
          <w:szCs w:val="28"/>
        </w:rPr>
        <w:t>от</w:t>
      </w:r>
      <w:r w:rsidR="000C2338" w:rsidRPr="009E3936">
        <w:rPr>
          <w:sz w:val="28"/>
          <w:szCs w:val="28"/>
        </w:rPr>
        <w:t xml:space="preserve"> </w:t>
      </w:r>
      <w:r w:rsidR="00FC4D3A">
        <w:rPr>
          <w:sz w:val="28"/>
          <w:szCs w:val="28"/>
        </w:rPr>
        <w:t>03.08.2020</w:t>
      </w:r>
      <w:r w:rsidR="000C2338">
        <w:rPr>
          <w:sz w:val="28"/>
          <w:szCs w:val="28"/>
        </w:rPr>
        <w:t xml:space="preserve"> № </w:t>
      </w:r>
      <w:r w:rsidR="00FC4D3A">
        <w:rPr>
          <w:sz w:val="28"/>
          <w:szCs w:val="28"/>
        </w:rPr>
        <w:t>вн-4589-МР</w:t>
      </w:r>
      <w:r w:rsidRPr="009E3936">
        <w:rPr>
          <w:sz w:val="28"/>
          <w:szCs w:val="28"/>
        </w:rPr>
        <w:t>.</w:t>
      </w:r>
    </w:p>
    <w:p w:rsidR="000049B4" w:rsidRPr="009E3936" w:rsidRDefault="000049B4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 w:rsidR="00FC4D3A">
        <w:rPr>
          <w:sz w:val="28"/>
          <w:szCs w:val="28"/>
        </w:rPr>
        <w:t>ые</w:t>
      </w:r>
      <w:r w:rsidRPr="009E3936">
        <w:rPr>
          <w:sz w:val="28"/>
          <w:szCs w:val="28"/>
        </w:rPr>
        <w:t xml:space="preserve"> участ</w:t>
      </w:r>
      <w:r w:rsidR="00FC4D3A">
        <w:rPr>
          <w:sz w:val="28"/>
          <w:szCs w:val="28"/>
        </w:rPr>
        <w:t>ки общей</w:t>
      </w:r>
      <w:r w:rsidR="00EB0487" w:rsidRPr="009E3936">
        <w:rPr>
          <w:sz w:val="28"/>
          <w:szCs w:val="28"/>
        </w:rPr>
        <w:t xml:space="preserve"> площадью </w:t>
      </w:r>
      <w:r w:rsidR="00FC4D3A">
        <w:rPr>
          <w:sz w:val="28"/>
          <w:szCs w:val="28"/>
        </w:rPr>
        <w:t>1,0781</w:t>
      </w:r>
      <w:r w:rsidR="00155161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FC4D3A">
        <w:rPr>
          <w:sz w:val="28"/>
          <w:szCs w:val="28"/>
        </w:rPr>
        <w:t>я</w:t>
      </w:r>
      <w:r w:rsidRPr="009E3936">
        <w:rPr>
          <w:sz w:val="28"/>
          <w:szCs w:val="28"/>
        </w:rPr>
        <w:t xml:space="preserve">тся в собственности </w:t>
      </w:r>
      <w:r w:rsidR="00155161">
        <w:rPr>
          <w:sz w:val="28"/>
          <w:szCs w:val="28"/>
        </w:rPr>
        <w:t>ООО «</w:t>
      </w:r>
      <w:r w:rsidR="00FC4D3A">
        <w:rPr>
          <w:sz w:val="28"/>
          <w:szCs w:val="28"/>
        </w:rPr>
        <w:t>Рент Энд Логистик Групп</w:t>
      </w:r>
      <w:r w:rsidR="00155161">
        <w:rPr>
          <w:sz w:val="28"/>
          <w:szCs w:val="28"/>
        </w:rPr>
        <w:t>».</w:t>
      </w:r>
      <w:r w:rsidR="009150F8" w:rsidRPr="009E3936">
        <w:rPr>
          <w:sz w:val="28"/>
          <w:szCs w:val="28"/>
        </w:rPr>
        <w:t xml:space="preserve">                     </w:t>
      </w:r>
    </w:p>
    <w:p w:rsidR="008563E2" w:rsidRPr="009E3936" w:rsidRDefault="008563E2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FC4D3A">
        <w:rPr>
          <w:sz w:val="28"/>
          <w:szCs w:val="28"/>
        </w:rPr>
        <w:t>Кощаковского</w:t>
      </w:r>
      <w:r w:rsidRPr="009E3936">
        <w:rPr>
          <w:sz w:val="28"/>
          <w:szCs w:val="28"/>
        </w:rPr>
        <w:t xml:space="preserve"> сельского поселения </w:t>
      </w:r>
      <w:r w:rsidR="00FC4D3A">
        <w:rPr>
          <w:sz w:val="28"/>
          <w:szCs w:val="28"/>
        </w:rPr>
        <w:t>Пестречинского</w:t>
      </w:r>
      <w:r w:rsidRPr="009E3936">
        <w:rPr>
          <w:sz w:val="28"/>
          <w:szCs w:val="28"/>
        </w:rPr>
        <w:t xml:space="preserve"> муниципального района Республики Татарстан утвержден решением Совета </w:t>
      </w:r>
      <w:r w:rsidR="00FC4D3A">
        <w:rPr>
          <w:sz w:val="28"/>
          <w:szCs w:val="28"/>
        </w:rPr>
        <w:t>Пестречинского</w:t>
      </w:r>
      <w:r w:rsidRPr="009E3936">
        <w:rPr>
          <w:sz w:val="28"/>
          <w:szCs w:val="28"/>
        </w:rPr>
        <w:t xml:space="preserve"> муниципального района Республики Татарстан № </w:t>
      </w:r>
      <w:r w:rsidR="00FC4D3A">
        <w:rPr>
          <w:sz w:val="28"/>
          <w:szCs w:val="28"/>
        </w:rPr>
        <w:t>85</w:t>
      </w:r>
      <w:r w:rsidRPr="009E3936">
        <w:rPr>
          <w:sz w:val="28"/>
          <w:szCs w:val="28"/>
        </w:rPr>
        <w:t xml:space="preserve"> </w:t>
      </w:r>
      <w:r w:rsidR="00FC4D3A">
        <w:rPr>
          <w:sz w:val="28"/>
          <w:szCs w:val="28"/>
        </w:rPr>
        <w:t xml:space="preserve">                                </w:t>
      </w:r>
      <w:r w:rsidRPr="009E3936">
        <w:rPr>
          <w:sz w:val="28"/>
          <w:szCs w:val="28"/>
        </w:rPr>
        <w:t xml:space="preserve">от </w:t>
      </w:r>
      <w:r w:rsidR="00FC4D3A">
        <w:rPr>
          <w:sz w:val="28"/>
          <w:szCs w:val="28"/>
        </w:rPr>
        <w:t>08.07.2021</w:t>
      </w:r>
      <w:r w:rsidRPr="009E3936">
        <w:rPr>
          <w:sz w:val="28"/>
          <w:szCs w:val="28"/>
        </w:rPr>
        <w:t>.</w:t>
      </w:r>
    </w:p>
    <w:p w:rsidR="00EB0487" w:rsidRPr="009E3936" w:rsidRDefault="0059009B" w:rsidP="00155161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FC4D3A">
        <w:rPr>
          <w:sz w:val="28"/>
          <w:szCs w:val="28"/>
        </w:rPr>
        <w:t>Пестречинского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FC4D3A">
        <w:rPr>
          <w:sz w:val="28"/>
          <w:szCs w:val="28"/>
        </w:rPr>
        <w:t>А.В.Хабибуллина</w:t>
      </w:r>
      <w:r w:rsidR="00155161">
        <w:rPr>
          <w:sz w:val="28"/>
          <w:szCs w:val="28"/>
        </w:rPr>
        <w:t xml:space="preserve"> от </w:t>
      </w:r>
      <w:r w:rsidR="00FC4D3A">
        <w:rPr>
          <w:sz w:val="28"/>
          <w:szCs w:val="28"/>
        </w:rPr>
        <w:t>10.08.2022</w:t>
      </w:r>
      <w:r w:rsidR="00155161">
        <w:rPr>
          <w:sz w:val="28"/>
          <w:szCs w:val="28"/>
        </w:rPr>
        <w:t xml:space="preserve"> № </w:t>
      </w:r>
      <w:r w:rsidR="00FC4D3A">
        <w:rPr>
          <w:sz w:val="28"/>
          <w:szCs w:val="28"/>
        </w:rPr>
        <w:t>2375и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FC4D3A">
        <w:rPr>
          <w:sz w:val="28"/>
          <w:szCs w:val="28"/>
        </w:rPr>
        <w:t>складов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земельных</w:t>
      </w:r>
      <w:r w:rsidRPr="009E3936">
        <w:rPr>
          <w:sz w:val="28"/>
          <w:szCs w:val="28"/>
        </w:rPr>
        <w:t xml:space="preserve"> участк</w:t>
      </w:r>
      <w:r w:rsidR="00761A01" w:rsidRPr="009E3936">
        <w:rPr>
          <w:sz w:val="28"/>
          <w:szCs w:val="28"/>
        </w:rPr>
        <w:t>ах</w:t>
      </w:r>
      <w:r w:rsidR="00FC4D3A">
        <w:rPr>
          <w:sz w:val="28"/>
          <w:szCs w:val="28"/>
        </w:rPr>
        <w:t xml:space="preserve"> общей</w:t>
      </w:r>
      <w:r w:rsidRPr="009E3936">
        <w:rPr>
          <w:sz w:val="28"/>
          <w:szCs w:val="28"/>
        </w:rPr>
        <w:t xml:space="preserve"> площадью </w:t>
      </w:r>
      <w:r w:rsidR="00FC4D3A">
        <w:rPr>
          <w:sz w:val="28"/>
          <w:szCs w:val="28"/>
        </w:rPr>
        <w:t>1,0781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FC4D3A">
        <w:rPr>
          <w:sz w:val="28"/>
          <w:szCs w:val="28"/>
        </w:rPr>
        <w:t>Кощаковского</w:t>
      </w:r>
      <w:r w:rsidR="00E262F5" w:rsidRPr="009E3936">
        <w:rPr>
          <w:sz w:val="28"/>
          <w:szCs w:val="28"/>
        </w:rPr>
        <w:t xml:space="preserve"> сельского поселения</w:t>
      </w:r>
      <w:r w:rsidRPr="009E3936">
        <w:rPr>
          <w:sz w:val="28"/>
          <w:szCs w:val="28"/>
        </w:rPr>
        <w:t xml:space="preserve"> </w:t>
      </w:r>
      <w:r w:rsidR="00FC4D3A">
        <w:rPr>
          <w:sz w:val="28"/>
          <w:szCs w:val="28"/>
        </w:rPr>
        <w:t>Пестречинского</w:t>
      </w:r>
      <w:r w:rsidRPr="009E3936">
        <w:rPr>
          <w:sz w:val="28"/>
          <w:szCs w:val="28"/>
        </w:rPr>
        <w:t xml:space="preserve"> 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1851E9" w:rsidRPr="009E3936" w:rsidRDefault="001851E9" w:rsidP="00FC4D3A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 w:rsidR="00FC4D3A">
        <w:rPr>
          <w:sz w:val="28"/>
          <w:szCs w:val="28"/>
        </w:rPr>
        <w:t xml:space="preserve">Пестречинскогму </w:t>
      </w:r>
      <w:r w:rsidRPr="009E3936">
        <w:rPr>
          <w:sz w:val="28"/>
          <w:szCs w:val="28"/>
        </w:rPr>
        <w:t xml:space="preserve">муниципальному району Республики Татарстан составляет </w:t>
      </w:r>
      <w:r w:rsidR="00FC4D3A">
        <w:rPr>
          <w:sz w:val="28"/>
          <w:szCs w:val="28"/>
        </w:rPr>
        <w:t>2,92</w:t>
      </w:r>
      <w:r w:rsidRPr="009E3936">
        <w:rPr>
          <w:sz w:val="28"/>
          <w:szCs w:val="28"/>
        </w:rPr>
        <w:t xml:space="preserve"> руб./кв.м, при этом, согласно письм</w:t>
      </w:r>
      <w:r w:rsidR="00155161">
        <w:rPr>
          <w:sz w:val="28"/>
          <w:szCs w:val="28"/>
        </w:rPr>
        <w:t>у</w:t>
      </w:r>
      <w:r w:rsidRPr="009E3936">
        <w:rPr>
          <w:sz w:val="28"/>
          <w:szCs w:val="28"/>
        </w:rPr>
        <w:t xml:space="preserve"> ГБУ «ЦГКО» от </w:t>
      </w:r>
      <w:r w:rsidR="00FC4D3A">
        <w:rPr>
          <w:sz w:val="28"/>
          <w:szCs w:val="28"/>
        </w:rPr>
        <w:t>14.09.2022</w:t>
      </w:r>
      <w:r w:rsidRPr="009E3936">
        <w:rPr>
          <w:sz w:val="28"/>
          <w:szCs w:val="28"/>
        </w:rPr>
        <w:t xml:space="preserve"> № исх</w:t>
      </w:r>
      <w:r w:rsidR="00CD6D8A" w:rsidRPr="009E3936">
        <w:rPr>
          <w:sz w:val="28"/>
          <w:szCs w:val="28"/>
        </w:rPr>
        <w:t>-</w:t>
      </w:r>
      <w:r w:rsidR="00FC4D3A">
        <w:rPr>
          <w:sz w:val="28"/>
          <w:szCs w:val="28"/>
        </w:rPr>
        <w:t>325</w:t>
      </w:r>
      <w:r w:rsidR="009E3936" w:rsidRPr="009E3936">
        <w:rPr>
          <w:sz w:val="28"/>
          <w:szCs w:val="28"/>
        </w:rPr>
        <w:t xml:space="preserve"> </w:t>
      </w:r>
      <w:r w:rsid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значение удельного показателя кадастровой стоимости земельных участков с кадастровыми номерами </w:t>
      </w:r>
      <w:r w:rsidR="00FC4D3A">
        <w:rPr>
          <w:sz w:val="28"/>
          <w:szCs w:val="28"/>
        </w:rPr>
        <w:t xml:space="preserve">16:33:080712:202, </w:t>
      </w:r>
      <w:r w:rsidR="00FC4D3A" w:rsidRPr="00FC4D3A">
        <w:rPr>
          <w:sz w:val="28"/>
          <w:szCs w:val="28"/>
        </w:rPr>
        <w:t>16:33:080712:255</w:t>
      </w:r>
      <w:r w:rsidR="00FC4D3A">
        <w:rPr>
          <w:sz w:val="28"/>
          <w:szCs w:val="28"/>
        </w:rPr>
        <w:t xml:space="preserve">, </w:t>
      </w:r>
      <w:r w:rsidR="00FC4D3A" w:rsidRPr="00FC4D3A">
        <w:rPr>
          <w:sz w:val="28"/>
          <w:szCs w:val="28"/>
        </w:rPr>
        <w:t>16:33:080712:257</w:t>
      </w:r>
      <w:r w:rsidR="00FC4D3A">
        <w:rPr>
          <w:sz w:val="28"/>
          <w:szCs w:val="28"/>
        </w:rPr>
        <w:t xml:space="preserve">, 16:33:080712:49, </w:t>
      </w:r>
      <w:r w:rsidR="00FC4D3A" w:rsidRPr="00FC4D3A">
        <w:rPr>
          <w:sz w:val="28"/>
          <w:szCs w:val="28"/>
        </w:rPr>
        <w:t>16:33:080712:263</w:t>
      </w:r>
      <w:r w:rsidR="00FC4D3A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составля</w:t>
      </w:r>
      <w:r w:rsidR="00FC4D3A">
        <w:rPr>
          <w:sz w:val="28"/>
          <w:szCs w:val="28"/>
        </w:rPr>
        <w:t>ют</w:t>
      </w:r>
      <w:r w:rsidR="009E3936" w:rsidRPr="009E3936">
        <w:rPr>
          <w:sz w:val="28"/>
          <w:szCs w:val="28"/>
        </w:rPr>
        <w:t xml:space="preserve"> </w:t>
      </w:r>
      <w:r w:rsidR="00FC4D3A">
        <w:rPr>
          <w:sz w:val="28"/>
          <w:szCs w:val="28"/>
        </w:rPr>
        <w:t>2,63</w:t>
      </w:r>
      <w:r w:rsidRPr="009E3936">
        <w:rPr>
          <w:sz w:val="28"/>
          <w:szCs w:val="28"/>
        </w:rPr>
        <w:t xml:space="preserve"> руб./кв.м</w:t>
      </w:r>
      <w:r w:rsidR="00FC4D3A">
        <w:rPr>
          <w:sz w:val="28"/>
          <w:szCs w:val="28"/>
        </w:rPr>
        <w:t xml:space="preserve">, 1,83 </w:t>
      </w:r>
      <w:r w:rsidR="00FC4D3A" w:rsidRPr="009E3936">
        <w:rPr>
          <w:sz w:val="28"/>
          <w:szCs w:val="28"/>
        </w:rPr>
        <w:t>руб./кв.м</w:t>
      </w:r>
      <w:r w:rsidR="00FC4D3A">
        <w:rPr>
          <w:sz w:val="28"/>
          <w:szCs w:val="28"/>
        </w:rPr>
        <w:t xml:space="preserve">, 1,83 </w:t>
      </w:r>
      <w:r w:rsidR="00FC4D3A" w:rsidRPr="009E3936">
        <w:rPr>
          <w:sz w:val="28"/>
          <w:szCs w:val="28"/>
        </w:rPr>
        <w:t>руб./кв.м</w:t>
      </w:r>
      <w:r w:rsidR="00FC4D3A">
        <w:rPr>
          <w:sz w:val="28"/>
          <w:szCs w:val="28"/>
        </w:rPr>
        <w:t xml:space="preserve">,                   2,06 </w:t>
      </w:r>
      <w:r w:rsidR="00FC4D3A" w:rsidRPr="009E3936">
        <w:rPr>
          <w:sz w:val="28"/>
          <w:szCs w:val="28"/>
        </w:rPr>
        <w:t>руб./кв.м</w:t>
      </w:r>
      <w:r w:rsidR="00FC4D3A">
        <w:rPr>
          <w:sz w:val="28"/>
          <w:szCs w:val="28"/>
        </w:rPr>
        <w:t xml:space="preserve">, 2,65 </w:t>
      </w:r>
      <w:r w:rsidR="00FC4D3A" w:rsidRPr="009E3936">
        <w:rPr>
          <w:sz w:val="28"/>
          <w:szCs w:val="28"/>
        </w:rPr>
        <w:t>руб./кв.м</w:t>
      </w:r>
      <w:r w:rsidR="00FC4D3A">
        <w:rPr>
          <w:sz w:val="28"/>
          <w:szCs w:val="28"/>
        </w:rPr>
        <w:t xml:space="preserve"> соответственно.</w:t>
      </w:r>
    </w:p>
    <w:p w:rsidR="0052437B" w:rsidRPr="00FA344B" w:rsidRDefault="00785422" w:rsidP="00DD1FD3">
      <w:pPr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3BD" w:rsidRDefault="005423BD" w:rsidP="00341377">
      <w:r>
        <w:separator/>
      </w:r>
    </w:p>
  </w:endnote>
  <w:endnote w:type="continuationSeparator" w:id="0">
    <w:p w:rsidR="005423BD" w:rsidRDefault="005423B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3BD" w:rsidRDefault="005423BD" w:rsidP="00341377">
      <w:r>
        <w:separator/>
      </w:r>
    </w:p>
  </w:footnote>
  <w:footnote w:type="continuationSeparator" w:id="0">
    <w:p w:rsidR="005423BD" w:rsidRDefault="005423B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55161"/>
    <w:rsid w:val="00160668"/>
    <w:rsid w:val="00165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D4C7C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0455"/>
    <w:rsid w:val="002F7B6F"/>
    <w:rsid w:val="0030163A"/>
    <w:rsid w:val="00301B8F"/>
    <w:rsid w:val="00306BF1"/>
    <w:rsid w:val="003121E7"/>
    <w:rsid w:val="0031388A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1A02"/>
    <w:rsid w:val="00522D12"/>
    <w:rsid w:val="0052437B"/>
    <w:rsid w:val="005318B6"/>
    <w:rsid w:val="00541526"/>
    <w:rsid w:val="00542121"/>
    <w:rsid w:val="00542228"/>
    <w:rsid w:val="005423BD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1D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1FD3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A0F0A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670FA7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D95C-A14D-42DF-B018-3B60D7F3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10</cp:revision>
  <cp:lastPrinted>2022-10-19T08:45:00Z</cp:lastPrinted>
  <dcterms:created xsi:type="dcterms:W3CDTF">2021-07-13T06:31:00Z</dcterms:created>
  <dcterms:modified xsi:type="dcterms:W3CDTF">2022-11-14T13:11:00Z</dcterms:modified>
</cp:coreProperties>
</file>