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46609" w:rsidRPr="00446609" w:rsidRDefault="00446609" w:rsidP="00446609">
      <w:pPr>
        <w:jc w:val="center"/>
        <w:rPr>
          <w:i/>
          <w:color w:val="FF0000"/>
          <w:sz w:val="28"/>
          <w:szCs w:val="28"/>
          <w:u w:val="single"/>
        </w:rPr>
      </w:pPr>
      <w:r w:rsidRPr="0044660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46609" w:rsidRPr="00446609" w:rsidRDefault="00446609" w:rsidP="00446609">
      <w:pPr>
        <w:jc w:val="center"/>
        <w:rPr>
          <w:i/>
          <w:color w:val="FF0000"/>
          <w:sz w:val="28"/>
          <w:szCs w:val="28"/>
          <w:u w:val="single"/>
        </w:rPr>
      </w:pPr>
      <w:r w:rsidRPr="0044660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46609" w:rsidRPr="00446609" w:rsidRDefault="00446609" w:rsidP="00446609">
      <w:pPr>
        <w:jc w:val="center"/>
        <w:rPr>
          <w:i/>
          <w:color w:val="FF0000"/>
          <w:sz w:val="28"/>
          <w:szCs w:val="28"/>
          <w:u w:val="single"/>
        </w:rPr>
      </w:pPr>
      <w:r w:rsidRPr="00446609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446609" w:rsidRPr="00446609" w:rsidRDefault="00446609" w:rsidP="00446609">
      <w:pPr>
        <w:jc w:val="center"/>
        <w:rPr>
          <w:i/>
          <w:color w:val="FF0000"/>
          <w:sz w:val="28"/>
          <w:szCs w:val="28"/>
          <w:u w:val="single"/>
        </w:rPr>
      </w:pPr>
      <w:r w:rsidRPr="00446609">
        <w:rPr>
          <w:i/>
          <w:color w:val="FF0000"/>
          <w:sz w:val="28"/>
          <w:szCs w:val="28"/>
          <w:u w:val="single"/>
        </w:rPr>
        <w:t>О внесении предложений в проект обращаться</w:t>
      </w:r>
      <w:bookmarkStart w:id="0" w:name="_GoBack"/>
      <w:bookmarkEnd w:id="0"/>
      <w:r w:rsidRPr="00446609">
        <w:rPr>
          <w:i/>
          <w:color w:val="FF0000"/>
          <w:sz w:val="28"/>
          <w:szCs w:val="28"/>
          <w:u w:val="single"/>
        </w:rPr>
        <w:t xml:space="preserve">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446609" w:rsidRPr="00446609" w:rsidRDefault="00446609" w:rsidP="00446609">
      <w:pPr>
        <w:jc w:val="center"/>
        <w:rPr>
          <w:i/>
          <w:color w:val="FF0000"/>
          <w:sz w:val="28"/>
          <w:szCs w:val="28"/>
          <w:u w:val="single"/>
        </w:rPr>
      </w:pPr>
      <w:r w:rsidRPr="00446609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B67BB">
        <w:rPr>
          <w:sz w:val="28"/>
          <w:szCs w:val="28"/>
        </w:rPr>
        <w:t>Агрызском, Елабужском</w:t>
      </w:r>
    </w:p>
    <w:p w:rsidR="00774D74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055BA2">
        <w:rPr>
          <w:sz w:val="28"/>
          <w:szCs w:val="28"/>
        </w:rPr>
        <w:t>3201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1B67BB">
        <w:rPr>
          <w:sz w:val="28"/>
          <w:szCs w:val="28"/>
        </w:rPr>
        <w:t>Агрызском, Елабужском</w:t>
      </w:r>
      <w:r w:rsidR="00774D74">
        <w:rPr>
          <w:sz w:val="28"/>
          <w:szCs w:val="28"/>
        </w:rPr>
        <w:t xml:space="preserve"> 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56212" w:rsidRDefault="00356212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56212" w:rsidRPr="001C1667" w:rsidRDefault="00356212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78"/>
        <w:gridCol w:w="2993"/>
        <w:gridCol w:w="3156"/>
      </w:tblGrid>
      <w:tr w:rsidR="000A23D3" w:rsidRPr="00C131E6" w:rsidTr="00356212">
        <w:tc>
          <w:tcPr>
            <w:tcW w:w="594" w:type="dxa"/>
            <w:shd w:val="clear" w:color="auto" w:fill="auto"/>
            <w:vAlign w:val="center"/>
          </w:tcPr>
          <w:p w:rsidR="000A23D3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</w:t>
            </w:r>
            <w:r w:rsidR="001B67BB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п/п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56212" w:rsidRPr="00C131E6" w:rsidTr="00356212">
        <w:tc>
          <w:tcPr>
            <w:tcW w:w="594" w:type="dxa"/>
            <w:shd w:val="clear" w:color="auto" w:fill="auto"/>
            <w:vAlign w:val="center"/>
          </w:tcPr>
          <w:p w:rsidR="00356212" w:rsidRPr="00C131E6" w:rsidRDefault="0035621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12" w:rsidRPr="00356212" w:rsidRDefault="0035621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56212">
              <w:rPr>
                <w:rFonts w:ascii="Times New Roman" w:hAnsi="Times New Roman"/>
                <w:color w:val="0D0D0D"/>
                <w:sz w:val="28"/>
                <w:szCs w:val="28"/>
              </w:rPr>
              <w:t>16:01:000000:2342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12" w:rsidRPr="00356212" w:rsidRDefault="0035621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56212">
              <w:rPr>
                <w:rFonts w:ascii="Times New Roman" w:hAnsi="Times New Roman"/>
                <w:color w:val="0D0D0D"/>
                <w:sz w:val="28"/>
                <w:szCs w:val="28"/>
              </w:rPr>
              <w:t>0,0756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56212" w:rsidRPr="00C131E6" w:rsidRDefault="0035621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Агрызский</w:t>
            </w:r>
          </w:p>
        </w:tc>
      </w:tr>
      <w:tr w:rsidR="00055BA2" w:rsidRPr="00C131E6" w:rsidTr="000303D3">
        <w:tc>
          <w:tcPr>
            <w:tcW w:w="594" w:type="dxa"/>
            <w:shd w:val="clear" w:color="auto" w:fill="auto"/>
            <w:vAlign w:val="center"/>
          </w:tcPr>
          <w:p w:rsidR="00055BA2" w:rsidRPr="00C131E6" w:rsidRDefault="00055BA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356212" w:rsidRDefault="00055BA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56212">
              <w:rPr>
                <w:rFonts w:ascii="Times New Roman" w:hAnsi="Times New Roman"/>
                <w:color w:val="0D0D0D"/>
                <w:sz w:val="28"/>
                <w:szCs w:val="28"/>
              </w:rPr>
              <w:t>16:18:000000:1315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356212" w:rsidRDefault="00055BA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56212">
              <w:rPr>
                <w:rFonts w:ascii="Times New Roman" w:hAnsi="Times New Roman"/>
                <w:color w:val="0D0D0D"/>
                <w:sz w:val="28"/>
                <w:szCs w:val="28"/>
              </w:rPr>
              <w:t>0,182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BA2" w:rsidRPr="00C131E6" w:rsidRDefault="00055BA2" w:rsidP="0035621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Елабужский</w:t>
            </w:r>
          </w:p>
        </w:tc>
      </w:tr>
      <w:tr w:rsidR="00055BA2" w:rsidRPr="00C131E6" w:rsidTr="007F1822">
        <w:tc>
          <w:tcPr>
            <w:tcW w:w="594" w:type="dxa"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16:18:060301:802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0,0491</w:t>
            </w:r>
          </w:p>
        </w:tc>
        <w:tc>
          <w:tcPr>
            <w:tcW w:w="3156" w:type="dxa"/>
            <w:vMerge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55BA2" w:rsidRPr="00C131E6" w:rsidTr="007F1822">
        <w:tc>
          <w:tcPr>
            <w:tcW w:w="594" w:type="dxa"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16:18:060301:803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0,0098</w:t>
            </w:r>
          </w:p>
        </w:tc>
        <w:tc>
          <w:tcPr>
            <w:tcW w:w="3156" w:type="dxa"/>
            <w:vMerge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55BA2" w:rsidRPr="00C131E6" w:rsidTr="007F1822">
        <w:tc>
          <w:tcPr>
            <w:tcW w:w="594" w:type="dxa"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16:18:140401:3167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P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55BA2">
              <w:rPr>
                <w:rFonts w:ascii="Times New Roman" w:hAnsi="Times New Roman"/>
                <w:color w:val="0D0D0D"/>
                <w:sz w:val="28"/>
                <w:szCs w:val="28"/>
              </w:rPr>
              <w:t>0,0036</w:t>
            </w:r>
          </w:p>
        </w:tc>
        <w:tc>
          <w:tcPr>
            <w:tcW w:w="3156" w:type="dxa"/>
            <w:vMerge/>
            <w:shd w:val="clear" w:color="auto" w:fill="auto"/>
            <w:vAlign w:val="center"/>
          </w:tcPr>
          <w:p w:rsidR="00055BA2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55BA2" w:rsidRPr="00C131E6" w:rsidTr="00356212">
        <w:tc>
          <w:tcPr>
            <w:tcW w:w="3472" w:type="dxa"/>
            <w:gridSpan w:val="2"/>
            <w:shd w:val="clear" w:color="auto" w:fill="auto"/>
            <w:vAlign w:val="center"/>
          </w:tcPr>
          <w:p w:rsidR="00055BA2" w:rsidRPr="00C131E6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55BA2" w:rsidRPr="00C131E6" w:rsidRDefault="00055BA2" w:rsidP="00055BA2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 w:rsidRPr="00356212"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3201.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BA2" w:rsidRDefault="00055BA2" w:rsidP="00055B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56212">
        <w:rPr>
          <w:sz w:val="28"/>
          <w:szCs w:val="28"/>
        </w:rPr>
        <w:t xml:space="preserve">Агрызском, Елабужском </w:t>
      </w:r>
      <w:r w:rsidR="00774D74">
        <w:rPr>
          <w:sz w:val="28"/>
          <w:szCs w:val="28"/>
        </w:rPr>
        <w:t xml:space="preserve">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055BA2">
        <w:rPr>
          <w:sz w:val="28"/>
          <w:szCs w:val="28"/>
        </w:rPr>
        <w:t xml:space="preserve">3201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356212">
        <w:rPr>
          <w:sz w:val="28"/>
          <w:szCs w:val="28"/>
        </w:rPr>
        <w:t>Агрызского, Елабужского</w:t>
      </w:r>
      <w:r w:rsidR="00774D74">
        <w:rPr>
          <w:sz w:val="28"/>
          <w:szCs w:val="28"/>
        </w:rPr>
        <w:t xml:space="preserve"> муниципальных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020197" w:rsidRDefault="00020197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</w:t>
      </w:r>
      <w:r w:rsidR="00055BA2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055BA2">
        <w:rPr>
          <w:sz w:val="28"/>
          <w:szCs w:val="28"/>
        </w:rPr>
        <w:t>ки общей</w:t>
      </w:r>
      <w:r>
        <w:rPr>
          <w:sz w:val="28"/>
          <w:szCs w:val="28"/>
        </w:rPr>
        <w:t xml:space="preserve"> площадью 0,</w:t>
      </w:r>
      <w:r w:rsidR="00055BA2">
        <w:rPr>
          <w:sz w:val="28"/>
          <w:szCs w:val="28"/>
        </w:rPr>
        <w:t>1381</w:t>
      </w:r>
      <w:r>
        <w:rPr>
          <w:sz w:val="28"/>
          <w:szCs w:val="28"/>
        </w:rPr>
        <w:t xml:space="preserve"> га наход</w:t>
      </w:r>
      <w:r w:rsidR="00055BA2">
        <w:rPr>
          <w:sz w:val="28"/>
          <w:szCs w:val="28"/>
        </w:rPr>
        <w:t>я</w:t>
      </w:r>
      <w:r>
        <w:rPr>
          <w:sz w:val="28"/>
          <w:szCs w:val="28"/>
        </w:rPr>
        <w:t>тся в неразграниченной собственности и предоставлен</w:t>
      </w:r>
      <w:r w:rsidR="00055BA2">
        <w:rPr>
          <w:sz w:val="28"/>
          <w:szCs w:val="28"/>
        </w:rPr>
        <w:t>ы</w:t>
      </w:r>
      <w:r>
        <w:rPr>
          <w:sz w:val="28"/>
          <w:szCs w:val="28"/>
        </w:rPr>
        <w:t xml:space="preserve"> в аренду АО «Сетевая компания», земельный участок площадью 0,182 га –  в собственности АО «Сетевая Компания».</w:t>
      </w:r>
    </w:p>
    <w:p w:rsidR="006C7D29" w:rsidRDefault="00356212" w:rsidP="00020197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объектов </w:t>
      </w:r>
      <w:r w:rsidR="00020197">
        <w:rPr>
          <w:sz w:val="28"/>
          <w:szCs w:val="28"/>
        </w:rPr>
        <w:t>энергетики</w:t>
      </w:r>
      <w:r>
        <w:rPr>
          <w:sz w:val="28"/>
          <w:szCs w:val="28"/>
        </w:rPr>
        <w:t xml:space="preserve">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94111F" w:rsidRDefault="0094111F" w:rsidP="00941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>
        <w:rPr>
          <w:sz w:val="28"/>
          <w:szCs w:val="20"/>
        </w:rPr>
        <w:t>Агрызского</w:t>
      </w:r>
      <w:r>
        <w:rPr>
          <w:sz w:val="28"/>
          <w:szCs w:val="28"/>
        </w:rPr>
        <w:t xml:space="preserve"> муниципального района Республики Татарстан (внесение изменений) утверждена решением Совета </w:t>
      </w:r>
      <w:r>
        <w:rPr>
          <w:sz w:val="28"/>
          <w:szCs w:val="20"/>
        </w:rPr>
        <w:t>Агрызского</w:t>
      </w:r>
      <w:r>
        <w:rPr>
          <w:sz w:val="28"/>
          <w:szCs w:val="28"/>
        </w:rPr>
        <w:t xml:space="preserve"> муниципального района Республики Татарстан № 3-4                    от 18.11.2020.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4F14E9">
        <w:rPr>
          <w:sz w:val="28"/>
          <w:szCs w:val="20"/>
        </w:rPr>
        <w:t>Елабужского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4F14E9">
        <w:rPr>
          <w:sz w:val="28"/>
          <w:szCs w:val="20"/>
        </w:rPr>
        <w:t>Елабужского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4F14E9">
        <w:rPr>
          <w:sz w:val="28"/>
          <w:szCs w:val="28"/>
        </w:rPr>
        <w:t>471</w:t>
      </w:r>
      <w:r w:rsidR="00901955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 xml:space="preserve">от </w:t>
      </w:r>
      <w:r w:rsidR="004F14E9">
        <w:rPr>
          <w:sz w:val="28"/>
          <w:szCs w:val="28"/>
        </w:rPr>
        <w:t>29.05.2020</w:t>
      </w:r>
      <w:r w:rsidR="008563E2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94111F">
        <w:rPr>
          <w:sz w:val="28"/>
          <w:szCs w:val="28"/>
        </w:rPr>
        <w:t>руководителя Исполнительного комитета Агрызского муниципального района Республики Татарстан (от 09.06.2022 № 2286), р</w:t>
      </w:r>
      <w:r>
        <w:rPr>
          <w:sz w:val="28"/>
          <w:szCs w:val="28"/>
        </w:rPr>
        <w:t xml:space="preserve">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4F14E9">
        <w:rPr>
          <w:sz w:val="28"/>
          <w:szCs w:val="20"/>
        </w:rPr>
        <w:t>Елабужского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4F14E9">
        <w:rPr>
          <w:sz w:val="28"/>
          <w:szCs w:val="28"/>
        </w:rPr>
        <w:t>Л.Ф.Нургаянова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94111F">
        <w:rPr>
          <w:sz w:val="28"/>
          <w:szCs w:val="28"/>
        </w:rPr>
        <w:t>08</w:t>
      </w:r>
      <w:r w:rsidR="004F14E9">
        <w:rPr>
          <w:sz w:val="28"/>
          <w:szCs w:val="28"/>
        </w:rPr>
        <w:t>.09.2022</w:t>
      </w:r>
      <w:r w:rsidR="007F7907">
        <w:rPr>
          <w:sz w:val="28"/>
          <w:szCs w:val="28"/>
        </w:rPr>
        <w:t xml:space="preserve"> № </w:t>
      </w:r>
      <w:r w:rsidR="0094111F">
        <w:rPr>
          <w:sz w:val="28"/>
          <w:szCs w:val="28"/>
        </w:rPr>
        <w:t>4833</w:t>
      </w:r>
      <w:r>
        <w:rPr>
          <w:sz w:val="28"/>
          <w:szCs w:val="28"/>
        </w:rPr>
        <w:t>)</w:t>
      </w:r>
      <w:r w:rsidR="0094111F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020197">
        <w:rPr>
          <w:sz w:val="28"/>
          <w:szCs w:val="28"/>
        </w:rPr>
        <w:t xml:space="preserve">Агрызского и Елабужского </w:t>
      </w:r>
      <w:r>
        <w:rPr>
          <w:sz w:val="28"/>
          <w:szCs w:val="28"/>
        </w:rPr>
        <w:t>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435B92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B5" w:rsidRDefault="004F08B5" w:rsidP="00341377">
      <w:r>
        <w:separator/>
      </w:r>
    </w:p>
  </w:endnote>
  <w:endnote w:type="continuationSeparator" w:id="0">
    <w:p w:rsidR="004F08B5" w:rsidRDefault="004F08B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B5" w:rsidRDefault="004F08B5" w:rsidP="00341377">
      <w:r>
        <w:separator/>
      </w:r>
    </w:p>
  </w:footnote>
  <w:footnote w:type="continuationSeparator" w:id="0">
    <w:p w:rsidR="004F08B5" w:rsidRDefault="004F08B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0197"/>
    <w:rsid w:val="00026E7A"/>
    <w:rsid w:val="00027B0D"/>
    <w:rsid w:val="00031C1C"/>
    <w:rsid w:val="00035AEB"/>
    <w:rsid w:val="00035F58"/>
    <w:rsid w:val="000425C3"/>
    <w:rsid w:val="00055BA2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37AD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B67BB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7724"/>
    <w:rsid w:val="00340873"/>
    <w:rsid w:val="00341377"/>
    <w:rsid w:val="0034346B"/>
    <w:rsid w:val="00344DA9"/>
    <w:rsid w:val="003539B4"/>
    <w:rsid w:val="00354EE9"/>
    <w:rsid w:val="00356212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B92"/>
    <w:rsid w:val="00437421"/>
    <w:rsid w:val="00446541"/>
    <w:rsid w:val="00446609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08B5"/>
    <w:rsid w:val="004F14E9"/>
    <w:rsid w:val="004F2CCD"/>
    <w:rsid w:val="004F40F3"/>
    <w:rsid w:val="004F6268"/>
    <w:rsid w:val="005050DB"/>
    <w:rsid w:val="00511713"/>
    <w:rsid w:val="0052149B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0D29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11F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49C0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A6F6B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AE74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6A93-0B38-4ADF-8735-E48D44ED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56</cp:revision>
  <cp:lastPrinted>2022-11-09T07:31:00Z</cp:lastPrinted>
  <dcterms:created xsi:type="dcterms:W3CDTF">2021-02-18T12:56:00Z</dcterms:created>
  <dcterms:modified xsi:type="dcterms:W3CDTF">2022-12-22T08:11:00Z</dcterms:modified>
</cp:coreProperties>
</file>