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7C02FF6C" w:rsidR="00642D61" w:rsidRDefault="00721936" w:rsidP="008800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384AF199" w14:textId="77777777" w:rsidR="008800AF" w:rsidRP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233DF2" w14:textId="77777777" w:rsidR="008800AF" w:rsidRP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90C2BB5" w14:textId="77777777" w:rsidR="008800AF" w:rsidRP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2F57A7A" w14:textId="49E57675" w:rsidR="008800AF" w:rsidRP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24 января по 31 января 2023</w:t>
      </w: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 xml:space="preserve"> года включительно.</w:t>
      </w:r>
    </w:p>
    <w:p w14:paraId="483869D2" w14:textId="59E9DE53" w:rsidR="008800AF" w:rsidRP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Мусиной А.Ф.                        по тел.: (843) 221-40-20 (</w:t>
      </w:r>
      <w:hyperlink r:id="rId7" w:history="1">
        <w:r w:rsidRPr="008800AF">
          <w:rPr>
            <w:rStyle w:val="a7"/>
            <w:rFonts w:ascii="Times New Roman" w:eastAsia="Times New Roman" w:hAnsi="Times New Roman" w:cs="Times New Roman"/>
            <w:i/>
            <w:color w:val="FF0000"/>
            <w:sz w:val="28"/>
            <w:szCs w:val="28"/>
          </w:rPr>
          <w:t>AF.Musina@tatar.ru</w:t>
        </w:r>
      </w:hyperlink>
      <w:r w:rsidRPr="008800A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14:paraId="7BA21C0E" w14:textId="77777777" w:rsidR="008800AF" w:rsidRDefault="008800AF" w:rsidP="008800A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642D61" w:rsidRDefault="00642D61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0000006" w14:textId="77777777"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0000008" w14:textId="77777777" w:rsidR="00642D61" w:rsidRDefault="00642D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42D61" w:rsidRDefault="007219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                                                                                      № ________</w:t>
      </w:r>
    </w:p>
    <w:p w14:paraId="0000000A" w14:textId="77777777" w:rsidR="00642D61" w:rsidRDefault="00642D61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090D6BFE" w:rsidR="00642D61" w:rsidRDefault="00916431" w:rsidP="006515B5">
      <w:pPr>
        <w:pStyle w:val="1"/>
        <w:spacing w:line="276" w:lineRule="auto"/>
        <w:ind w:right="567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 внесении изменения</w:t>
      </w:r>
      <w:r w:rsidR="00721936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в постановление Кабинета Министров Республики Татарстан 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</w:t>
      </w:r>
      <w:r w:rsidR="008834ED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39</w:t>
      </w:r>
      <w:r w:rsidR="00721936" w:rsidRPr="008834ED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vertAlign w:val="superscript"/>
        </w:rPr>
        <w:t>20</w:t>
      </w:r>
      <w:r w:rsidR="00721936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Земельного кодекса Российской Федерации</w:t>
      </w:r>
      <w:r w:rsidR="00D92562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</w:t>
      </w:r>
    </w:p>
    <w:bookmarkEnd w:id="0"/>
    <w:p w14:paraId="0000000C" w14:textId="77777777" w:rsidR="00642D61" w:rsidRDefault="00642D61">
      <w:pPr>
        <w:tabs>
          <w:tab w:val="left" w:pos="12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642D61" w:rsidRDefault="00721936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000000E" w14:textId="77777777" w:rsidR="00642D61" w:rsidRDefault="00642D61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5AFE8" w14:textId="0333FEB1" w:rsidR="00C034C4" w:rsidRPr="008B32A1" w:rsidRDefault="00721936" w:rsidP="00D16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03.10.2012 № 827 «О продаже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</w:t>
      </w:r>
      <w:r w:rsidR="00D925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D9256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6431">
        <w:rPr>
          <w:rFonts w:ascii="Times New Roman" w:eastAsia="Times New Roman" w:hAnsi="Times New Roman" w:cs="Times New Roman"/>
          <w:sz w:val="28"/>
          <w:szCs w:val="28"/>
        </w:rPr>
        <w:t xml:space="preserve"> (с изменением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6431">
        <w:rPr>
          <w:rFonts w:ascii="Times New Roman" w:eastAsia="Times New Roman" w:hAnsi="Times New Roman" w:cs="Times New Roman"/>
          <w:sz w:val="28"/>
          <w:szCs w:val="28"/>
        </w:rPr>
        <w:t>внесенным</w:t>
      </w:r>
      <w:r w:rsidRPr="0091643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C034C4" w:rsidRPr="0091643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8B32A1">
        <w:rPr>
          <w:rFonts w:ascii="Times New Roman" w:hAnsi="Times New Roman" w:cs="Times New Roman"/>
          <w:sz w:val="28"/>
          <w:szCs w:val="28"/>
        </w:rPr>
        <w:t xml:space="preserve"> 12.03.2021 № 124,             </w:t>
      </w:r>
      <w:r w:rsidR="008B32A1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="00C034C4" w:rsidRPr="00916431">
        <w:rPr>
          <w:rFonts w:ascii="Times New Roman" w:eastAsia="Times New Roman" w:hAnsi="Times New Roman" w:cs="Times New Roman"/>
          <w:sz w:val="28"/>
          <w:szCs w:val="28"/>
        </w:rPr>
        <w:t xml:space="preserve"> 08.08.2022 № 770</w:t>
      </w:r>
      <w:r w:rsidRPr="009164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6431">
        <w:rPr>
          <w:rFonts w:ascii="Times New Roman" w:eastAsia="Times New Roman" w:hAnsi="Times New Roman" w:cs="Times New Roman"/>
          <w:sz w:val="28"/>
          <w:szCs w:val="28"/>
        </w:rPr>
        <w:t xml:space="preserve"> следующее изменение</w:t>
      </w:r>
      <w:r w:rsidR="006515B5">
        <w:rPr>
          <w:rFonts w:ascii="Times New Roman" w:eastAsia="Times New Roman" w:hAnsi="Times New Roman" w:cs="Times New Roman"/>
          <w:sz w:val="28"/>
          <w:szCs w:val="28"/>
        </w:rPr>
        <w:t xml:space="preserve">, дополнив пункт 1 </w:t>
      </w:r>
      <w:r w:rsidR="00C034C4">
        <w:rPr>
          <w:rFonts w:ascii="Times New Roman" w:eastAsia="Times New Roman" w:hAnsi="Times New Roman" w:cs="Times New Roman"/>
          <w:sz w:val="28"/>
          <w:szCs w:val="28"/>
        </w:rPr>
        <w:t xml:space="preserve">подпунктом «г» следующего содержания: </w:t>
      </w:r>
    </w:p>
    <w:p w14:paraId="24C57AD0" w14:textId="25DE09A7" w:rsidR="00D16B27" w:rsidRDefault="00C034C4" w:rsidP="00D16B27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«г) </w:t>
      </w:r>
      <w:r w:rsidR="005413E3" w:rsidRPr="005413E3">
        <w:rPr>
          <w:rFonts w:ascii="Times New Roman" w:eastAsia="Times New Roman" w:hAnsi="Times New Roman" w:cs="Times New Roman"/>
          <w:sz w:val="28"/>
          <w:szCs w:val="28"/>
        </w:rPr>
        <w:t>при заключении договора купли-продажи земельного участка без проведения торгов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разграничена, в случ</w:t>
      </w:r>
      <w:r w:rsidR="006515B5">
        <w:rPr>
          <w:rFonts w:ascii="Times New Roman" w:eastAsia="Times New Roman" w:hAnsi="Times New Roman" w:cs="Times New Roman"/>
          <w:sz w:val="28"/>
          <w:szCs w:val="28"/>
        </w:rPr>
        <w:t>аях, предусмотренных статьей 33</w:t>
      </w:r>
      <w:r w:rsidR="006515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5413E3" w:rsidRPr="005413E3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Республики Татарстан при </w:t>
      </w:r>
      <w:r w:rsidR="005413E3">
        <w:rPr>
          <w:rFonts w:ascii="Times New Roman" w:eastAsia="Times New Roman" w:hAnsi="Times New Roman" w:cs="Times New Roman"/>
          <w:sz w:val="28"/>
          <w:szCs w:val="28"/>
        </w:rPr>
        <w:t>несоблюдении условия</w:t>
      </w:r>
      <w:r w:rsidR="00D16B27">
        <w:rPr>
          <w:rFonts w:ascii="Times New Roman" w:eastAsia="Times New Roman" w:hAnsi="Times New Roman" w:cs="Times New Roman"/>
          <w:sz w:val="28"/>
          <w:szCs w:val="28"/>
        </w:rPr>
        <w:t xml:space="preserve"> реализации </w:t>
      </w:r>
      <w:r w:rsidR="005413E3" w:rsidRPr="005413E3">
        <w:rPr>
          <w:rFonts w:ascii="Times New Roman" w:eastAsia="Times New Roman" w:hAnsi="Times New Roman" w:cs="Times New Roman"/>
          <w:sz w:val="28"/>
          <w:szCs w:val="28"/>
        </w:rPr>
        <w:t>инвестиционного проекта в полном объеме, цена з</w:t>
      </w:r>
      <w:r w:rsidR="00916431">
        <w:rPr>
          <w:rFonts w:ascii="Times New Roman" w:eastAsia="Times New Roman" w:hAnsi="Times New Roman" w:cs="Times New Roman"/>
          <w:sz w:val="28"/>
          <w:szCs w:val="28"/>
        </w:rPr>
        <w:t xml:space="preserve">емельного участка определяется </w:t>
      </w:r>
      <w:r w:rsidR="00916431" w:rsidRPr="0091643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</w:p>
    <w:p w14:paraId="00000017" w14:textId="5E19F47E" w:rsidR="00642D61" w:rsidRDefault="00916431" w:rsidP="00D16B27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431">
        <w:rPr>
          <w:rFonts w:ascii="Times New Roman" w:eastAsia="Times New Roman" w:hAnsi="Times New Roman" w:cs="Times New Roman"/>
          <w:sz w:val="28"/>
          <w:szCs w:val="28"/>
        </w:rPr>
        <w:t>размере 100 процентов кадастровой стоимости земельного участка, действующей на момент поступления обращения собственника здания, сооружения либо помещений в них, расположенных на таком земельном участке</w:t>
      </w:r>
      <w:r>
        <w:rPr>
          <w:rFonts w:ascii="Times New Roman" w:eastAsia="Times New Roman" w:hAnsi="Times New Roman" w:cs="Times New Roman"/>
          <w:sz w:val="28"/>
          <w:szCs w:val="28"/>
        </w:rPr>
        <w:t>.».</w:t>
      </w:r>
    </w:p>
    <w:p w14:paraId="52478CC8" w14:textId="34D52B8C" w:rsidR="00916431" w:rsidRDefault="00916431" w:rsidP="00D16B27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F45B0B" w14:textId="77777777" w:rsidR="00916431" w:rsidRDefault="00916431" w:rsidP="00D16B27">
      <w:pPr>
        <w:tabs>
          <w:tab w:val="left" w:pos="126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8" w14:textId="77777777" w:rsidR="00642D61" w:rsidRDefault="00721936" w:rsidP="00D16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14:paraId="00000019" w14:textId="77777777" w:rsidR="00642D61" w:rsidRDefault="00721936" w:rsidP="00D16B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                                                                                  А.В.Песошин</w:t>
      </w:r>
    </w:p>
    <w:sectPr w:rsidR="00642D61" w:rsidSect="00D16B27">
      <w:headerReference w:type="default" r:id="rId8"/>
      <w:pgSz w:w="11906" w:h="16838"/>
      <w:pgMar w:top="993" w:right="566" w:bottom="1418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7DDA6" w14:textId="77777777" w:rsidR="009A0DC1" w:rsidRDefault="009A0DC1">
      <w:pPr>
        <w:spacing w:after="0" w:line="240" w:lineRule="auto"/>
      </w:pPr>
      <w:r>
        <w:separator/>
      </w:r>
    </w:p>
  </w:endnote>
  <w:endnote w:type="continuationSeparator" w:id="0">
    <w:p w14:paraId="765EC509" w14:textId="77777777" w:rsidR="009A0DC1" w:rsidRDefault="009A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559A" w14:textId="77777777" w:rsidR="009A0DC1" w:rsidRDefault="009A0DC1">
      <w:pPr>
        <w:spacing w:after="0" w:line="240" w:lineRule="auto"/>
      </w:pPr>
      <w:r>
        <w:separator/>
      </w:r>
    </w:p>
  </w:footnote>
  <w:footnote w:type="continuationSeparator" w:id="0">
    <w:p w14:paraId="5537804A" w14:textId="77777777" w:rsidR="009A0DC1" w:rsidRDefault="009A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14:paraId="0000001B" w14:textId="77777777" w:rsidR="00642D61" w:rsidRDefault="00642D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61"/>
    <w:rsid w:val="000316DA"/>
    <w:rsid w:val="00065FFC"/>
    <w:rsid w:val="00072A89"/>
    <w:rsid w:val="00091EE8"/>
    <w:rsid w:val="001A0FE7"/>
    <w:rsid w:val="001F6148"/>
    <w:rsid w:val="00230322"/>
    <w:rsid w:val="0038458A"/>
    <w:rsid w:val="003B6DA5"/>
    <w:rsid w:val="00491187"/>
    <w:rsid w:val="004B35D2"/>
    <w:rsid w:val="005413E3"/>
    <w:rsid w:val="005552EF"/>
    <w:rsid w:val="00641A50"/>
    <w:rsid w:val="00642D61"/>
    <w:rsid w:val="006515B5"/>
    <w:rsid w:val="006D59A1"/>
    <w:rsid w:val="006D78A6"/>
    <w:rsid w:val="00721936"/>
    <w:rsid w:val="00740B11"/>
    <w:rsid w:val="007B6885"/>
    <w:rsid w:val="007C0417"/>
    <w:rsid w:val="008037C9"/>
    <w:rsid w:val="00860BE4"/>
    <w:rsid w:val="008800AF"/>
    <w:rsid w:val="008834ED"/>
    <w:rsid w:val="008B32A1"/>
    <w:rsid w:val="00916431"/>
    <w:rsid w:val="009A0DC1"/>
    <w:rsid w:val="009A7B32"/>
    <w:rsid w:val="00A75655"/>
    <w:rsid w:val="00BD7B1A"/>
    <w:rsid w:val="00C034C4"/>
    <w:rsid w:val="00D16B27"/>
    <w:rsid w:val="00D75F1A"/>
    <w:rsid w:val="00D92562"/>
    <w:rsid w:val="00EF14AA"/>
    <w:rsid w:val="00F351C2"/>
    <w:rsid w:val="00F4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8E33"/>
  <w15:docId w15:val="{464422D1-07B5-4777-ADCD-1A413725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 w:line="240" w:lineRule="auto"/>
      <w:jc w:val="center"/>
      <w:outlineLvl w:val="0"/>
    </w:pPr>
    <w:rPr>
      <w:rFonts w:ascii="Arial" w:eastAsia="Arial" w:hAnsi="Arial" w:cs="Arial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F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80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.Musina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85F9-2FEC-4B15-9EAE-65389702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Хисматов Эмиль Ильфарович</dc:creator>
  <cp:lastModifiedBy>ЛысенкоА.Д.</cp:lastModifiedBy>
  <cp:revision>17</cp:revision>
  <cp:lastPrinted>2023-01-18T05:27:00Z</cp:lastPrinted>
  <dcterms:created xsi:type="dcterms:W3CDTF">2021-12-13T10:33:00Z</dcterms:created>
  <dcterms:modified xsi:type="dcterms:W3CDTF">2023-01-24T10:16:00Z</dcterms:modified>
</cp:coreProperties>
</file>