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A63D3" w:rsidRDefault="00BA63D3" w:rsidP="004F6268">
      <w:pPr>
        <w:jc w:val="right"/>
        <w:rPr>
          <w:sz w:val="28"/>
          <w:szCs w:val="28"/>
        </w:rPr>
      </w:pPr>
    </w:p>
    <w:p w:rsidR="00BA63D3" w:rsidRPr="00BA63D3" w:rsidRDefault="00BA63D3" w:rsidP="00BA63D3">
      <w:pPr>
        <w:jc w:val="center"/>
        <w:rPr>
          <w:i/>
          <w:color w:val="FF0000"/>
          <w:sz w:val="28"/>
          <w:szCs w:val="28"/>
          <w:u w:val="single"/>
        </w:rPr>
      </w:pPr>
      <w:r w:rsidRPr="00BA63D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A63D3" w:rsidRPr="00BA63D3" w:rsidRDefault="00BA63D3" w:rsidP="00BA63D3">
      <w:pPr>
        <w:jc w:val="center"/>
        <w:rPr>
          <w:i/>
          <w:color w:val="FF0000"/>
          <w:sz w:val="28"/>
          <w:szCs w:val="28"/>
          <w:u w:val="single"/>
        </w:rPr>
      </w:pPr>
      <w:r w:rsidRPr="00BA63D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A63D3" w:rsidRPr="00BA63D3" w:rsidRDefault="00BA63D3" w:rsidP="00BA63D3">
      <w:pPr>
        <w:jc w:val="center"/>
        <w:rPr>
          <w:i/>
          <w:color w:val="FF0000"/>
          <w:sz w:val="28"/>
          <w:szCs w:val="28"/>
          <w:u w:val="single"/>
        </w:rPr>
      </w:pPr>
      <w:r w:rsidRPr="00BA63D3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BA63D3" w:rsidRPr="00BA63D3" w:rsidRDefault="00BA63D3" w:rsidP="00BA63D3">
      <w:pPr>
        <w:jc w:val="center"/>
        <w:rPr>
          <w:i/>
          <w:color w:val="FF0000"/>
          <w:sz w:val="28"/>
          <w:szCs w:val="28"/>
          <w:u w:val="single"/>
        </w:rPr>
      </w:pPr>
      <w:r w:rsidRPr="00BA63D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BA63D3" w:rsidRPr="00BA63D3" w:rsidRDefault="00BA63D3" w:rsidP="00BA63D3">
      <w:pPr>
        <w:jc w:val="center"/>
        <w:rPr>
          <w:i/>
          <w:color w:val="FF0000"/>
          <w:sz w:val="28"/>
          <w:szCs w:val="28"/>
          <w:u w:val="single"/>
        </w:rPr>
      </w:pPr>
      <w:r w:rsidRPr="00BA63D3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BA63D3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BA63D3">
        <w:rPr>
          <w:i/>
          <w:color w:val="FF0000"/>
          <w:sz w:val="28"/>
          <w:szCs w:val="28"/>
          <w:u w:val="single"/>
        </w:rPr>
        <w:t>)</w:t>
      </w:r>
    </w:p>
    <w:p w:rsidR="00BA63D3" w:rsidRPr="004F6268" w:rsidRDefault="00BA63D3" w:rsidP="00BA63D3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C790D" w:rsidRDefault="003427B5" w:rsidP="00BC790D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BC790D">
        <w:rPr>
          <w:sz w:val="28"/>
          <w:szCs w:val="20"/>
        </w:rPr>
        <w:t xml:space="preserve">Альметьевском, Заинском, </w:t>
      </w:r>
    </w:p>
    <w:p w:rsidR="003A3CE0" w:rsidRDefault="00BC790D" w:rsidP="00BC790D">
      <w:pPr>
        <w:rPr>
          <w:sz w:val="28"/>
          <w:szCs w:val="28"/>
        </w:rPr>
      </w:pPr>
      <w:r w:rsidRPr="00BC790D">
        <w:rPr>
          <w:sz w:val="28"/>
          <w:szCs w:val="20"/>
        </w:rPr>
        <w:t>Менделеевском, Черемшанском</w:t>
      </w:r>
    </w:p>
    <w:p w:rsidR="00D86CC3" w:rsidRDefault="005551A5" w:rsidP="003A3CE0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BC790D">
        <w:rPr>
          <w:sz w:val="28"/>
        </w:rPr>
        <w:t>13,749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BC790D">
        <w:rPr>
          <w:sz w:val="28"/>
          <w:szCs w:val="20"/>
        </w:rPr>
        <w:t xml:space="preserve">Альметьевском, Заинском, </w:t>
      </w:r>
      <w:r w:rsidR="00BC790D" w:rsidRPr="00BC790D">
        <w:rPr>
          <w:sz w:val="28"/>
          <w:szCs w:val="20"/>
        </w:rPr>
        <w:t>Менделеевском, Черемшанском</w:t>
      </w:r>
      <w:r w:rsidR="00BC790D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7D0951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AC4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16:07:160001:1558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1,0137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Альметьевский</w:t>
            </w:r>
          </w:p>
        </w:tc>
      </w:tr>
      <w:tr w:rsidR="007D0951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AC4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16:07:000000:8766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2,893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D0951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AC4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16:07:200003:505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0,6509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51" w:rsidRPr="004F6268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D0951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AC4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16:07:200003:508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0,7587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51" w:rsidRPr="004F6268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D0951" w:rsidRPr="00022A96" w:rsidTr="009F0059">
        <w:trPr>
          <w:trHeight w:val="347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AC4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16:07:000000:8760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4,7498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D0951" w:rsidRPr="00022A96" w:rsidTr="007D0951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16:19:200107:471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0,0064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Заинский</w:t>
            </w:r>
          </w:p>
        </w:tc>
      </w:tr>
      <w:tr w:rsidR="007D0951" w:rsidRPr="00022A96" w:rsidTr="00321793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16:19:200107:472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0,7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951" w:rsidRPr="003427B5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D0951" w:rsidRPr="00022A96" w:rsidTr="00321793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16:19:200107:473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0,0961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951" w:rsidRPr="004F6268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D0951" w:rsidRPr="00022A96" w:rsidTr="00321793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16:19:200107:474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0,032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951" w:rsidRPr="004F6268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D0951" w:rsidRPr="00022A96" w:rsidTr="00321793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16:27:070901:1284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0,7769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Менделеевский</w:t>
            </w:r>
          </w:p>
        </w:tc>
      </w:tr>
      <w:tr w:rsidR="007D0951" w:rsidRPr="00022A96" w:rsidTr="007D0951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16:41:140402:396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7D0951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2,0715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51" w:rsidRPr="004F6268" w:rsidRDefault="007D0951" w:rsidP="007D0951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Черемшанский</w:t>
            </w:r>
          </w:p>
        </w:tc>
      </w:tr>
      <w:tr w:rsidR="007D0951" w:rsidRPr="00022A96" w:rsidTr="00022A96">
        <w:trPr>
          <w:trHeight w:val="326"/>
          <w:jc w:val="center"/>
        </w:trPr>
        <w:tc>
          <w:tcPr>
            <w:tcW w:w="628" w:type="dxa"/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0951" w:rsidRPr="00022A96" w:rsidRDefault="007D0951" w:rsidP="007D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13,749.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951" w:rsidRPr="004F6268" w:rsidRDefault="007D0951" w:rsidP="007D09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BC790D" w:rsidRDefault="004F6268" w:rsidP="00415C24">
      <w:pPr>
        <w:jc w:val="center"/>
        <w:rPr>
          <w:sz w:val="28"/>
          <w:szCs w:val="20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BC790D">
        <w:rPr>
          <w:sz w:val="28"/>
          <w:szCs w:val="20"/>
        </w:rPr>
        <w:t xml:space="preserve">Альметьевском, Заинском, </w:t>
      </w:r>
      <w:r w:rsidR="00BC790D" w:rsidRPr="00BC790D">
        <w:rPr>
          <w:sz w:val="28"/>
          <w:szCs w:val="20"/>
        </w:rPr>
        <w:t>Менделеевском, Черемшанском</w:t>
      </w:r>
      <w:r w:rsidR="00BC790D">
        <w:rPr>
          <w:sz w:val="28"/>
          <w:szCs w:val="20"/>
        </w:rPr>
        <w:t xml:space="preserve"> </w:t>
      </w:r>
    </w:p>
    <w:p w:rsidR="004F6268" w:rsidRPr="004F6268" w:rsidRDefault="00FD647C" w:rsidP="00415C24">
      <w:pPr>
        <w:jc w:val="center"/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>13,749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BC790D">
        <w:rPr>
          <w:sz w:val="28"/>
          <w:szCs w:val="20"/>
        </w:rPr>
        <w:t xml:space="preserve">Альметьевского, Заинского, </w:t>
      </w:r>
      <w:r w:rsidR="00BC790D" w:rsidRPr="00BC790D">
        <w:rPr>
          <w:sz w:val="28"/>
          <w:szCs w:val="20"/>
        </w:rPr>
        <w:t>Менделеевско</w:t>
      </w:r>
      <w:r w:rsidR="00BC790D">
        <w:rPr>
          <w:sz w:val="28"/>
          <w:szCs w:val="20"/>
        </w:rPr>
        <w:t>го</w:t>
      </w:r>
      <w:r w:rsidR="00BC790D" w:rsidRPr="00BC790D">
        <w:rPr>
          <w:sz w:val="28"/>
          <w:szCs w:val="20"/>
        </w:rPr>
        <w:t>, Черемшанско</w:t>
      </w:r>
      <w:r w:rsidR="00BC790D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Президента Республики Татарстан. </w:t>
      </w:r>
    </w:p>
    <w:p w:rsidR="006535F2" w:rsidRPr="000852D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BC790D">
        <w:rPr>
          <w:sz w:val="28"/>
          <w:szCs w:val="28"/>
        </w:rPr>
        <w:t>5,3163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ООО «Союз-Агро», земельные участки общей площадью 6,8213 гектара </w:t>
      </w:r>
      <w:r w:rsidR="00FE7DD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</w:t>
      </w:r>
      <w:r w:rsidR="00BC790D">
        <w:rPr>
          <w:sz w:val="28"/>
          <w:szCs w:val="28"/>
        </w:rPr>
        <w:t xml:space="preserve">                       ПАО «Татнефть» </w:t>
      </w:r>
      <w:r w:rsidR="009A0800">
        <w:rPr>
          <w:sz w:val="28"/>
          <w:szCs w:val="28"/>
        </w:rPr>
        <w:t>имени В.Д.Шашина</w:t>
      </w:r>
      <w:r w:rsidR="003A3CE0">
        <w:rPr>
          <w:sz w:val="28"/>
          <w:szCs w:val="28"/>
        </w:rPr>
        <w:t xml:space="preserve">, земельные участки общей площадью </w:t>
      </w:r>
      <w:r w:rsidR="00BC790D">
        <w:rPr>
          <w:sz w:val="28"/>
          <w:szCs w:val="28"/>
        </w:rPr>
        <w:t>0,8281</w:t>
      </w:r>
      <w:r w:rsidR="003A3CE0">
        <w:rPr>
          <w:sz w:val="28"/>
          <w:szCs w:val="28"/>
        </w:rPr>
        <w:t xml:space="preserve"> гектара –</w:t>
      </w:r>
      <w:r w:rsidR="00BC790D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 xml:space="preserve">в </w:t>
      </w:r>
      <w:r w:rsidR="00BC790D">
        <w:rPr>
          <w:sz w:val="28"/>
          <w:szCs w:val="28"/>
        </w:rPr>
        <w:t xml:space="preserve">собственности Заинского муниципального </w:t>
      </w:r>
      <w:r w:rsidR="001E1973">
        <w:rPr>
          <w:sz w:val="28"/>
          <w:szCs w:val="28"/>
        </w:rPr>
        <w:t>района Республики Татарстан</w:t>
      </w:r>
      <w:r w:rsidR="00BC790D">
        <w:rPr>
          <w:sz w:val="28"/>
          <w:szCs w:val="28"/>
        </w:rPr>
        <w:t>, земельные участки общей площадью 0,7833</w:t>
      </w:r>
      <w:r w:rsidR="001E1973">
        <w:rPr>
          <w:sz w:val="28"/>
          <w:szCs w:val="28"/>
        </w:rPr>
        <w:t xml:space="preserve"> гектара </w:t>
      </w:r>
      <w:r w:rsidR="00BC790D">
        <w:rPr>
          <w:sz w:val="28"/>
          <w:szCs w:val="28"/>
        </w:rPr>
        <w:t>–</w:t>
      </w:r>
      <w:r w:rsidR="001E1973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>в государственной собственности</w:t>
      </w:r>
      <w:r w:rsidR="007D0951">
        <w:rPr>
          <w:sz w:val="28"/>
          <w:szCs w:val="28"/>
        </w:rPr>
        <w:t>, из которых 0,7769 гектара наход</w:t>
      </w:r>
      <w:r w:rsidR="001202A8">
        <w:rPr>
          <w:sz w:val="28"/>
          <w:szCs w:val="28"/>
        </w:rPr>
        <w:t>я</w:t>
      </w:r>
      <w:r w:rsidR="007D0951">
        <w:rPr>
          <w:sz w:val="28"/>
          <w:szCs w:val="28"/>
        </w:rPr>
        <w:t xml:space="preserve">тся в аренде ООО «Колхоз «Кама» (в аренде находится исходный земельный участок с кадастровым номером </w:t>
      </w:r>
      <w:r w:rsidR="00415C24" w:rsidRPr="00415C24">
        <w:rPr>
          <w:sz w:val="28"/>
          <w:szCs w:val="28"/>
        </w:rPr>
        <w:t>16:27:000000:207</w:t>
      </w:r>
      <w:r w:rsidR="001202A8">
        <w:rPr>
          <w:sz w:val="28"/>
          <w:szCs w:val="28"/>
        </w:rPr>
        <w:t>,</w:t>
      </w:r>
      <w:r w:rsidR="00415C24">
        <w:rPr>
          <w:sz w:val="28"/>
          <w:szCs w:val="28"/>
        </w:rPr>
        <w:t xml:space="preserve"> из которого образован переводимый земельный участок с кадастровым номером </w:t>
      </w:r>
      <w:r w:rsidR="00415C24" w:rsidRPr="00415C24">
        <w:rPr>
          <w:sz w:val="28"/>
          <w:szCs w:val="28"/>
        </w:rPr>
        <w:t>16:27:070901:1284</w:t>
      </w:r>
      <w:r w:rsidR="00415C24">
        <w:rPr>
          <w:sz w:val="28"/>
          <w:szCs w:val="28"/>
        </w:rPr>
        <w:t>)</w:t>
      </w:r>
      <w:r w:rsidR="007D0951">
        <w:rPr>
          <w:sz w:val="28"/>
          <w:szCs w:val="28"/>
        </w:rPr>
        <w:t>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02290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НЭ от 05.09.2016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31.12.2061;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02263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НЭ от 18.07.2016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31.12.2031;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02249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1973">
        <w:rPr>
          <w:sz w:val="28"/>
          <w:szCs w:val="28"/>
        </w:rPr>
        <w:t>Р от 23.06.2016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31.08.2038;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02247 НЭ от 23.06.2016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31.12.2095;</w:t>
      </w:r>
    </w:p>
    <w:p w:rsidR="001E1973" w:rsidRDefault="001E1973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ТАТ 02289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05.09.2016,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31.12.2030;</w:t>
      </w:r>
    </w:p>
    <w:p w:rsidR="001E1973" w:rsidRDefault="001E1973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10.12.2016,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31.12.2105;</w:t>
      </w:r>
    </w:p>
    <w:p w:rsidR="00C07D62" w:rsidRDefault="00C07D62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 xml:space="preserve">02291 </w:t>
      </w:r>
      <w:r>
        <w:rPr>
          <w:sz w:val="28"/>
          <w:szCs w:val="28"/>
        </w:rPr>
        <w:t>НЭ</w:t>
      </w:r>
      <w:r w:rsidR="001E1973">
        <w:rPr>
          <w:sz w:val="28"/>
          <w:szCs w:val="28"/>
        </w:rPr>
        <w:t xml:space="preserve"> от 05.09.2016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 w:rsidR="00D97883">
        <w:rPr>
          <w:sz w:val="28"/>
          <w:szCs w:val="28"/>
        </w:rPr>
        <w:t xml:space="preserve"> </w:t>
      </w:r>
      <w:r w:rsidR="00D97883">
        <w:rPr>
          <w:color w:val="000000"/>
          <w:sz w:val="28"/>
          <w:szCs w:val="28"/>
        </w:rPr>
        <w:t>ПАО </w:t>
      </w:r>
      <w:r w:rsidR="00D97883" w:rsidRPr="004F6268">
        <w:rPr>
          <w:color w:val="000000"/>
          <w:sz w:val="28"/>
          <w:szCs w:val="28"/>
        </w:rPr>
        <w:t>«Татнефть» имени В.Д.Шашина</w:t>
      </w:r>
      <w:r w:rsidR="009A0800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сроком до </w:t>
      </w:r>
      <w:r w:rsidR="00F340E4">
        <w:rPr>
          <w:sz w:val="28"/>
          <w:szCs w:val="28"/>
        </w:rPr>
        <w:t>31.</w:t>
      </w:r>
      <w:r w:rsidR="00D14F07">
        <w:rPr>
          <w:sz w:val="28"/>
          <w:szCs w:val="28"/>
        </w:rPr>
        <w:t>07.2038</w:t>
      </w:r>
      <w:r w:rsidR="00022A96">
        <w:rPr>
          <w:sz w:val="28"/>
          <w:szCs w:val="28"/>
        </w:rPr>
        <w:t>.</w:t>
      </w:r>
    </w:p>
    <w:p w:rsidR="0052437B" w:rsidRPr="00B5338E" w:rsidRDefault="00785422" w:rsidP="009E4C3E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D2" w:rsidRDefault="009B4DD2" w:rsidP="00341377">
      <w:r>
        <w:separator/>
      </w:r>
    </w:p>
  </w:endnote>
  <w:endnote w:type="continuationSeparator" w:id="0">
    <w:p w:rsidR="009B4DD2" w:rsidRDefault="009B4DD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D2" w:rsidRDefault="009B4DD2" w:rsidP="00341377">
      <w:r>
        <w:separator/>
      </w:r>
    </w:p>
  </w:footnote>
  <w:footnote w:type="continuationSeparator" w:id="0">
    <w:p w:rsidR="009B4DD2" w:rsidRDefault="009B4DD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17E11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B4DD2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4C3E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A63D3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49078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A769-4249-4DA8-A78E-AA311B18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57</cp:revision>
  <cp:lastPrinted>2023-01-19T06:37:00Z</cp:lastPrinted>
  <dcterms:created xsi:type="dcterms:W3CDTF">2021-06-10T13:22:00Z</dcterms:created>
  <dcterms:modified xsi:type="dcterms:W3CDTF">2023-02-21T11:41:00Z</dcterms:modified>
</cp:coreProperties>
</file>