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608A1" w:rsidRPr="001608A1" w:rsidRDefault="001608A1" w:rsidP="001608A1">
      <w:pPr>
        <w:jc w:val="center"/>
        <w:rPr>
          <w:i/>
          <w:color w:val="FF0000"/>
          <w:sz w:val="28"/>
          <w:szCs w:val="28"/>
          <w:u w:val="single"/>
        </w:rPr>
      </w:pPr>
      <w:r w:rsidRPr="001608A1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608A1" w:rsidRPr="001608A1" w:rsidRDefault="001608A1" w:rsidP="001608A1">
      <w:pPr>
        <w:jc w:val="center"/>
        <w:rPr>
          <w:i/>
          <w:color w:val="FF0000"/>
          <w:sz w:val="28"/>
          <w:szCs w:val="28"/>
          <w:u w:val="single"/>
        </w:rPr>
      </w:pPr>
      <w:r w:rsidRPr="001608A1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608A1" w:rsidRPr="001608A1" w:rsidRDefault="001608A1" w:rsidP="001608A1">
      <w:pPr>
        <w:jc w:val="center"/>
        <w:rPr>
          <w:i/>
          <w:color w:val="FF0000"/>
          <w:sz w:val="28"/>
          <w:szCs w:val="28"/>
          <w:u w:val="single"/>
        </w:rPr>
      </w:pPr>
      <w:r w:rsidRPr="001608A1">
        <w:rPr>
          <w:i/>
          <w:color w:val="FF0000"/>
          <w:sz w:val="28"/>
          <w:szCs w:val="28"/>
          <w:u w:val="single"/>
        </w:rPr>
        <w:t>с 21 февраля по 28 февраля 2023 года включительно.</w:t>
      </w:r>
    </w:p>
    <w:p w:rsidR="001608A1" w:rsidRPr="001608A1" w:rsidRDefault="001608A1" w:rsidP="001608A1">
      <w:pPr>
        <w:jc w:val="center"/>
        <w:rPr>
          <w:i/>
          <w:color w:val="FF0000"/>
          <w:sz w:val="28"/>
          <w:szCs w:val="28"/>
          <w:u w:val="single"/>
        </w:rPr>
      </w:pPr>
      <w:r w:rsidRPr="001608A1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1608A1" w:rsidRPr="001608A1" w:rsidRDefault="001608A1" w:rsidP="001608A1">
      <w:pPr>
        <w:jc w:val="center"/>
        <w:rPr>
          <w:i/>
          <w:color w:val="FF0000"/>
          <w:sz w:val="28"/>
          <w:szCs w:val="28"/>
          <w:u w:val="single"/>
        </w:rPr>
      </w:pPr>
      <w:r w:rsidRPr="001608A1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1608A1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1608A1">
        <w:rPr>
          <w:i/>
          <w:color w:val="FF0000"/>
          <w:sz w:val="28"/>
          <w:szCs w:val="28"/>
          <w:u w:val="single"/>
        </w:rPr>
        <w:t>)</w:t>
      </w:r>
    </w:p>
    <w:p w:rsidR="001608A1" w:rsidRPr="004F6268" w:rsidRDefault="001608A1" w:rsidP="001608A1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721156" w:rsidRDefault="00721156" w:rsidP="004F6268">
      <w:pPr>
        <w:rPr>
          <w:sz w:val="28"/>
          <w:szCs w:val="28"/>
        </w:rPr>
      </w:pPr>
    </w:p>
    <w:p w:rsidR="00721156" w:rsidRPr="004F6268" w:rsidRDefault="00721156" w:rsidP="004F6268">
      <w:pPr>
        <w:rPr>
          <w:sz w:val="28"/>
          <w:szCs w:val="28"/>
        </w:rPr>
      </w:pPr>
    </w:p>
    <w:p w:rsidR="00165C06" w:rsidRDefault="004F6268" w:rsidP="00165C06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О </w:t>
      </w:r>
      <w:r w:rsidR="00165C06" w:rsidRPr="004F6268">
        <w:rPr>
          <w:sz w:val="28"/>
          <w:szCs w:val="20"/>
        </w:rPr>
        <w:t>переводе земельн</w:t>
      </w:r>
      <w:r w:rsidR="00165C06">
        <w:rPr>
          <w:sz w:val="28"/>
          <w:szCs w:val="20"/>
        </w:rPr>
        <w:t>ых</w:t>
      </w:r>
      <w:r w:rsidR="00165C06" w:rsidRPr="004F6268">
        <w:rPr>
          <w:sz w:val="28"/>
          <w:szCs w:val="20"/>
        </w:rPr>
        <w:t xml:space="preserve"> участ</w:t>
      </w:r>
      <w:r w:rsidR="00165C06">
        <w:rPr>
          <w:sz w:val="28"/>
          <w:szCs w:val="20"/>
        </w:rPr>
        <w:t xml:space="preserve">ков </w:t>
      </w:r>
    </w:p>
    <w:p w:rsidR="00165C06" w:rsidRDefault="00165C06" w:rsidP="00165C06">
      <w:pPr>
        <w:rPr>
          <w:sz w:val="28"/>
          <w:szCs w:val="20"/>
        </w:rPr>
      </w:pPr>
      <w:r w:rsidRPr="004F6268">
        <w:rPr>
          <w:sz w:val="28"/>
          <w:szCs w:val="20"/>
        </w:rPr>
        <w:t xml:space="preserve">из одной категории в другую </w:t>
      </w:r>
    </w:p>
    <w:p w:rsidR="00382C65" w:rsidRPr="004F6268" w:rsidRDefault="00165C06" w:rsidP="00165C06">
      <w:pPr>
        <w:rPr>
          <w:sz w:val="28"/>
          <w:szCs w:val="28"/>
        </w:rPr>
      </w:pPr>
      <w:r w:rsidRPr="004F6268">
        <w:rPr>
          <w:sz w:val="28"/>
          <w:szCs w:val="20"/>
        </w:rPr>
        <w:t xml:space="preserve">в </w:t>
      </w:r>
      <w:r w:rsidRPr="00165C06">
        <w:rPr>
          <w:sz w:val="28"/>
          <w:szCs w:val="20"/>
        </w:rPr>
        <w:t>Сабинском</w:t>
      </w:r>
      <w:r w:rsidR="00B90038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165C06" w:rsidRDefault="00165C06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165C06" w:rsidRPr="004F6268" w:rsidRDefault="00165C06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B90038">
        <w:rPr>
          <w:sz w:val="28"/>
        </w:rPr>
        <w:t>2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165C06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165C06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165C06">
        <w:rPr>
          <w:sz w:val="28"/>
          <w:szCs w:val="28"/>
        </w:rPr>
        <w:t>по перечню согласно приложению общей</w:t>
      </w:r>
      <w:r w:rsidR="00D43B27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165C06">
        <w:rPr>
          <w:sz w:val="28"/>
          <w:szCs w:val="28"/>
        </w:rPr>
        <w:t>0,3788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165C06">
        <w:rPr>
          <w:sz w:val="28"/>
          <w:szCs w:val="28"/>
        </w:rPr>
        <w:t>е</w:t>
      </w:r>
      <w:r w:rsidR="00F77647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</w:t>
      </w:r>
      <w:r w:rsidR="00165C06">
        <w:rPr>
          <w:sz w:val="28"/>
          <w:szCs w:val="20"/>
        </w:rPr>
        <w:t>Сабинском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BA2421">
        <w:rPr>
          <w:sz w:val="28"/>
          <w:szCs w:val="28"/>
        </w:rPr>
        <w:t>особо охраняемых территорий и объектов</w:t>
      </w:r>
      <w:r w:rsidR="004F6268" w:rsidRPr="004F6268">
        <w:rPr>
          <w:sz w:val="28"/>
          <w:szCs w:val="28"/>
        </w:rPr>
        <w:t xml:space="preserve"> 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F77647">
        <w:rPr>
          <w:sz w:val="28"/>
          <w:szCs w:val="20"/>
        </w:rPr>
        <w:t>отдыха (рекреации)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2563D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2563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</w:t>
      </w:r>
      <w:r w:rsidR="008840E9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82563D">
        <w:rPr>
          <w:sz w:val="28"/>
          <w:szCs w:val="20"/>
        </w:rPr>
        <w:t>Ф.А.Аглиуллин</w:t>
      </w:r>
    </w:p>
    <w:p w:rsidR="002722A0" w:rsidRPr="004F6268" w:rsidRDefault="00866279" w:rsidP="002722A0">
      <w:pPr>
        <w:ind w:left="6521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722A0" w:rsidRPr="004F6268">
        <w:rPr>
          <w:sz w:val="28"/>
          <w:szCs w:val="28"/>
        </w:rPr>
        <w:lastRenderedPageBreak/>
        <w:t>Приложение</w:t>
      </w:r>
    </w:p>
    <w:p w:rsidR="002722A0" w:rsidRPr="004F6268" w:rsidRDefault="002722A0" w:rsidP="002722A0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2722A0" w:rsidRPr="004F6268" w:rsidRDefault="002722A0" w:rsidP="002722A0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2722A0" w:rsidRPr="004F6268" w:rsidRDefault="002722A0" w:rsidP="002722A0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2722A0" w:rsidRDefault="002722A0" w:rsidP="002722A0">
      <w:pPr>
        <w:spacing w:line="120" w:lineRule="auto"/>
        <w:jc w:val="right"/>
        <w:rPr>
          <w:sz w:val="28"/>
          <w:szCs w:val="28"/>
        </w:rPr>
      </w:pPr>
    </w:p>
    <w:p w:rsidR="002722A0" w:rsidRDefault="002722A0" w:rsidP="002722A0">
      <w:pPr>
        <w:spacing w:line="120" w:lineRule="auto"/>
        <w:jc w:val="right"/>
        <w:rPr>
          <w:sz w:val="28"/>
          <w:szCs w:val="28"/>
        </w:rPr>
      </w:pPr>
    </w:p>
    <w:p w:rsidR="002722A0" w:rsidRDefault="002722A0" w:rsidP="002722A0">
      <w:pPr>
        <w:spacing w:line="120" w:lineRule="auto"/>
        <w:jc w:val="right"/>
        <w:rPr>
          <w:sz w:val="28"/>
          <w:szCs w:val="28"/>
        </w:rPr>
      </w:pP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1D462F">
        <w:rPr>
          <w:rFonts w:ascii="Times New Roman" w:hAnsi="Times New Roman"/>
          <w:color w:val="0D0D0D"/>
          <w:sz w:val="28"/>
          <w:szCs w:val="28"/>
        </w:rPr>
        <w:t xml:space="preserve">земельных участков, переводимых в категорию </w:t>
      </w: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 xml:space="preserve">земель </w:t>
      </w:r>
      <w:r w:rsidRPr="002722A0">
        <w:rPr>
          <w:rFonts w:ascii="Times New Roman" w:hAnsi="Times New Roman"/>
          <w:color w:val="0D0D0D"/>
          <w:sz w:val="28"/>
          <w:szCs w:val="28"/>
        </w:rPr>
        <w:t>особо охраняемых территорий и объектов</w:t>
      </w: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722A0" w:rsidRPr="004F6268" w:rsidRDefault="002722A0" w:rsidP="002722A0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2722A0" w:rsidRPr="004F6268" w:rsidTr="009004B5">
        <w:trPr>
          <w:trHeight w:val="1146"/>
          <w:jc w:val="center"/>
        </w:trPr>
        <w:tc>
          <w:tcPr>
            <w:tcW w:w="628" w:type="dxa"/>
            <w:vAlign w:val="center"/>
          </w:tcPr>
          <w:p w:rsidR="002722A0" w:rsidRPr="004F6268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2722A0" w:rsidRPr="004F6268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2722A0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2722A0" w:rsidRPr="004F6268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2722A0" w:rsidRPr="004F6268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</w:tr>
      <w:tr w:rsidR="002722A0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2722A0" w:rsidRPr="004F6268" w:rsidRDefault="002722A0" w:rsidP="00900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2A0" w:rsidRPr="007D0951" w:rsidRDefault="002722A0" w:rsidP="002722A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16:35:010403:338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2A0" w:rsidRPr="007D0951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0,2465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A0" w:rsidRPr="007D0951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Сабинский</w:t>
            </w:r>
          </w:p>
        </w:tc>
      </w:tr>
      <w:tr w:rsidR="002722A0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2722A0" w:rsidRPr="004F6268" w:rsidRDefault="002722A0" w:rsidP="00900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2A0" w:rsidRPr="007D0951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16:35:010403:336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2A0" w:rsidRPr="007D0951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0,1323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2A0" w:rsidRPr="007D0951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722A0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2722A0" w:rsidRPr="004F6268" w:rsidRDefault="002722A0" w:rsidP="00900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2A0" w:rsidRPr="004F6268" w:rsidRDefault="002722A0" w:rsidP="00900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722A0" w:rsidRPr="00022A96" w:rsidRDefault="002722A0" w:rsidP="00900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0,3788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2A0" w:rsidRPr="004F6268" w:rsidRDefault="002722A0" w:rsidP="009004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22A0" w:rsidRPr="00022A96" w:rsidRDefault="002722A0" w:rsidP="002722A0">
      <w:pPr>
        <w:jc w:val="center"/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615C2D">
      <w:pPr>
        <w:spacing w:line="300" w:lineRule="exact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615C2D">
      <w:pPr>
        <w:spacing w:line="30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615C2D">
      <w:pPr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165C06"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 w:rsidR="00165C06"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615C2D">
      <w:pPr>
        <w:spacing w:line="30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165C06">
        <w:rPr>
          <w:sz w:val="28"/>
          <w:szCs w:val="20"/>
        </w:rPr>
        <w:t>Сабинском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A2599A">
      <w:pPr>
        <w:ind w:firstLine="709"/>
        <w:jc w:val="both"/>
        <w:rPr>
          <w:sz w:val="28"/>
          <w:szCs w:val="28"/>
        </w:rPr>
      </w:pPr>
    </w:p>
    <w:p w:rsidR="007F26D0" w:rsidRDefault="004F6268" w:rsidP="00A2599A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165C06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165C06">
        <w:rPr>
          <w:sz w:val="28"/>
          <w:szCs w:val="28"/>
        </w:rPr>
        <w:t>ки общей</w:t>
      </w:r>
      <w:r w:rsidRPr="004F6268">
        <w:rPr>
          <w:sz w:val="28"/>
          <w:szCs w:val="28"/>
        </w:rPr>
        <w:t xml:space="preserve"> площадью </w:t>
      </w:r>
      <w:r w:rsidR="00165C06">
        <w:rPr>
          <w:sz w:val="28"/>
          <w:szCs w:val="28"/>
        </w:rPr>
        <w:t>0,3788</w:t>
      </w:r>
      <w:r w:rsidR="00F77647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165C06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объектов </w:t>
      </w:r>
      <w:r w:rsidR="00F77647" w:rsidRPr="00A2599A">
        <w:rPr>
          <w:sz w:val="28"/>
          <w:szCs w:val="28"/>
        </w:rPr>
        <w:t>отдыха (рекреации)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165C06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>
        <w:rPr>
          <w:sz w:val="28"/>
          <w:szCs w:val="28"/>
        </w:rPr>
        <w:t xml:space="preserve"> </w:t>
      </w:r>
      <w:r w:rsidR="00165C06" w:rsidRPr="00A2599A">
        <w:rPr>
          <w:sz w:val="28"/>
          <w:szCs w:val="28"/>
        </w:rPr>
        <w:t>Сабинского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41866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4186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D43B27" w:rsidRDefault="00D43B27" w:rsidP="00A2599A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165C06">
        <w:rPr>
          <w:sz w:val="28"/>
          <w:szCs w:val="28"/>
        </w:rPr>
        <w:t>е</w:t>
      </w:r>
      <w:r>
        <w:rPr>
          <w:sz w:val="28"/>
          <w:szCs w:val="28"/>
        </w:rPr>
        <w:t xml:space="preserve"> земельны</w:t>
      </w:r>
      <w:r w:rsidR="00165C06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165C06">
        <w:rPr>
          <w:sz w:val="28"/>
          <w:szCs w:val="28"/>
        </w:rPr>
        <w:t>ки</w:t>
      </w:r>
      <w:r>
        <w:rPr>
          <w:sz w:val="28"/>
          <w:szCs w:val="28"/>
        </w:rPr>
        <w:t xml:space="preserve"> наход</w:t>
      </w:r>
      <w:r w:rsidR="00165C06">
        <w:rPr>
          <w:sz w:val="28"/>
          <w:szCs w:val="28"/>
        </w:rPr>
        <w:t>я</w:t>
      </w:r>
      <w:r>
        <w:rPr>
          <w:sz w:val="28"/>
          <w:szCs w:val="28"/>
        </w:rPr>
        <w:t xml:space="preserve">тся в собственности </w:t>
      </w:r>
      <w:r w:rsidR="00165C06">
        <w:rPr>
          <w:sz w:val="28"/>
          <w:szCs w:val="28"/>
        </w:rPr>
        <w:t>Фаттахова Ильнара Ильдусовича</w:t>
      </w:r>
      <w:r>
        <w:rPr>
          <w:sz w:val="28"/>
          <w:szCs w:val="28"/>
        </w:rPr>
        <w:t>.</w:t>
      </w:r>
    </w:p>
    <w:p w:rsidR="00165C06" w:rsidRPr="000852D0" w:rsidRDefault="00165C06" w:rsidP="00165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Президента Республики Татарстан Р.Н.Минниханова вн-7117-МР от 24 ноября 2020 года перевод земельных участков в </w:t>
      </w:r>
      <w:r w:rsidR="00353DDC">
        <w:rPr>
          <w:sz w:val="28"/>
          <w:szCs w:val="28"/>
        </w:rPr>
        <w:t>земли особо охраняемых территорий и объектов</w:t>
      </w:r>
      <w:r w:rsidR="00353DDC" w:rsidRPr="004F6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дальнейшего размещения </w:t>
      </w:r>
      <w:r w:rsidR="00353DDC">
        <w:rPr>
          <w:sz w:val="28"/>
          <w:szCs w:val="28"/>
        </w:rPr>
        <w:t>объектов</w:t>
      </w:r>
      <w:r w:rsidR="00353DDC">
        <w:rPr>
          <w:sz w:val="28"/>
          <w:szCs w:val="20"/>
        </w:rPr>
        <w:t xml:space="preserve"> отдыха (рекреации)</w:t>
      </w:r>
      <w:r>
        <w:rPr>
          <w:sz w:val="28"/>
          <w:szCs w:val="28"/>
        </w:rPr>
        <w:t xml:space="preserve">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Президента Республики Татарстан. </w:t>
      </w:r>
    </w:p>
    <w:p w:rsidR="0059009B" w:rsidRDefault="0059009B" w:rsidP="00A2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исполнительного комитета </w:t>
      </w:r>
      <w:r w:rsidR="00353DDC">
        <w:rPr>
          <w:sz w:val="28"/>
          <w:szCs w:val="28"/>
        </w:rPr>
        <w:t>Сабинского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353DDC">
        <w:rPr>
          <w:sz w:val="28"/>
          <w:szCs w:val="28"/>
        </w:rPr>
        <w:t>М.Р.Ишниязова</w:t>
      </w:r>
      <w:r w:rsidR="00F77647">
        <w:rPr>
          <w:sz w:val="28"/>
          <w:szCs w:val="28"/>
        </w:rPr>
        <w:t xml:space="preserve"> </w:t>
      </w:r>
      <w:r w:rsidR="00C041F8">
        <w:rPr>
          <w:sz w:val="28"/>
          <w:szCs w:val="28"/>
        </w:rPr>
        <w:t xml:space="preserve">                   </w:t>
      </w:r>
      <w:r w:rsidR="004D43FA">
        <w:rPr>
          <w:sz w:val="28"/>
          <w:szCs w:val="28"/>
        </w:rPr>
        <w:t xml:space="preserve">размещение объектов </w:t>
      </w:r>
      <w:r w:rsidR="00F77647" w:rsidRPr="00A2599A">
        <w:rPr>
          <w:sz w:val="28"/>
          <w:szCs w:val="28"/>
        </w:rPr>
        <w:t xml:space="preserve">отдыха (рекреации) </w:t>
      </w:r>
      <w:r w:rsidR="00761A01">
        <w:rPr>
          <w:sz w:val="28"/>
          <w:szCs w:val="28"/>
        </w:rPr>
        <w:t>на земельн</w:t>
      </w:r>
      <w:r w:rsidR="00353DDC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353DDC">
        <w:rPr>
          <w:sz w:val="28"/>
          <w:szCs w:val="28"/>
        </w:rPr>
        <w:t>ах общей</w:t>
      </w:r>
      <w:r>
        <w:rPr>
          <w:sz w:val="28"/>
          <w:szCs w:val="28"/>
        </w:rPr>
        <w:t xml:space="preserve"> площадью </w:t>
      </w:r>
      <w:r w:rsidR="00353DDC">
        <w:rPr>
          <w:sz w:val="28"/>
          <w:szCs w:val="28"/>
        </w:rPr>
        <w:t>0,3788</w:t>
      </w:r>
      <w:r w:rsidR="00F77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гектара предусмотрено генеральным планом </w:t>
      </w:r>
      <w:r w:rsidR="00353DDC">
        <w:rPr>
          <w:sz w:val="28"/>
          <w:szCs w:val="28"/>
        </w:rPr>
        <w:t>Арташского</w:t>
      </w:r>
      <w:r w:rsidR="00E262F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353DDC">
        <w:rPr>
          <w:sz w:val="28"/>
          <w:szCs w:val="28"/>
        </w:rPr>
        <w:t>Сабинского</w:t>
      </w:r>
      <w:r>
        <w:rPr>
          <w:sz w:val="28"/>
          <w:szCs w:val="28"/>
        </w:rPr>
        <w:t xml:space="preserve"> муниципального района Республики Татарстан, утвержденным решением </w:t>
      </w:r>
      <w:r w:rsidR="00C041F8">
        <w:rPr>
          <w:sz w:val="28"/>
          <w:szCs w:val="28"/>
        </w:rPr>
        <w:t xml:space="preserve">Совета </w:t>
      </w:r>
      <w:r w:rsidR="00353DDC">
        <w:rPr>
          <w:sz w:val="28"/>
          <w:szCs w:val="28"/>
        </w:rPr>
        <w:t>Сабинского</w:t>
      </w:r>
      <w:r w:rsidR="00F77647">
        <w:rPr>
          <w:sz w:val="28"/>
          <w:szCs w:val="28"/>
        </w:rPr>
        <w:t xml:space="preserve"> </w:t>
      </w:r>
      <w:r w:rsidR="00C041F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Республики Татарстан от </w:t>
      </w:r>
      <w:r w:rsidR="00353DDC">
        <w:rPr>
          <w:sz w:val="28"/>
          <w:szCs w:val="28"/>
        </w:rPr>
        <w:t>31.08.20</w:t>
      </w:r>
      <w:r w:rsidR="00C041F8">
        <w:rPr>
          <w:sz w:val="28"/>
          <w:szCs w:val="28"/>
        </w:rPr>
        <w:t>1</w:t>
      </w:r>
      <w:r w:rsidR="00353DDC">
        <w:rPr>
          <w:sz w:val="28"/>
          <w:szCs w:val="28"/>
        </w:rPr>
        <w:t>8</w:t>
      </w:r>
      <w:r w:rsidR="00761A01">
        <w:rPr>
          <w:sz w:val="28"/>
          <w:szCs w:val="28"/>
        </w:rPr>
        <w:t xml:space="preserve"> № </w:t>
      </w:r>
      <w:r w:rsidR="00353DDC">
        <w:rPr>
          <w:sz w:val="28"/>
          <w:szCs w:val="28"/>
        </w:rPr>
        <w:t>244</w:t>
      </w:r>
      <w:r>
        <w:rPr>
          <w:sz w:val="28"/>
          <w:szCs w:val="28"/>
        </w:rPr>
        <w:t>.</w:t>
      </w:r>
    </w:p>
    <w:p w:rsidR="00A1670C" w:rsidRPr="00A2599A" w:rsidRDefault="004D43FA" w:rsidP="00A2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</w:t>
      </w:r>
      <w:r w:rsidR="00F77647">
        <w:rPr>
          <w:sz w:val="28"/>
          <w:szCs w:val="28"/>
        </w:rPr>
        <w:t>я</w:t>
      </w:r>
      <w:r>
        <w:rPr>
          <w:sz w:val="28"/>
          <w:szCs w:val="28"/>
        </w:rPr>
        <w:t xml:space="preserve"> Исполнительного комитета </w:t>
      </w:r>
      <w:r w:rsidR="00353DDC">
        <w:rPr>
          <w:sz w:val="28"/>
          <w:szCs w:val="28"/>
        </w:rPr>
        <w:t>Сабинского</w:t>
      </w:r>
      <w:r>
        <w:rPr>
          <w:sz w:val="28"/>
          <w:szCs w:val="28"/>
        </w:rPr>
        <w:t xml:space="preserve"> муниципального района от </w:t>
      </w:r>
      <w:r w:rsidR="00353DDC">
        <w:rPr>
          <w:sz w:val="28"/>
          <w:szCs w:val="28"/>
        </w:rPr>
        <w:t>09.02.2022</w:t>
      </w:r>
      <w:r w:rsidR="00F77647">
        <w:rPr>
          <w:sz w:val="28"/>
          <w:szCs w:val="28"/>
        </w:rPr>
        <w:t xml:space="preserve"> № </w:t>
      </w:r>
      <w:r w:rsidR="00353DDC">
        <w:rPr>
          <w:sz w:val="28"/>
          <w:szCs w:val="28"/>
        </w:rPr>
        <w:t>78-р</w:t>
      </w:r>
      <w:r w:rsidR="00F77647">
        <w:rPr>
          <w:sz w:val="28"/>
          <w:szCs w:val="28"/>
        </w:rPr>
        <w:t xml:space="preserve"> </w:t>
      </w:r>
      <w:r w:rsidR="00A12B47">
        <w:rPr>
          <w:sz w:val="28"/>
          <w:szCs w:val="28"/>
        </w:rPr>
        <w:t>«</w:t>
      </w:r>
      <w:r>
        <w:rPr>
          <w:sz w:val="28"/>
          <w:szCs w:val="28"/>
        </w:rPr>
        <w:t>Об отнесении земельн</w:t>
      </w:r>
      <w:r w:rsidR="00353DDC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353DDC">
        <w:rPr>
          <w:sz w:val="28"/>
          <w:szCs w:val="28"/>
        </w:rPr>
        <w:t>ов</w:t>
      </w:r>
      <w:r>
        <w:rPr>
          <w:sz w:val="28"/>
          <w:szCs w:val="28"/>
        </w:rPr>
        <w:t xml:space="preserve"> к землям </w:t>
      </w:r>
      <w:r w:rsidR="00A12B47">
        <w:rPr>
          <w:sz w:val="28"/>
          <w:szCs w:val="28"/>
        </w:rPr>
        <w:t xml:space="preserve">особо охраняемых территорий </w:t>
      </w:r>
      <w:r w:rsidR="00C041F8">
        <w:rPr>
          <w:sz w:val="28"/>
          <w:szCs w:val="28"/>
        </w:rPr>
        <w:t>и объектов местного значения</w:t>
      </w:r>
      <w:r w:rsidR="00A12B47">
        <w:rPr>
          <w:sz w:val="28"/>
          <w:szCs w:val="28"/>
        </w:rPr>
        <w:t xml:space="preserve">» </w:t>
      </w:r>
      <w:r w:rsidR="00C041F8">
        <w:rPr>
          <w:sz w:val="28"/>
          <w:szCs w:val="28"/>
        </w:rPr>
        <w:t>земельны</w:t>
      </w:r>
      <w:r w:rsidR="00353DDC">
        <w:rPr>
          <w:sz w:val="28"/>
          <w:szCs w:val="28"/>
        </w:rPr>
        <w:t>е участки</w:t>
      </w:r>
      <w:r w:rsidR="00C041F8">
        <w:rPr>
          <w:sz w:val="28"/>
          <w:szCs w:val="28"/>
        </w:rPr>
        <w:t xml:space="preserve"> с кадастровым</w:t>
      </w:r>
      <w:r w:rsidR="00353DDC">
        <w:rPr>
          <w:sz w:val="28"/>
          <w:szCs w:val="28"/>
        </w:rPr>
        <w:t>и</w:t>
      </w:r>
      <w:r w:rsidR="00C041F8">
        <w:rPr>
          <w:sz w:val="28"/>
          <w:szCs w:val="28"/>
        </w:rPr>
        <w:t xml:space="preserve"> номер</w:t>
      </w:r>
      <w:r w:rsidR="00353DDC">
        <w:rPr>
          <w:sz w:val="28"/>
          <w:szCs w:val="28"/>
        </w:rPr>
        <w:t>ами</w:t>
      </w:r>
      <w:r w:rsidR="00C041F8">
        <w:rPr>
          <w:sz w:val="28"/>
          <w:szCs w:val="28"/>
        </w:rPr>
        <w:t xml:space="preserve"> </w:t>
      </w:r>
      <w:r w:rsidR="00C041F8" w:rsidRPr="00D43B27">
        <w:rPr>
          <w:sz w:val="28"/>
          <w:szCs w:val="28"/>
        </w:rPr>
        <w:t>16:</w:t>
      </w:r>
      <w:r w:rsidR="00353DDC">
        <w:rPr>
          <w:sz w:val="28"/>
          <w:szCs w:val="28"/>
        </w:rPr>
        <w:t>35</w:t>
      </w:r>
      <w:r w:rsidR="00C041F8" w:rsidRPr="00D43B27">
        <w:rPr>
          <w:sz w:val="28"/>
          <w:szCs w:val="28"/>
        </w:rPr>
        <w:t>:</w:t>
      </w:r>
      <w:r w:rsidR="00353DDC">
        <w:rPr>
          <w:sz w:val="28"/>
          <w:szCs w:val="28"/>
        </w:rPr>
        <w:t>010403</w:t>
      </w:r>
      <w:r w:rsidR="00C041F8" w:rsidRPr="00D43B27">
        <w:rPr>
          <w:sz w:val="28"/>
          <w:szCs w:val="28"/>
        </w:rPr>
        <w:t>:</w:t>
      </w:r>
      <w:r w:rsidR="00353DDC">
        <w:rPr>
          <w:sz w:val="28"/>
          <w:szCs w:val="28"/>
        </w:rPr>
        <w:t>115, 16:35:010403:86</w:t>
      </w:r>
      <w:r w:rsidR="00C041F8" w:rsidRPr="00D43B27">
        <w:rPr>
          <w:sz w:val="28"/>
          <w:szCs w:val="28"/>
        </w:rPr>
        <w:t>,</w:t>
      </w:r>
      <w:r w:rsidR="00C041F8">
        <w:rPr>
          <w:sz w:val="28"/>
          <w:szCs w:val="28"/>
        </w:rPr>
        <w:t xml:space="preserve"> из котор</w:t>
      </w:r>
      <w:r w:rsidR="00353DDC">
        <w:rPr>
          <w:sz w:val="28"/>
          <w:szCs w:val="28"/>
        </w:rPr>
        <w:t>ых</w:t>
      </w:r>
      <w:r w:rsidR="00C041F8">
        <w:rPr>
          <w:sz w:val="28"/>
          <w:szCs w:val="28"/>
        </w:rPr>
        <w:t xml:space="preserve"> образован</w:t>
      </w:r>
      <w:r w:rsidR="00353DDC">
        <w:rPr>
          <w:sz w:val="28"/>
          <w:szCs w:val="28"/>
        </w:rPr>
        <w:t>ы</w:t>
      </w:r>
      <w:r w:rsidR="00C041F8">
        <w:rPr>
          <w:sz w:val="28"/>
          <w:szCs w:val="28"/>
        </w:rPr>
        <w:t xml:space="preserve"> испрашиваемы</w:t>
      </w:r>
      <w:r w:rsidR="00353DDC">
        <w:rPr>
          <w:sz w:val="28"/>
          <w:szCs w:val="28"/>
        </w:rPr>
        <w:t>е</w:t>
      </w:r>
      <w:r w:rsidR="00C041F8">
        <w:rPr>
          <w:sz w:val="28"/>
          <w:szCs w:val="28"/>
        </w:rPr>
        <w:t xml:space="preserve"> к переводу земельны</w:t>
      </w:r>
      <w:r w:rsidR="00353DDC">
        <w:rPr>
          <w:sz w:val="28"/>
          <w:szCs w:val="28"/>
        </w:rPr>
        <w:t>е</w:t>
      </w:r>
      <w:r w:rsidR="00C041F8">
        <w:rPr>
          <w:sz w:val="28"/>
          <w:szCs w:val="28"/>
        </w:rPr>
        <w:t xml:space="preserve"> участ</w:t>
      </w:r>
      <w:r w:rsidR="00353DDC">
        <w:rPr>
          <w:sz w:val="28"/>
          <w:szCs w:val="28"/>
        </w:rPr>
        <w:t>ки</w:t>
      </w:r>
      <w:r w:rsidR="00C041F8">
        <w:rPr>
          <w:sz w:val="28"/>
          <w:szCs w:val="28"/>
        </w:rPr>
        <w:t xml:space="preserve"> с кадастровым</w:t>
      </w:r>
      <w:r w:rsidR="00353DDC">
        <w:rPr>
          <w:sz w:val="28"/>
          <w:szCs w:val="28"/>
        </w:rPr>
        <w:t>и</w:t>
      </w:r>
      <w:r w:rsidR="00C041F8">
        <w:rPr>
          <w:sz w:val="28"/>
          <w:szCs w:val="28"/>
        </w:rPr>
        <w:t xml:space="preserve"> номер</w:t>
      </w:r>
      <w:r w:rsidR="00353DDC">
        <w:rPr>
          <w:sz w:val="28"/>
          <w:szCs w:val="28"/>
        </w:rPr>
        <w:t>ами</w:t>
      </w:r>
      <w:r w:rsidR="00C041F8">
        <w:rPr>
          <w:sz w:val="28"/>
          <w:szCs w:val="28"/>
        </w:rPr>
        <w:t xml:space="preserve"> 16:</w:t>
      </w:r>
      <w:r w:rsidR="00A2599A">
        <w:rPr>
          <w:sz w:val="28"/>
          <w:szCs w:val="28"/>
        </w:rPr>
        <w:t>35</w:t>
      </w:r>
      <w:r w:rsidR="00C041F8">
        <w:rPr>
          <w:sz w:val="28"/>
          <w:szCs w:val="28"/>
        </w:rPr>
        <w:t>:</w:t>
      </w:r>
      <w:r w:rsidR="00A2599A">
        <w:rPr>
          <w:sz w:val="28"/>
          <w:szCs w:val="28"/>
        </w:rPr>
        <w:t>010403</w:t>
      </w:r>
      <w:r w:rsidR="00C041F8">
        <w:rPr>
          <w:sz w:val="28"/>
          <w:szCs w:val="28"/>
        </w:rPr>
        <w:t>:</w:t>
      </w:r>
      <w:r w:rsidR="00A2599A">
        <w:rPr>
          <w:sz w:val="28"/>
          <w:szCs w:val="28"/>
        </w:rPr>
        <w:t>338</w:t>
      </w:r>
      <w:r w:rsidR="00C041F8" w:rsidRPr="00A2599A">
        <w:rPr>
          <w:sz w:val="28"/>
          <w:szCs w:val="28"/>
        </w:rPr>
        <w:t>,</w:t>
      </w:r>
      <w:r w:rsidR="00A2599A" w:rsidRPr="00A2599A">
        <w:rPr>
          <w:sz w:val="28"/>
          <w:szCs w:val="28"/>
        </w:rPr>
        <w:t xml:space="preserve"> </w:t>
      </w:r>
      <w:r w:rsidR="00A2599A">
        <w:rPr>
          <w:sz w:val="28"/>
          <w:szCs w:val="28"/>
        </w:rPr>
        <w:t>16:35:010403:336</w:t>
      </w:r>
      <w:r w:rsidR="00C041F8" w:rsidRPr="00A2599A">
        <w:rPr>
          <w:sz w:val="28"/>
          <w:szCs w:val="28"/>
        </w:rPr>
        <w:t xml:space="preserve"> </w:t>
      </w:r>
      <w:r w:rsidR="00F77647" w:rsidRPr="00A2599A">
        <w:rPr>
          <w:sz w:val="28"/>
          <w:szCs w:val="28"/>
        </w:rPr>
        <w:t>отнесен</w:t>
      </w:r>
      <w:r w:rsidR="00A2599A" w:rsidRPr="00A2599A">
        <w:rPr>
          <w:sz w:val="28"/>
          <w:szCs w:val="28"/>
        </w:rPr>
        <w:t>ы</w:t>
      </w:r>
      <w:r w:rsidR="00A12B47" w:rsidRPr="00A2599A">
        <w:rPr>
          <w:sz w:val="28"/>
          <w:szCs w:val="28"/>
        </w:rPr>
        <w:t xml:space="preserve"> к землям особо охраняемых территорий рекреационного назначения местного значения.</w:t>
      </w:r>
    </w:p>
    <w:p w:rsidR="0052437B" w:rsidRPr="00FA344B" w:rsidRDefault="00785422" w:rsidP="0088185D">
      <w:pPr>
        <w:ind w:firstLine="709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C43E7E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72" w:rsidRDefault="00855B72" w:rsidP="00341377">
      <w:r>
        <w:separator/>
      </w:r>
    </w:p>
  </w:endnote>
  <w:endnote w:type="continuationSeparator" w:id="0">
    <w:p w:rsidR="00855B72" w:rsidRDefault="00855B7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72" w:rsidRDefault="00855B72" w:rsidP="00341377">
      <w:r>
        <w:separator/>
      </w:r>
    </w:p>
  </w:footnote>
  <w:footnote w:type="continuationSeparator" w:id="0">
    <w:p w:rsidR="00855B72" w:rsidRDefault="00855B7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0D46"/>
    <w:rsid w:val="00131AA3"/>
    <w:rsid w:val="00133ED7"/>
    <w:rsid w:val="0013463A"/>
    <w:rsid w:val="00135069"/>
    <w:rsid w:val="001462F8"/>
    <w:rsid w:val="00160668"/>
    <w:rsid w:val="001608A1"/>
    <w:rsid w:val="00165C06"/>
    <w:rsid w:val="00170FB6"/>
    <w:rsid w:val="00173377"/>
    <w:rsid w:val="00175C13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071F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3A1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2A0"/>
    <w:rsid w:val="00272A95"/>
    <w:rsid w:val="00275662"/>
    <w:rsid w:val="002776D7"/>
    <w:rsid w:val="00281BED"/>
    <w:rsid w:val="00295532"/>
    <w:rsid w:val="00297074"/>
    <w:rsid w:val="002A1427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3DDC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25D1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5C2D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275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06D4C"/>
    <w:rsid w:val="007120BE"/>
    <w:rsid w:val="007121F1"/>
    <w:rsid w:val="0071761A"/>
    <w:rsid w:val="0072009F"/>
    <w:rsid w:val="00721156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A1CFB"/>
    <w:rsid w:val="007A73DE"/>
    <w:rsid w:val="007C7E11"/>
    <w:rsid w:val="007D0D97"/>
    <w:rsid w:val="007D2383"/>
    <w:rsid w:val="007D4318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563D"/>
    <w:rsid w:val="008306B3"/>
    <w:rsid w:val="00835A53"/>
    <w:rsid w:val="008437EE"/>
    <w:rsid w:val="008464F1"/>
    <w:rsid w:val="00852B76"/>
    <w:rsid w:val="0085490E"/>
    <w:rsid w:val="00855B72"/>
    <w:rsid w:val="008611EC"/>
    <w:rsid w:val="0086317E"/>
    <w:rsid w:val="0086382C"/>
    <w:rsid w:val="00866279"/>
    <w:rsid w:val="008665A1"/>
    <w:rsid w:val="008673A9"/>
    <w:rsid w:val="0088179F"/>
    <w:rsid w:val="0088185D"/>
    <w:rsid w:val="008819D5"/>
    <w:rsid w:val="00881E75"/>
    <w:rsid w:val="008840E9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1648"/>
    <w:rsid w:val="008B5193"/>
    <w:rsid w:val="008B572B"/>
    <w:rsid w:val="008B70AD"/>
    <w:rsid w:val="008C1467"/>
    <w:rsid w:val="008C1705"/>
    <w:rsid w:val="008C6CB7"/>
    <w:rsid w:val="008C6D60"/>
    <w:rsid w:val="008E04CE"/>
    <w:rsid w:val="008E2F57"/>
    <w:rsid w:val="008E3F2C"/>
    <w:rsid w:val="008E5E85"/>
    <w:rsid w:val="008E6A15"/>
    <w:rsid w:val="00901F82"/>
    <w:rsid w:val="009069E7"/>
    <w:rsid w:val="009102FA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54D3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282"/>
    <w:rsid w:val="009C4ADE"/>
    <w:rsid w:val="009C7C87"/>
    <w:rsid w:val="009D0C8E"/>
    <w:rsid w:val="009D19AF"/>
    <w:rsid w:val="009E7FE2"/>
    <w:rsid w:val="009F5831"/>
    <w:rsid w:val="009F5839"/>
    <w:rsid w:val="00A0401F"/>
    <w:rsid w:val="00A04970"/>
    <w:rsid w:val="00A12B47"/>
    <w:rsid w:val="00A1393D"/>
    <w:rsid w:val="00A1670C"/>
    <w:rsid w:val="00A178D2"/>
    <w:rsid w:val="00A24E00"/>
    <w:rsid w:val="00A2599A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0038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41F8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43E7E"/>
    <w:rsid w:val="00C533B8"/>
    <w:rsid w:val="00C53F4F"/>
    <w:rsid w:val="00C57AE6"/>
    <w:rsid w:val="00C57B00"/>
    <w:rsid w:val="00C62291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2D17"/>
    <w:rsid w:val="00CF5650"/>
    <w:rsid w:val="00D02830"/>
    <w:rsid w:val="00D061FA"/>
    <w:rsid w:val="00D15560"/>
    <w:rsid w:val="00D16103"/>
    <w:rsid w:val="00D17264"/>
    <w:rsid w:val="00D26184"/>
    <w:rsid w:val="00D26B2D"/>
    <w:rsid w:val="00D33156"/>
    <w:rsid w:val="00D3680C"/>
    <w:rsid w:val="00D36EE0"/>
    <w:rsid w:val="00D43664"/>
    <w:rsid w:val="00D43B27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D06E6"/>
    <w:rsid w:val="00ED1A11"/>
    <w:rsid w:val="00ED4947"/>
    <w:rsid w:val="00ED577C"/>
    <w:rsid w:val="00ED7C7D"/>
    <w:rsid w:val="00EE1437"/>
    <w:rsid w:val="00EE161E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2A9F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77647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27AB"/>
    <w:rsid w:val="00FE0046"/>
    <w:rsid w:val="00FE64C5"/>
    <w:rsid w:val="00FF28D9"/>
    <w:rsid w:val="00FF4B5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B29063"/>
  <w15:docId w15:val="{94AE2BE3-2A01-4386-B7D3-9EEA9DE0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1AEBA-57DA-4F22-BD0A-08684D1E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11</cp:revision>
  <cp:lastPrinted>2023-01-19T08:37:00Z</cp:lastPrinted>
  <dcterms:created xsi:type="dcterms:W3CDTF">2021-02-18T12:56:00Z</dcterms:created>
  <dcterms:modified xsi:type="dcterms:W3CDTF">2023-02-21T13:56:00Z</dcterms:modified>
</cp:coreProperties>
</file>