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BE" w:rsidRDefault="004E41BE" w:rsidP="004E41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23F87" w:rsidRPr="00723F87" w:rsidRDefault="00723F87" w:rsidP="007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23F87" w:rsidRPr="00723F87" w:rsidRDefault="00723F87" w:rsidP="007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23F87" w:rsidRPr="00723F87" w:rsidRDefault="00723F87" w:rsidP="007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17 марта по 24</w:t>
      </w:r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марта 2023 года включительно.</w:t>
      </w:r>
    </w:p>
    <w:p w:rsidR="00723F87" w:rsidRPr="00723F87" w:rsidRDefault="00723F87" w:rsidP="007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</w:t>
      </w:r>
      <w:hyperlink r:id="rId4" w:history="1">
        <w:r w:rsidRPr="00723F87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723F8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723F87" w:rsidRDefault="00723F87" w:rsidP="007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41BE" w:rsidRDefault="004E41BE" w:rsidP="00B54153">
      <w:pPr>
        <w:autoSpaceDE w:val="0"/>
        <w:autoSpaceDN w:val="0"/>
        <w:adjustRightInd w:val="0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54153">
        <w:rPr>
          <w:rFonts w:ascii="Times New Roman" w:hAnsi="Times New Roman" w:cs="Times New Roman"/>
          <w:sz w:val="28"/>
          <w:szCs w:val="28"/>
        </w:rPr>
        <w:t xml:space="preserve">отдельные постановления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Default="004E41BE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1BE" w:rsidRPr="004E41BE" w:rsidRDefault="004E41BE" w:rsidP="004E4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B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B54153">
        <w:rPr>
          <w:rFonts w:ascii="Times New Roman" w:hAnsi="Times New Roman" w:cs="Times New Roman"/>
          <w:sz w:val="28"/>
          <w:szCs w:val="28"/>
        </w:rPr>
        <w:t>ПОСТАНОВЛЯЕТ</w:t>
      </w:r>
      <w:r w:rsidRPr="004E41BE">
        <w:rPr>
          <w:rFonts w:ascii="Times New Roman" w:hAnsi="Times New Roman" w:cs="Times New Roman"/>
          <w:sz w:val="28"/>
          <w:szCs w:val="28"/>
        </w:rPr>
        <w:t>:</w:t>
      </w:r>
    </w:p>
    <w:p w:rsidR="004E41BE" w:rsidRPr="004E41BE" w:rsidRDefault="004E41BE" w:rsidP="004E41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39A9" w:rsidRDefault="00AE352A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39A9">
        <w:rPr>
          <w:rFonts w:ascii="Times New Roman" w:hAnsi="Times New Roman" w:cs="Times New Roman"/>
          <w:sz w:val="28"/>
          <w:szCs w:val="28"/>
        </w:rPr>
        <w:t>Внести в п</w:t>
      </w:r>
      <w:r w:rsidR="007339A9" w:rsidRPr="007339A9">
        <w:rPr>
          <w:rFonts w:ascii="Times New Roman" w:hAnsi="Times New Roman" w:cs="Times New Roman"/>
          <w:sz w:val="28"/>
          <w:szCs w:val="28"/>
        </w:rPr>
        <w:t>остановление К</w:t>
      </w:r>
      <w:r w:rsidR="00553722">
        <w:rPr>
          <w:rFonts w:ascii="Times New Roman" w:hAnsi="Times New Roman" w:cs="Times New Roman"/>
          <w:sz w:val="28"/>
          <w:szCs w:val="28"/>
        </w:rPr>
        <w:t>абинета Министров Р</w:t>
      </w:r>
      <w:r w:rsidR="007339A9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7339A9" w:rsidRPr="007339A9">
        <w:rPr>
          <w:rFonts w:ascii="Times New Roman" w:hAnsi="Times New Roman" w:cs="Times New Roman"/>
          <w:sz w:val="28"/>
          <w:szCs w:val="28"/>
        </w:rPr>
        <w:t xml:space="preserve"> </w:t>
      </w:r>
      <w:r w:rsidR="00723F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339A9" w:rsidRPr="007339A9">
        <w:rPr>
          <w:rFonts w:ascii="Times New Roman" w:hAnsi="Times New Roman" w:cs="Times New Roman"/>
          <w:sz w:val="28"/>
          <w:szCs w:val="28"/>
        </w:rPr>
        <w:t xml:space="preserve">от 02.08.2006 </w:t>
      </w:r>
      <w:r w:rsidR="007339A9">
        <w:rPr>
          <w:rFonts w:ascii="Times New Roman" w:hAnsi="Times New Roman" w:cs="Times New Roman"/>
          <w:sz w:val="28"/>
          <w:szCs w:val="28"/>
        </w:rPr>
        <w:t>№</w:t>
      </w:r>
      <w:r w:rsidR="007339A9" w:rsidRPr="007339A9">
        <w:rPr>
          <w:rFonts w:ascii="Times New Roman" w:hAnsi="Times New Roman" w:cs="Times New Roman"/>
          <w:sz w:val="28"/>
          <w:szCs w:val="28"/>
        </w:rPr>
        <w:t xml:space="preserve"> 392</w:t>
      </w:r>
      <w:r w:rsidR="007339A9">
        <w:rPr>
          <w:rFonts w:ascii="Times New Roman" w:hAnsi="Times New Roman" w:cs="Times New Roman"/>
          <w:sz w:val="28"/>
          <w:szCs w:val="28"/>
        </w:rPr>
        <w:t xml:space="preserve"> «</w:t>
      </w:r>
      <w:r w:rsidR="007339A9" w:rsidRPr="007339A9">
        <w:rPr>
          <w:rFonts w:ascii="Times New Roman" w:hAnsi="Times New Roman" w:cs="Times New Roman"/>
          <w:sz w:val="28"/>
          <w:szCs w:val="28"/>
        </w:rPr>
        <w:t>Об утверждении Порядка предоставления лицу, прекратившему исполнение полномочий Президента Республики Татарстан, государственной дачи в пожизненное пользование</w:t>
      </w:r>
      <w:r w:rsidR="007339A9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339A9" w:rsidRDefault="007339A9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</w:t>
      </w:r>
      <w:r w:rsidRPr="007339A9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«Главы (Раиса) Республики Татарстан»;</w:t>
      </w:r>
    </w:p>
    <w:p w:rsidR="007339A9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Pr="00553722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заменить словами «Главы (Раиса) Республики Татарстан»;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372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3722">
        <w:rPr>
          <w:rFonts w:ascii="Times New Roman" w:hAnsi="Times New Roman" w:cs="Times New Roman"/>
          <w:sz w:val="28"/>
          <w:szCs w:val="28"/>
        </w:rPr>
        <w:t xml:space="preserve"> предоставления лицу, прекратившему исполнение полномочий Президента Республики Татарстан, государственной дачи в пожизненное пользование</w:t>
      </w:r>
      <w:r>
        <w:rPr>
          <w:rFonts w:ascii="Times New Roman" w:hAnsi="Times New Roman" w:cs="Times New Roman"/>
          <w:sz w:val="28"/>
          <w:szCs w:val="28"/>
        </w:rPr>
        <w:t>, утвержденном постановлением: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</w:t>
      </w:r>
      <w:r w:rsidRPr="00553722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553722">
        <w:rPr>
          <w:rFonts w:ascii="Times New Roman" w:hAnsi="Times New Roman" w:cs="Times New Roman"/>
          <w:sz w:val="28"/>
          <w:szCs w:val="28"/>
        </w:rPr>
        <w:t>«Главы (Раиса) Республики Татарстан»;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Pr="00553722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«Главы (Раиса) Республики Татарстан»;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22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3722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«Главы (Раиса) Республики Татарстан»;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22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3722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«Главы (Раиса) Республики Татарстан»;</w:t>
      </w:r>
    </w:p>
    <w:p w:rsidR="00553722" w:rsidRDefault="00553722" w:rsidP="0073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22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3722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A405E6" w:rsidRDefault="007339A9" w:rsidP="00AE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AE352A" w:rsidRPr="004E41B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E352A" w:rsidRPr="004E41BE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</w:t>
      </w:r>
      <w:r w:rsidR="00AE352A">
        <w:rPr>
          <w:rFonts w:ascii="Times New Roman" w:hAnsi="Times New Roman" w:cs="Times New Roman"/>
          <w:sz w:val="28"/>
          <w:szCs w:val="28"/>
        </w:rPr>
        <w:t xml:space="preserve"> 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</w:t>
      </w:r>
      <w:r w:rsidR="00AE352A" w:rsidRPr="004E41BE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E352A">
        <w:rPr>
          <w:rFonts w:ascii="Times New Roman" w:hAnsi="Times New Roman" w:cs="Times New Roman"/>
          <w:sz w:val="28"/>
          <w:szCs w:val="28"/>
        </w:rPr>
        <w:t>»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25.05.2016 </w:t>
      </w:r>
      <w:r w:rsidR="00AE352A">
        <w:rPr>
          <w:rFonts w:ascii="Times New Roman" w:hAnsi="Times New Roman" w:cs="Times New Roman"/>
          <w:sz w:val="28"/>
          <w:szCs w:val="28"/>
        </w:rPr>
        <w:t>№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 353 </w:t>
      </w:r>
      <w:r w:rsidR="00AE352A">
        <w:rPr>
          <w:rFonts w:ascii="Times New Roman" w:hAnsi="Times New Roman" w:cs="Times New Roman"/>
          <w:sz w:val="28"/>
          <w:szCs w:val="28"/>
        </w:rPr>
        <w:t>«</w:t>
      </w:r>
      <w:r w:rsidR="00AE352A" w:rsidRPr="004E41BE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</w:t>
      </w:r>
      <w:r w:rsidR="00AE352A">
        <w:rPr>
          <w:rFonts w:ascii="Times New Roman" w:hAnsi="Times New Roman" w:cs="Times New Roman"/>
          <w:sz w:val="28"/>
          <w:szCs w:val="28"/>
        </w:rPr>
        <w:t xml:space="preserve"> </w:t>
      </w:r>
      <w:r w:rsidR="00AE352A" w:rsidRPr="004E41BE">
        <w:rPr>
          <w:rFonts w:ascii="Times New Roman" w:hAnsi="Times New Roman" w:cs="Times New Roman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E352A">
        <w:rPr>
          <w:rFonts w:ascii="Times New Roman" w:hAnsi="Times New Roman" w:cs="Times New Roman"/>
          <w:sz w:val="28"/>
          <w:szCs w:val="28"/>
        </w:rPr>
        <w:t>»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22.02.2017 </w:t>
      </w:r>
      <w:r w:rsidR="00AE352A">
        <w:rPr>
          <w:rFonts w:ascii="Times New Roman" w:hAnsi="Times New Roman" w:cs="Times New Roman"/>
          <w:sz w:val="28"/>
          <w:szCs w:val="28"/>
        </w:rPr>
        <w:t>№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 114</w:t>
      </w:r>
      <w:r w:rsidR="00AE352A">
        <w:rPr>
          <w:rFonts w:ascii="Times New Roman" w:hAnsi="Times New Roman" w:cs="Times New Roman"/>
          <w:sz w:val="28"/>
          <w:szCs w:val="28"/>
        </w:rPr>
        <w:t>, от 29.09.2018 № 882, от 09.06.2021 № 443</w:t>
      </w:r>
      <w:r w:rsidR="00A405E6">
        <w:rPr>
          <w:rFonts w:ascii="Times New Roman" w:hAnsi="Times New Roman" w:cs="Times New Roman"/>
          <w:sz w:val="28"/>
          <w:szCs w:val="28"/>
        </w:rPr>
        <w:t>, от 30.12.2022 № 1503</w:t>
      </w:r>
      <w:r w:rsidR="00AE352A" w:rsidRPr="004E41BE">
        <w:rPr>
          <w:rFonts w:ascii="Times New Roman" w:hAnsi="Times New Roman" w:cs="Times New Roman"/>
          <w:sz w:val="28"/>
          <w:szCs w:val="28"/>
        </w:rPr>
        <w:t xml:space="preserve">), </w:t>
      </w:r>
      <w:r w:rsidR="00A405E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E352A" w:rsidRPr="004E41BE">
        <w:rPr>
          <w:rFonts w:ascii="Times New Roman" w:hAnsi="Times New Roman" w:cs="Times New Roman"/>
          <w:sz w:val="28"/>
          <w:szCs w:val="28"/>
        </w:rPr>
        <w:t>изменения</w:t>
      </w:r>
      <w:r w:rsidR="00A405E6">
        <w:rPr>
          <w:rFonts w:ascii="Times New Roman" w:hAnsi="Times New Roman" w:cs="Times New Roman"/>
          <w:sz w:val="28"/>
          <w:szCs w:val="28"/>
        </w:rPr>
        <w:t>:</w:t>
      </w:r>
    </w:p>
    <w:p w:rsidR="00AE352A" w:rsidRDefault="00A405E6" w:rsidP="00A4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E352A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352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E352A">
        <w:rPr>
          <w:rFonts w:ascii="Times New Roman" w:hAnsi="Times New Roman" w:cs="Times New Roman"/>
          <w:sz w:val="28"/>
          <w:szCs w:val="28"/>
        </w:rPr>
        <w:t xml:space="preserve">» пункта 2 </w:t>
      </w:r>
      <w:r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:rsidR="00A405E6" w:rsidRDefault="00A405E6" w:rsidP="00A4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</w:t>
      </w:r>
      <w:r w:rsidRPr="00A405E6">
        <w:rPr>
          <w:rFonts w:ascii="Times New Roman" w:hAnsi="Times New Roman" w:cs="Times New Roman"/>
          <w:sz w:val="28"/>
          <w:szCs w:val="28"/>
        </w:rPr>
        <w:t>Уполномоченного при Президенте Республики Татарстан по защите прав предпринимателей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44E4A">
        <w:rPr>
          <w:rFonts w:ascii="Times New Roman" w:hAnsi="Times New Roman" w:cs="Times New Roman"/>
          <w:sz w:val="28"/>
          <w:szCs w:val="28"/>
        </w:rPr>
        <w:t xml:space="preserve">Уполномоченного при Главе (Раисе) Республики Татарстан по </w:t>
      </w:r>
      <w:r w:rsidR="00A44E4A" w:rsidRPr="00A44E4A">
        <w:rPr>
          <w:rFonts w:ascii="Times New Roman" w:hAnsi="Times New Roman" w:cs="Times New Roman"/>
          <w:sz w:val="28"/>
          <w:szCs w:val="28"/>
        </w:rPr>
        <w:t>защите прав предпринимателей</w:t>
      </w:r>
      <w:r w:rsidR="00A44E4A">
        <w:rPr>
          <w:rFonts w:ascii="Times New Roman" w:hAnsi="Times New Roman" w:cs="Times New Roman"/>
          <w:sz w:val="28"/>
          <w:szCs w:val="28"/>
        </w:rPr>
        <w:t xml:space="preserve"> – помощника Раиса Республики Татарстан»;</w:t>
      </w:r>
    </w:p>
    <w:p w:rsidR="00A44E4A" w:rsidRDefault="00A44E4A" w:rsidP="00A4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E4A">
        <w:rPr>
          <w:rFonts w:ascii="Times New Roman" w:hAnsi="Times New Roman" w:cs="Times New Roman"/>
          <w:sz w:val="28"/>
          <w:szCs w:val="28"/>
        </w:rPr>
        <w:t>в подпункте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4E4A">
        <w:rPr>
          <w:rFonts w:ascii="Times New Roman" w:hAnsi="Times New Roman" w:cs="Times New Roman"/>
          <w:sz w:val="28"/>
          <w:szCs w:val="28"/>
        </w:rPr>
        <w:t xml:space="preserve">»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4E4A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«Раиса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52A" w:rsidRDefault="00AE352A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0C8" w:rsidRDefault="00FC30C8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153" w:rsidRPr="004E41BE" w:rsidRDefault="00B54153" w:rsidP="004E4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A5D" w:rsidRDefault="00FC30C8" w:rsidP="00B54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C30C8" w:rsidRPr="004E41BE" w:rsidRDefault="00FC30C8" w:rsidP="00B54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C30C8" w:rsidRPr="004E41BE" w:rsidSect="00553722">
      <w:pgSz w:w="11905" w:h="16838"/>
      <w:pgMar w:top="1440" w:right="70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59"/>
    <w:rsid w:val="004E41BE"/>
    <w:rsid w:val="00553722"/>
    <w:rsid w:val="00575E54"/>
    <w:rsid w:val="00723F87"/>
    <w:rsid w:val="007339A9"/>
    <w:rsid w:val="00844A5D"/>
    <w:rsid w:val="008A2D59"/>
    <w:rsid w:val="00A405E6"/>
    <w:rsid w:val="00A44E4A"/>
    <w:rsid w:val="00AE352A"/>
    <w:rsid w:val="00B54153"/>
    <w:rsid w:val="00E64315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DBED"/>
  <w15:chartTrackingRefBased/>
  <w15:docId w15:val="{7658D677-1A38-4ECB-AB21-898F408A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6718630436618546ACA6436FE082785A0469ED02B0588B28CF1D071D27D1D7B979742702F0C6B2730CBA17F134AC0486EFEE21572C9CF983CA5361L2b1Q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2022-12-07T16:27:00Z</dcterms:created>
  <dcterms:modified xsi:type="dcterms:W3CDTF">2023-03-17T10:27:00Z</dcterms:modified>
</cp:coreProperties>
</file>