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425" w14:textId="7777777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69B160A0" w14:textId="77777777" w:rsidR="008B0639" w:rsidRPr="008B0639" w:rsidRDefault="008B0639" w:rsidP="008B063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B063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54D4D010" w14:textId="77777777" w:rsidR="008B0639" w:rsidRPr="008B0639" w:rsidRDefault="008B0639" w:rsidP="008B063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B063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033ECBE9" w14:textId="77777777" w:rsidR="008B0639" w:rsidRPr="008B0639" w:rsidRDefault="008B0639" w:rsidP="008B063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B063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1 июня по 8 июня 2023 года включительно.</w:t>
      </w:r>
    </w:p>
    <w:p w14:paraId="7D81F605" w14:textId="50051D8D" w:rsidR="00BC5E4D" w:rsidRPr="008B0639" w:rsidRDefault="008B0639" w:rsidP="008B0639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B063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 Гафарова О.Г. по тел.: (843) 221-40-41 (</w:t>
      </w:r>
      <w:hyperlink r:id="rId8" w:history="1">
        <w:r w:rsidRPr="008B0639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8B063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p w14:paraId="4E5F2EBA" w14:textId="77777777" w:rsidR="008B0639" w:rsidRDefault="008B0639" w:rsidP="008B063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3D0AEE69" w14:textId="77777777" w:rsidR="00C87AC2" w:rsidRDefault="00C87AC2">
      <w:pPr>
        <w:rPr>
          <w:sz w:val="28"/>
          <w:szCs w:val="28"/>
        </w:rPr>
      </w:pPr>
    </w:p>
    <w:p w14:paraId="676912CD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51192C" w14:paraId="49960A03" w14:textId="77777777" w:rsidTr="008B0639">
        <w:trPr>
          <w:trHeight w:val="2326"/>
        </w:trPr>
        <w:tc>
          <w:tcPr>
            <w:tcW w:w="5211" w:type="dxa"/>
            <w:shd w:val="clear" w:color="auto" w:fill="auto"/>
          </w:tcPr>
          <w:p w14:paraId="45032873" w14:textId="2531A950" w:rsidR="00D814BF" w:rsidRPr="0051192C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="00072123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2533A5C9" w14:textId="68356D67" w:rsidR="00D17399" w:rsidRPr="0051192C" w:rsidRDefault="00D814BF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BC780B" w:rsidRPr="00BC780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35 </w:t>
            </w:r>
            <w:proofErr w:type="spellStart"/>
            <w:r w:rsidR="00BC780B" w:rsidRPr="00BC780B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BC780B" w:rsidRPr="00BC780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прот.15.6 км. </w:t>
            </w:r>
            <w:proofErr w:type="spellStart"/>
            <w:r w:rsidR="00BC780B" w:rsidRPr="00BC780B">
              <w:rPr>
                <w:rFonts w:ascii="Times New Roman" w:hAnsi="Times New Roman" w:cs="Times New Roman"/>
                <w:b w:val="0"/>
                <w:sz w:val="28"/>
                <w:szCs w:val="28"/>
              </w:rPr>
              <w:t>Альметьевский</w:t>
            </w:r>
            <w:proofErr w:type="spellEnd"/>
            <w:r w:rsidR="00BC780B" w:rsidRPr="00BC780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р-н 92-182 </w:t>
            </w:r>
            <w:proofErr w:type="spellStart"/>
            <w:r w:rsidR="00BC780B" w:rsidRPr="00BC780B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Петр.з</w:t>
            </w:r>
            <w:proofErr w:type="spellEnd"/>
            <w:r w:rsidR="00BC780B" w:rsidRPr="00BC780B">
              <w:rPr>
                <w:rFonts w:ascii="Times New Roman" w:hAnsi="Times New Roman" w:cs="Times New Roman"/>
                <w:b w:val="0"/>
                <w:sz w:val="28"/>
                <w:szCs w:val="28"/>
              </w:rPr>
              <w:t>/д</w:t>
            </w:r>
            <w:r w:rsidR="00A1788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08286FA7" w:rsidR="00CC5042" w:rsidRPr="0051192C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 </w:t>
      </w:r>
      <w:r w:rsidR="008277A5" w:rsidRPr="0051192C">
        <w:rPr>
          <w:sz w:val="28"/>
          <w:szCs w:val="28"/>
        </w:rPr>
        <w:t xml:space="preserve">               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51192C">
        <w:rPr>
          <w:sz w:val="28"/>
          <w:szCs w:val="28"/>
        </w:rPr>
        <w:t xml:space="preserve">                 </w:t>
      </w:r>
      <w:r w:rsidRPr="0051192C">
        <w:rPr>
          <w:sz w:val="28"/>
          <w:szCs w:val="28"/>
        </w:rPr>
        <w:t xml:space="preserve">действие Земельного кодекса Российской Федерации», </w:t>
      </w:r>
      <w:r w:rsidRPr="0051192C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51192C">
        <w:rPr>
          <w:kern w:val="36"/>
          <w:sz w:val="28"/>
          <w:szCs w:val="28"/>
        </w:rPr>
        <w:t xml:space="preserve">                 </w:t>
      </w:r>
      <w:r w:rsidRPr="0051192C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51192C">
        <w:rPr>
          <w:kern w:val="36"/>
          <w:sz w:val="28"/>
          <w:szCs w:val="28"/>
        </w:rPr>
        <w:t xml:space="preserve">                 </w:t>
      </w:r>
      <w:r w:rsidRPr="0051192C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51192C">
        <w:rPr>
          <w:color w:val="000000"/>
          <w:sz w:val="28"/>
          <w:szCs w:val="28"/>
        </w:rPr>
        <w:t xml:space="preserve">«Об утверждении Схемы </w:t>
      </w:r>
      <w:r w:rsidR="008277A5" w:rsidRPr="0051192C">
        <w:rPr>
          <w:color w:val="000000"/>
          <w:sz w:val="28"/>
          <w:szCs w:val="28"/>
        </w:rPr>
        <w:t xml:space="preserve">                     </w:t>
      </w:r>
      <w:r w:rsidRPr="0051192C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51192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Pr="0051192C">
        <w:rPr>
          <w:sz w:val="28"/>
          <w:szCs w:val="28"/>
        </w:rPr>
        <w:t>в</w:t>
      </w:r>
      <w:r w:rsidR="00072123">
        <w:rPr>
          <w:sz w:val="28"/>
          <w:szCs w:val="28"/>
        </w:rPr>
        <w:t xml:space="preserve"> целях эксплуатации</w:t>
      </w:r>
      <w:r w:rsidR="00950495" w:rsidRPr="0051192C">
        <w:rPr>
          <w:sz w:val="28"/>
          <w:szCs w:val="28"/>
        </w:rPr>
        <w:t xml:space="preserve"> объекта </w:t>
      </w:r>
      <w:r w:rsidR="008277A5" w:rsidRPr="0051192C">
        <w:rPr>
          <w:sz w:val="28"/>
          <w:szCs w:val="28"/>
        </w:rPr>
        <w:t xml:space="preserve">  </w:t>
      </w:r>
      <w:r w:rsidR="00950495"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BC780B" w:rsidRPr="00BC780B">
        <w:rPr>
          <w:sz w:val="28"/>
          <w:szCs w:val="28"/>
        </w:rPr>
        <w:t xml:space="preserve">ВЛ 35 </w:t>
      </w:r>
      <w:proofErr w:type="spellStart"/>
      <w:r w:rsidR="00BC780B" w:rsidRPr="00BC780B">
        <w:rPr>
          <w:sz w:val="28"/>
          <w:szCs w:val="28"/>
        </w:rPr>
        <w:t>кВ</w:t>
      </w:r>
      <w:proofErr w:type="spellEnd"/>
      <w:r w:rsidR="00BC780B" w:rsidRPr="00BC780B">
        <w:rPr>
          <w:sz w:val="28"/>
          <w:szCs w:val="28"/>
        </w:rPr>
        <w:t xml:space="preserve"> прот.15.6 км. </w:t>
      </w:r>
      <w:proofErr w:type="spellStart"/>
      <w:r w:rsidR="00BC780B" w:rsidRPr="00BC780B">
        <w:rPr>
          <w:sz w:val="28"/>
          <w:szCs w:val="28"/>
        </w:rPr>
        <w:t>Альметьевский</w:t>
      </w:r>
      <w:proofErr w:type="spellEnd"/>
      <w:r w:rsidR="00BC780B" w:rsidRPr="00BC780B">
        <w:rPr>
          <w:sz w:val="28"/>
          <w:szCs w:val="28"/>
        </w:rPr>
        <w:t xml:space="preserve"> р-н 92-182 </w:t>
      </w:r>
      <w:proofErr w:type="spellStart"/>
      <w:r w:rsidR="00BC780B" w:rsidRPr="00BC780B">
        <w:rPr>
          <w:sz w:val="28"/>
          <w:szCs w:val="28"/>
        </w:rPr>
        <w:t>Петр.з</w:t>
      </w:r>
      <w:proofErr w:type="spellEnd"/>
      <w:r w:rsidR="00BC780B" w:rsidRPr="00BC780B">
        <w:rPr>
          <w:sz w:val="28"/>
          <w:szCs w:val="28"/>
        </w:rPr>
        <w:t>/д</w:t>
      </w:r>
      <w:r w:rsidR="00D814BF" w:rsidRPr="0051192C">
        <w:rPr>
          <w:sz w:val="28"/>
          <w:szCs w:val="28"/>
        </w:rPr>
        <w:t xml:space="preserve">» </w:t>
      </w:r>
      <w:r w:rsidR="00CC5042" w:rsidRPr="0051192C">
        <w:rPr>
          <w:sz w:val="28"/>
          <w:szCs w:val="28"/>
        </w:rPr>
        <w:t>Кабинет Министров Республики Татарстан 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0B32DAD6" w:rsidR="00142510" w:rsidRPr="0051192C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r w:rsidRPr="0051192C">
        <w:rPr>
          <w:sz w:val="28"/>
          <w:szCs w:val="28"/>
        </w:rPr>
        <w:t>Установить публичный сервитут</w:t>
      </w:r>
      <w:r w:rsidR="00232D19" w:rsidRPr="0051192C">
        <w:rPr>
          <w:sz w:val="28"/>
          <w:szCs w:val="28"/>
        </w:rPr>
        <w:t xml:space="preserve"> в целях размещения объекта 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BC780B" w:rsidRPr="00BC780B">
        <w:rPr>
          <w:sz w:val="28"/>
          <w:szCs w:val="28"/>
        </w:rPr>
        <w:t xml:space="preserve">ВЛ 35 </w:t>
      </w:r>
      <w:proofErr w:type="spellStart"/>
      <w:r w:rsidR="00BC780B" w:rsidRPr="00BC780B">
        <w:rPr>
          <w:sz w:val="28"/>
          <w:szCs w:val="28"/>
        </w:rPr>
        <w:t>кВ</w:t>
      </w:r>
      <w:proofErr w:type="spellEnd"/>
      <w:r w:rsidR="00BC780B" w:rsidRPr="00BC780B">
        <w:rPr>
          <w:sz w:val="28"/>
          <w:szCs w:val="28"/>
        </w:rPr>
        <w:t xml:space="preserve"> прот.15.6 км. </w:t>
      </w:r>
      <w:proofErr w:type="spellStart"/>
      <w:r w:rsidR="00BC780B" w:rsidRPr="00BC780B">
        <w:rPr>
          <w:sz w:val="28"/>
          <w:szCs w:val="28"/>
        </w:rPr>
        <w:t>Альметьевский</w:t>
      </w:r>
      <w:proofErr w:type="spellEnd"/>
      <w:r w:rsidR="00BC780B" w:rsidRPr="00BC780B">
        <w:rPr>
          <w:sz w:val="28"/>
          <w:szCs w:val="28"/>
        </w:rPr>
        <w:t xml:space="preserve"> р-н 92-182 </w:t>
      </w:r>
      <w:proofErr w:type="spellStart"/>
      <w:r w:rsidR="00BC780B" w:rsidRPr="00BC780B">
        <w:rPr>
          <w:sz w:val="28"/>
          <w:szCs w:val="28"/>
        </w:rPr>
        <w:t>Петр.з</w:t>
      </w:r>
      <w:proofErr w:type="spellEnd"/>
      <w:r w:rsidR="00BC780B" w:rsidRPr="00BC780B">
        <w:rPr>
          <w:sz w:val="28"/>
          <w:szCs w:val="28"/>
        </w:rPr>
        <w:t>/д</w:t>
      </w:r>
      <w:r w:rsidR="00D814BF" w:rsidRPr="0051192C">
        <w:rPr>
          <w:sz w:val="28"/>
          <w:szCs w:val="28"/>
        </w:rPr>
        <w:t>»</w:t>
      </w:r>
      <w:r w:rsidR="008277A5" w:rsidRPr="0051192C">
        <w:rPr>
          <w:sz w:val="28"/>
          <w:szCs w:val="28"/>
        </w:rPr>
        <w:t xml:space="preserve"> </w:t>
      </w:r>
      <w:r w:rsidR="000F5C29" w:rsidRPr="0051192C">
        <w:rPr>
          <w:sz w:val="28"/>
          <w:szCs w:val="28"/>
        </w:rPr>
        <w:t xml:space="preserve">на </w:t>
      </w:r>
      <w:r w:rsidR="0035620E" w:rsidRPr="0051192C">
        <w:rPr>
          <w:sz w:val="28"/>
          <w:szCs w:val="28"/>
        </w:rPr>
        <w:t>49</w:t>
      </w:r>
      <w:r w:rsidR="000F5C29" w:rsidRPr="0051192C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51192C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51192C">
        <w:rPr>
          <w:sz w:val="28"/>
          <w:szCs w:val="28"/>
        </w:rPr>
        <w:t xml:space="preserve"> (</w:t>
      </w:r>
      <w:proofErr w:type="gramStart"/>
      <w:r w:rsidR="006627AF" w:rsidRPr="0051192C">
        <w:rPr>
          <w:sz w:val="28"/>
          <w:szCs w:val="28"/>
        </w:rPr>
        <w:t>далее</w:t>
      </w:r>
      <w:r w:rsidR="00C80247" w:rsidRPr="0051192C">
        <w:rPr>
          <w:sz w:val="28"/>
          <w:szCs w:val="28"/>
        </w:rPr>
        <w:t xml:space="preserve"> </w:t>
      </w:r>
      <w:r w:rsidR="00072123">
        <w:rPr>
          <w:sz w:val="28"/>
          <w:szCs w:val="28"/>
        </w:rPr>
        <w:t xml:space="preserve"> –</w:t>
      </w:r>
      <w:proofErr w:type="gramEnd"/>
      <w:r w:rsidR="00072123">
        <w:rPr>
          <w:sz w:val="28"/>
          <w:szCs w:val="28"/>
        </w:rPr>
        <w:t xml:space="preserve">  з</w:t>
      </w:r>
      <w:r w:rsidR="006627AF" w:rsidRPr="0051192C">
        <w:rPr>
          <w:sz w:val="28"/>
          <w:szCs w:val="28"/>
        </w:rPr>
        <w:t>емельные участки)</w:t>
      </w:r>
      <w:r w:rsidR="00072123">
        <w:rPr>
          <w:sz w:val="28"/>
          <w:szCs w:val="28"/>
        </w:rPr>
        <w:t xml:space="preserve"> к настоящему постановлению</w:t>
      </w:r>
      <w:bookmarkEnd w:id="1"/>
      <w:r w:rsidRPr="0051192C">
        <w:rPr>
          <w:sz w:val="28"/>
          <w:szCs w:val="28"/>
        </w:rPr>
        <w:t>.</w:t>
      </w:r>
    </w:p>
    <w:p w14:paraId="2DFA0CD5" w14:textId="77777777" w:rsidR="004A5209" w:rsidRPr="0051192C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142510" w:rsidRPr="0051192C">
        <w:rPr>
          <w:rFonts w:eastAsiaTheme="minorHAnsi"/>
          <w:sz w:val="28"/>
          <w:szCs w:val="28"/>
          <w:lang w:eastAsia="en-US"/>
        </w:rPr>
        <w:t xml:space="preserve"> 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51192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51192C">
        <w:rPr>
          <w:rFonts w:eastAsiaTheme="minorHAnsi"/>
          <w:sz w:val="28"/>
          <w:szCs w:val="28"/>
          <w:lang w:eastAsia="en-US"/>
        </w:rPr>
        <w:t>.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147FF05C" w14:textId="0F42F6FE" w:rsidR="00072123" w:rsidRDefault="00072123" w:rsidP="00072123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14:paraId="0B34B392" w14:textId="77777777" w:rsidR="00072123" w:rsidRDefault="00072123" w:rsidP="0007212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7FD999B7" w14:textId="77777777" w:rsidR="00072123" w:rsidRDefault="00072123" w:rsidP="000721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срок, в течение которого использование земельного участка в соответствии с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59EAEBBA" w14:textId="77777777" w:rsidR="00072123" w:rsidRDefault="00072123" w:rsidP="000721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Министерству земельных и имущественных отношений Республики Татарстан в установленном законодательством порядке в течение пяти рабочих дней со дня издания настоящего постановления обеспечить:</w:t>
      </w:r>
    </w:p>
    <w:p w14:paraId="24622E4A" w14:textId="77777777" w:rsidR="00072123" w:rsidRDefault="00072123" w:rsidP="0007212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6596A00D" w14:textId="77777777" w:rsidR="00072123" w:rsidRDefault="00072123" w:rsidP="00072123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 в Орган регистрации прав,</w:t>
      </w:r>
      <w:r w:rsidRPr="00393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акционерному обществу «Сетевая компания».</w:t>
      </w:r>
    </w:p>
    <w:p w14:paraId="5E870463" w14:textId="77777777" w:rsidR="00072123" w:rsidRDefault="00072123" w:rsidP="00072123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Pr="002F16D7">
        <w:rPr>
          <w:sz w:val="28"/>
          <w:szCs w:val="28"/>
        </w:rPr>
        <w:t xml:space="preserve">Предложить </w:t>
      </w:r>
      <w:r>
        <w:rPr>
          <w:sz w:val="28"/>
          <w:szCs w:val="28"/>
        </w:rPr>
        <w:t>А</w:t>
      </w:r>
      <w:r w:rsidRPr="002F16D7">
        <w:rPr>
          <w:sz w:val="28"/>
          <w:szCs w:val="28"/>
        </w:rPr>
        <w:t>кционерному обществу «Сетевая компания»:</w:t>
      </w:r>
    </w:p>
    <w:p w14:paraId="7CC038DB" w14:textId="77777777" w:rsidR="00072123" w:rsidRPr="00C976E1" w:rsidRDefault="00072123" w:rsidP="00072123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8"/>
      <w:bookmarkStart w:id="6" w:name="OLE_LINK17"/>
      <w:bookmarkStart w:id="7" w:name="OLE_LINK16"/>
      <w:r w:rsidRPr="00C976E1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                 постановления, в соответствии с постановлением Правительства Российской                        Федерации от 24 февраля 2009 г. № 160 «О порядке установления охранных зон                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2"/>
    <w:bookmarkEnd w:id="3"/>
    <w:bookmarkEnd w:id="4"/>
    <w:p w14:paraId="7552232A" w14:textId="77777777" w:rsidR="00072123" w:rsidRDefault="00072123" w:rsidP="00072123">
      <w:pPr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осуществлять плановые (регламентные) работы, для обеспечения которых установлен публичный сервитут, по техническому обслуживанию объекта электросетевого хозяйства</w:t>
      </w:r>
      <w:r>
        <w:rPr>
          <w:sz w:val="28"/>
          <w:szCs w:val="28"/>
        </w:rPr>
        <w:t xml:space="preserve"> </w:t>
      </w:r>
      <w:r w:rsidRPr="002F16D7">
        <w:rPr>
          <w:sz w:val="28"/>
          <w:szCs w:val="28"/>
        </w:rPr>
        <w:t>один раз в год;</w:t>
      </w:r>
    </w:p>
    <w:p w14:paraId="6B1BFAF7" w14:textId="77777777" w:rsidR="00072123" w:rsidRDefault="00072123" w:rsidP="00072123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>
        <w:rPr>
          <w:sz w:val="28"/>
          <w:szCs w:val="28"/>
        </w:rPr>
        <w:t>привести земельный участок в состояние, пригодное для использования в соответствии с его видом разрешенного использования;</w:t>
      </w:r>
    </w:p>
    <w:p w14:paraId="2B77C78C" w14:textId="77777777" w:rsidR="00072123" w:rsidRDefault="00072123" w:rsidP="00072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 размещенное на основании публичного сервитута, в сроки, установленные статьей 39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3FE8014A" w14:textId="2D2F1C67" w:rsidR="0003126D" w:rsidRPr="00C87AC2" w:rsidRDefault="00072123" w:rsidP="0007212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Контроль за исполнением настоящего постановления возложить на                          Министерство земельных и имущественных отношений Республики Татарстан.</w:t>
      </w:r>
    </w:p>
    <w:p w14:paraId="42864DDF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98A0242" w14:textId="77777777" w:rsidR="00072123" w:rsidRDefault="00072123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4185ECE" w14:textId="77777777" w:rsidR="00072123" w:rsidRDefault="00072123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CD5108B" w14:textId="77777777" w:rsidR="00072123" w:rsidRDefault="00072123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BE39A20" w14:textId="77777777" w:rsidR="00072123" w:rsidRDefault="00072123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6EA5D8DD" w14:textId="77777777" w:rsidR="00072123" w:rsidRDefault="00072123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9F502C0" w14:textId="77777777" w:rsidR="00072123" w:rsidRDefault="00072123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6B7D88C6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45837" w14:textId="77777777" w:rsidR="005B662B" w:rsidRDefault="005B662B" w:rsidP="00F77AC0">
      <w:r>
        <w:separator/>
      </w:r>
    </w:p>
  </w:endnote>
  <w:endnote w:type="continuationSeparator" w:id="0">
    <w:p w14:paraId="534185F5" w14:textId="77777777" w:rsidR="005B662B" w:rsidRDefault="005B662B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DBB55" w14:textId="77777777" w:rsidR="005B662B" w:rsidRDefault="005B662B" w:rsidP="00F77AC0">
      <w:r>
        <w:separator/>
      </w:r>
    </w:p>
  </w:footnote>
  <w:footnote w:type="continuationSeparator" w:id="0">
    <w:p w14:paraId="0511CB4E" w14:textId="77777777" w:rsidR="005B662B" w:rsidRDefault="005B662B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0A84"/>
    <w:rsid w:val="0003126D"/>
    <w:rsid w:val="00035C59"/>
    <w:rsid w:val="00063797"/>
    <w:rsid w:val="00070968"/>
    <w:rsid w:val="00070B7B"/>
    <w:rsid w:val="00072123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42510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0562"/>
    <w:rsid w:val="00211136"/>
    <w:rsid w:val="0021281A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974DE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056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192C"/>
    <w:rsid w:val="00514A98"/>
    <w:rsid w:val="005177EC"/>
    <w:rsid w:val="005238EE"/>
    <w:rsid w:val="00524FC7"/>
    <w:rsid w:val="005317D7"/>
    <w:rsid w:val="005415DF"/>
    <w:rsid w:val="005421E8"/>
    <w:rsid w:val="005552BE"/>
    <w:rsid w:val="0055729B"/>
    <w:rsid w:val="00562E9C"/>
    <w:rsid w:val="00562FED"/>
    <w:rsid w:val="005776B2"/>
    <w:rsid w:val="0058791C"/>
    <w:rsid w:val="005A5A67"/>
    <w:rsid w:val="005A61B8"/>
    <w:rsid w:val="005A6C7F"/>
    <w:rsid w:val="005B57BD"/>
    <w:rsid w:val="005B662B"/>
    <w:rsid w:val="005C03AF"/>
    <w:rsid w:val="005D3471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3EB6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343E7"/>
    <w:rsid w:val="0083674C"/>
    <w:rsid w:val="00841261"/>
    <w:rsid w:val="00842439"/>
    <w:rsid w:val="00850BAC"/>
    <w:rsid w:val="008526C6"/>
    <w:rsid w:val="00856DCC"/>
    <w:rsid w:val="008870A3"/>
    <w:rsid w:val="00892D94"/>
    <w:rsid w:val="008B0639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044AA"/>
    <w:rsid w:val="00B10AD1"/>
    <w:rsid w:val="00B15B40"/>
    <w:rsid w:val="00B21DD0"/>
    <w:rsid w:val="00B36A50"/>
    <w:rsid w:val="00B40728"/>
    <w:rsid w:val="00B4547E"/>
    <w:rsid w:val="00B46D43"/>
    <w:rsid w:val="00B612BC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C780B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62B3"/>
    <w:rsid w:val="00C77700"/>
    <w:rsid w:val="00C80247"/>
    <w:rsid w:val="00C817D4"/>
    <w:rsid w:val="00C84D6B"/>
    <w:rsid w:val="00C8547E"/>
    <w:rsid w:val="00C861C7"/>
    <w:rsid w:val="00C8623E"/>
    <w:rsid w:val="00C87AC2"/>
    <w:rsid w:val="00C90F5D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61E03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EF78D8"/>
    <w:rsid w:val="00F00B45"/>
    <w:rsid w:val="00F033C4"/>
    <w:rsid w:val="00F14B65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083A9-42C0-4930-A37D-0B9B88DF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18</cp:revision>
  <cp:lastPrinted>2021-10-25T13:38:00Z</cp:lastPrinted>
  <dcterms:created xsi:type="dcterms:W3CDTF">2021-11-11T07:47:00Z</dcterms:created>
  <dcterms:modified xsi:type="dcterms:W3CDTF">2023-06-01T14:00:00Z</dcterms:modified>
</cp:coreProperties>
</file>