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D1200" w:rsidRPr="00CD1200" w:rsidRDefault="00CD1200" w:rsidP="00CD1200">
      <w:pPr>
        <w:jc w:val="center"/>
        <w:rPr>
          <w:i/>
          <w:color w:val="FF0000"/>
          <w:sz w:val="28"/>
          <w:szCs w:val="28"/>
          <w:u w:val="single"/>
        </w:rPr>
      </w:pPr>
      <w:r w:rsidRPr="00CD1200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D1200" w:rsidRPr="00CD1200" w:rsidRDefault="00CD1200" w:rsidP="00CD1200">
      <w:pPr>
        <w:jc w:val="center"/>
        <w:rPr>
          <w:i/>
          <w:color w:val="FF0000"/>
          <w:sz w:val="28"/>
          <w:szCs w:val="28"/>
          <w:u w:val="single"/>
        </w:rPr>
      </w:pPr>
      <w:r w:rsidRPr="00CD1200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D1200" w:rsidRPr="00CD1200" w:rsidRDefault="00CD1200" w:rsidP="00CD1200">
      <w:pPr>
        <w:jc w:val="center"/>
        <w:rPr>
          <w:i/>
          <w:color w:val="FF0000"/>
          <w:sz w:val="28"/>
          <w:szCs w:val="28"/>
          <w:u w:val="single"/>
        </w:rPr>
      </w:pPr>
      <w:r w:rsidRPr="00CD1200">
        <w:rPr>
          <w:i/>
          <w:color w:val="FF0000"/>
          <w:sz w:val="28"/>
          <w:szCs w:val="28"/>
          <w:u w:val="single"/>
        </w:rPr>
        <w:t xml:space="preserve">с </w:t>
      </w:r>
      <w:r>
        <w:rPr>
          <w:i/>
          <w:color w:val="FF0000"/>
          <w:sz w:val="28"/>
          <w:szCs w:val="28"/>
          <w:u w:val="single"/>
        </w:rPr>
        <w:t>0</w:t>
      </w:r>
      <w:r w:rsidRPr="00CD1200">
        <w:rPr>
          <w:i/>
          <w:color w:val="FF0000"/>
          <w:sz w:val="28"/>
          <w:szCs w:val="28"/>
          <w:u w:val="single"/>
        </w:rPr>
        <w:t xml:space="preserve">7 сентября </w:t>
      </w:r>
      <w:r w:rsidRPr="00CD1200">
        <w:rPr>
          <w:i/>
          <w:color w:val="FF0000"/>
          <w:sz w:val="28"/>
          <w:szCs w:val="28"/>
          <w:u w:val="single"/>
        </w:rPr>
        <w:t xml:space="preserve">по </w:t>
      </w:r>
      <w:r w:rsidRPr="00CD1200">
        <w:rPr>
          <w:i/>
          <w:color w:val="FF0000"/>
          <w:sz w:val="28"/>
          <w:szCs w:val="28"/>
          <w:u w:val="single"/>
        </w:rPr>
        <w:t>14 сентября</w:t>
      </w:r>
      <w:r w:rsidRPr="00CD1200">
        <w:rPr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CD1200" w:rsidRPr="00CD1200" w:rsidRDefault="00CD1200" w:rsidP="00CD1200">
      <w:pPr>
        <w:jc w:val="center"/>
        <w:rPr>
          <w:i/>
          <w:color w:val="FF0000"/>
          <w:sz w:val="28"/>
          <w:szCs w:val="28"/>
          <w:u w:val="single"/>
        </w:rPr>
      </w:pPr>
      <w:r w:rsidRPr="00CD1200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</w:t>
      </w:r>
      <w:r w:rsidRPr="00CD1200">
        <w:rPr>
          <w:i/>
          <w:color w:val="FF0000"/>
          <w:sz w:val="28"/>
          <w:szCs w:val="28"/>
          <w:u w:val="single"/>
        </w:rPr>
        <w:t>акировой</w:t>
      </w:r>
      <w:r w:rsidRPr="00CD1200">
        <w:rPr>
          <w:i/>
          <w:color w:val="FF0000"/>
          <w:sz w:val="28"/>
          <w:szCs w:val="28"/>
          <w:u w:val="single"/>
        </w:rPr>
        <w:t xml:space="preserve"> Резеде Шамиловне</w:t>
      </w:r>
    </w:p>
    <w:p w:rsidR="00CD1200" w:rsidRPr="00CD1200" w:rsidRDefault="00CD1200" w:rsidP="00CD1200">
      <w:pPr>
        <w:jc w:val="center"/>
        <w:rPr>
          <w:i/>
          <w:color w:val="FF0000"/>
          <w:sz w:val="28"/>
          <w:szCs w:val="28"/>
          <w:u w:val="single"/>
        </w:rPr>
      </w:pPr>
      <w:r w:rsidRPr="00CD1200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CD1200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CD1200">
        <w:rPr>
          <w:i/>
          <w:color w:val="FF0000"/>
          <w:sz w:val="28"/>
          <w:szCs w:val="28"/>
          <w:u w:val="single"/>
        </w:rPr>
        <w:t>)</w:t>
      </w:r>
    </w:p>
    <w:p w:rsidR="00CD1200" w:rsidRPr="004F6268" w:rsidRDefault="00CD1200" w:rsidP="00CD1200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Default="00721156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165C06" w:rsidRDefault="004F6268" w:rsidP="00165C06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О </w:t>
      </w:r>
      <w:r w:rsidR="00165C06" w:rsidRPr="004F6268">
        <w:rPr>
          <w:sz w:val="28"/>
          <w:szCs w:val="20"/>
        </w:rPr>
        <w:t>переводе земельн</w:t>
      </w:r>
      <w:r w:rsidR="00165C06">
        <w:rPr>
          <w:sz w:val="28"/>
          <w:szCs w:val="20"/>
        </w:rPr>
        <w:t>ых</w:t>
      </w:r>
      <w:r w:rsidR="00165C06" w:rsidRPr="004F6268">
        <w:rPr>
          <w:sz w:val="28"/>
          <w:szCs w:val="20"/>
        </w:rPr>
        <w:t xml:space="preserve"> участ</w:t>
      </w:r>
      <w:r w:rsidR="00165C06">
        <w:rPr>
          <w:sz w:val="28"/>
          <w:szCs w:val="20"/>
        </w:rPr>
        <w:t xml:space="preserve">ков </w:t>
      </w:r>
    </w:p>
    <w:p w:rsidR="00165C06" w:rsidRDefault="00165C06" w:rsidP="00165C06">
      <w:pPr>
        <w:rPr>
          <w:sz w:val="28"/>
          <w:szCs w:val="20"/>
        </w:rPr>
      </w:pPr>
      <w:r w:rsidRPr="004F6268">
        <w:rPr>
          <w:sz w:val="28"/>
          <w:szCs w:val="20"/>
        </w:rPr>
        <w:t xml:space="preserve">из одной категории в другую </w:t>
      </w:r>
    </w:p>
    <w:p w:rsidR="00382C65" w:rsidRPr="004F6268" w:rsidRDefault="00165C06" w:rsidP="00165C06">
      <w:pPr>
        <w:rPr>
          <w:sz w:val="28"/>
          <w:szCs w:val="28"/>
        </w:rPr>
      </w:pPr>
      <w:r w:rsidRPr="004F6268">
        <w:rPr>
          <w:sz w:val="28"/>
          <w:szCs w:val="20"/>
        </w:rPr>
        <w:t xml:space="preserve">в </w:t>
      </w:r>
      <w:r w:rsidR="008D3B97" w:rsidRPr="008D3B97">
        <w:rPr>
          <w:sz w:val="28"/>
          <w:szCs w:val="20"/>
        </w:rPr>
        <w:t>Зеленодольском</w:t>
      </w:r>
      <w:r w:rsidR="00B90038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165C06" w:rsidRDefault="00165C06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165C06" w:rsidRPr="004F6268" w:rsidRDefault="00165C06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165C06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165C06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165C06">
        <w:rPr>
          <w:sz w:val="28"/>
          <w:szCs w:val="28"/>
        </w:rPr>
        <w:t>по перечню согласно приложению общей</w:t>
      </w:r>
      <w:r w:rsidR="00D43B27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8D3B97">
        <w:rPr>
          <w:sz w:val="28"/>
          <w:szCs w:val="28"/>
        </w:rPr>
        <w:t>19,4455</w:t>
      </w:r>
      <w:r w:rsidR="000A63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165C06">
        <w:rPr>
          <w:sz w:val="28"/>
          <w:szCs w:val="28"/>
        </w:rPr>
        <w:t>е</w:t>
      </w:r>
      <w:r w:rsidR="00F77647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</w:t>
      </w:r>
      <w:r w:rsidR="008D3B97" w:rsidRPr="008D3B97">
        <w:rPr>
          <w:sz w:val="28"/>
          <w:szCs w:val="20"/>
        </w:rPr>
        <w:t>Зеленодольском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8D3B97">
        <w:rPr>
          <w:sz w:val="28"/>
          <w:szCs w:val="20"/>
        </w:rPr>
        <w:t>туристического обслуживания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2563D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314CC8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314CC8" w:rsidRDefault="004F6268" w:rsidP="00314CC8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отношений Республики Татарстан     </w:t>
      </w:r>
      <w:r w:rsidR="00314CC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046424">
        <w:rPr>
          <w:sz w:val="28"/>
          <w:szCs w:val="28"/>
        </w:rPr>
        <w:t xml:space="preserve">  </w:t>
      </w:r>
      <w:r w:rsidR="00314CC8">
        <w:rPr>
          <w:sz w:val="28"/>
          <w:szCs w:val="20"/>
        </w:rPr>
        <w:t xml:space="preserve">Ф.А.Аглиуллин </w:t>
      </w:r>
    </w:p>
    <w:p w:rsidR="00314CC8" w:rsidRDefault="00314CC8" w:rsidP="00314CC8">
      <w:pPr>
        <w:rPr>
          <w:sz w:val="28"/>
          <w:szCs w:val="20"/>
        </w:rPr>
      </w:pPr>
    </w:p>
    <w:p w:rsidR="00314CC8" w:rsidRDefault="00314CC8" w:rsidP="00314CC8">
      <w:pPr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</w:t>
      </w:r>
    </w:p>
    <w:p w:rsidR="00314CC8" w:rsidRDefault="00314CC8" w:rsidP="00314CC8">
      <w:pPr>
        <w:rPr>
          <w:sz w:val="28"/>
          <w:szCs w:val="20"/>
        </w:rPr>
      </w:pPr>
      <w:bookmarkStart w:id="0" w:name="_GoBack"/>
      <w:bookmarkEnd w:id="0"/>
    </w:p>
    <w:p w:rsidR="002722A0" w:rsidRPr="004F6268" w:rsidRDefault="00314CC8" w:rsidP="00314CC8">
      <w:pPr>
        <w:rPr>
          <w:sz w:val="28"/>
          <w:szCs w:val="28"/>
        </w:rPr>
      </w:pPr>
      <w:r>
        <w:rPr>
          <w:sz w:val="28"/>
          <w:szCs w:val="20"/>
        </w:rPr>
        <w:lastRenderedPageBreak/>
        <w:t xml:space="preserve">                                                                                             </w:t>
      </w:r>
      <w:r w:rsidR="002722A0" w:rsidRPr="004F6268">
        <w:rPr>
          <w:sz w:val="28"/>
          <w:szCs w:val="28"/>
        </w:rPr>
        <w:t>Приложение</w:t>
      </w:r>
    </w:p>
    <w:p w:rsidR="002722A0" w:rsidRPr="004F6268" w:rsidRDefault="002722A0" w:rsidP="002722A0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2722A0" w:rsidRPr="004F6268" w:rsidRDefault="002722A0" w:rsidP="002722A0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2722A0" w:rsidRPr="004F6268" w:rsidRDefault="002722A0" w:rsidP="002722A0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2722A0" w:rsidRDefault="002722A0" w:rsidP="002722A0">
      <w:pPr>
        <w:spacing w:line="120" w:lineRule="auto"/>
        <w:jc w:val="right"/>
        <w:rPr>
          <w:sz w:val="28"/>
          <w:szCs w:val="28"/>
        </w:rPr>
      </w:pPr>
    </w:p>
    <w:p w:rsidR="002722A0" w:rsidRDefault="002722A0" w:rsidP="002722A0">
      <w:pPr>
        <w:spacing w:line="120" w:lineRule="auto"/>
        <w:jc w:val="right"/>
        <w:rPr>
          <w:sz w:val="28"/>
          <w:szCs w:val="28"/>
        </w:rPr>
      </w:pPr>
    </w:p>
    <w:p w:rsidR="002722A0" w:rsidRDefault="002722A0" w:rsidP="002722A0">
      <w:pPr>
        <w:spacing w:line="120" w:lineRule="auto"/>
        <w:jc w:val="right"/>
        <w:rPr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  <w:r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земельных участков, переводимых в категорию </w:t>
      </w: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 xml:space="preserve">земель </w:t>
      </w:r>
      <w:r w:rsidRPr="002722A0">
        <w:rPr>
          <w:rFonts w:ascii="Times New Roman" w:hAnsi="Times New Roman"/>
          <w:color w:val="0D0D0D"/>
          <w:sz w:val="28"/>
          <w:szCs w:val="28"/>
        </w:rPr>
        <w:t>особо охраняемых территорий и объектов</w:t>
      </w: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Default="002722A0" w:rsidP="002722A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722A0" w:rsidRPr="004F6268" w:rsidRDefault="002722A0" w:rsidP="002722A0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2722A0" w:rsidRPr="004F6268" w:rsidTr="00314CC8">
        <w:trPr>
          <w:trHeight w:val="1325"/>
          <w:jc w:val="center"/>
        </w:trPr>
        <w:tc>
          <w:tcPr>
            <w:tcW w:w="628" w:type="dxa"/>
            <w:vAlign w:val="center"/>
          </w:tcPr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2722A0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2722A0" w:rsidRPr="004F6268" w:rsidRDefault="002722A0" w:rsidP="009004B5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8A074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8A0748" w:rsidRPr="004F6268" w:rsidRDefault="008A0748" w:rsidP="008A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16:20:111104:248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0,5088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48" w:rsidRPr="007D0951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Зеленодольский</w:t>
            </w:r>
          </w:p>
        </w:tc>
      </w:tr>
      <w:tr w:rsidR="008A074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8A0748" w:rsidRPr="004F6268" w:rsidRDefault="008A0748" w:rsidP="008A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16:20:000000:4541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0,8122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748" w:rsidRPr="007D0951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8A074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8A0748" w:rsidRDefault="008A0748" w:rsidP="008A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16:20:116402:296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0,0467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748" w:rsidRPr="007D0951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8A074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8A0748" w:rsidRDefault="008A0748" w:rsidP="008A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16:20:000000:4675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4,2074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748" w:rsidRPr="007D0951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8A074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8A0748" w:rsidRDefault="008A0748" w:rsidP="008A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16:20:111104:250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3,8604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748" w:rsidRPr="007D0951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8A074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8A0748" w:rsidRDefault="008A0748" w:rsidP="008A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16:20:116402:298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2,4218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748" w:rsidRPr="007D0951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8A0748" w:rsidRPr="00022A96" w:rsidTr="009004B5">
        <w:trPr>
          <w:trHeight w:val="326"/>
          <w:jc w:val="center"/>
        </w:trPr>
        <w:tc>
          <w:tcPr>
            <w:tcW w:w="628" w:type="dxa"/>
            <w:vAlign w:val="center"/>
          </w:tcPr>
          <w:p w:rsidR="008A0748" w:rsidRDefault="008A0748" w:rsidP="008A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16:20:111104:249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7,5882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748" w:rsidRPr="007D0951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8A0748" w:rsidRPr="00022A96" w:rsidTr="00C143F5">
        <w:trPr>
          <w:trHeight w:val="326"/>
          <w:jc w:val="center"/>
        </w:trPr>
        <w:tc>
          <w:tcPr>
            <w:tcW w:w="628" w:type="dxa"/>
            <w:vAlign w:val="center"/>
          </w:tcPr>
          <w:p w:rsidR="008A0748" w:rsidRPr="004F6268" w:rsidRDefault="008A0748" w:rsidP="008A0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748" w:rsidRPr="004F6268" w:rsidRDefault="008A0748" w:rsidP="008A074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0748" w:rsidRPr="008A0748" w:rsidRDefault="008A0748" w:rsidP="008A0748">
            <w:pPr>
              <w:jc w:val="center"/>
              <w:rPr>
                <w:sz w:val="28"/>
                <w:szCs w:val="28"/>
              </w:rPr>
            </w:pPr>
            <w:r w:rsidRPr="008A0748">
              <w:rPr>
                <w:sz w:val="28"/>
                <w:szCs w:val="28"/>
              </w:rPr>
              <w:t>19,4455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748" w:rsidRPr="004F6268" w:rsidRDefault="008A0748" w:rsidP="008A07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2722A0" w:rsidRPr="00022A96" w:rsidRDefault="002722A0" w:rsidP="002722A0">
      <w:pPr>
        <w:jc w:val="center"/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046424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046424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04642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165C06">
        <w:rPr>
          <w:sz w:val="28"/>
          <w:szCs w:val="28"/>
        </w:rPr>
        <w:t>ых</w:t>
      </w:r>
      <w:r w:rsidR="004F6268" w:rsidRPr="004F6268">
        <w:rPr>
          <w:sz w:val="28"/>
          <w:szCs w:val="28"/>
        </w:rPr>
        <w:t xml:space="preserve"> участк</w:t>
      </w:r>
      <w:r w:rsidR="00165C06">
        <w:rPr>
          <w:sz w:val="28"/>
          <w:szCs w:val="28"/>
        </w:rPr>
        <w:t>ов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46424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D3B97" w:rsidRPr="008D3B97">
        <w:rPr>
          <w:sz w:val="28"/>
          <w:szCs w:val="20"/>
        </w:rPr>
        <w:t>Зеленодольском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A2599A">
      <w:pPr>
        <w:ind w:firstLine="709"/>
        <w:jc w:val="both"/>
        <w:rPr>
          <w:sz w:val="28"/>
          <w:szCs w:val="28"/>
        </w:rPr>
      </w:pPr>
    </w:p>
    <w:p w:rsidR="007F26D0" w:rsidRDefault="004F6268" w:rsidP="00046424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65C06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65C06">
        <w:rPr>
          <w:sz w:val="28"/>
          <w:szCs w:val="28"/>
        </w:rPr>
        <w:t>ки общей</w:t>
      </w:r>
      <w:r w:rsidRPr="004F6268">
        <w:rPr>
          <w:sz w:val="28"/>
          <w:szCs w:val="28"/>
        </w:rPr>
        <w:t xml:space="preserve"> площадью </w:t>
      </w:r>
      <w:r w:rsidR="008D3B97">
        <w:rPr>
          <w:sz w:val="28"/>
          <w:szCs w:val="28"/>
        </w:rPr>
        <w:t>19,4455</w:t>
      </w:r>
      <w:r w:rsidR="000A6345" w:rsidRPr="000A6345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65C06">
        <w:rPr>
          <w:sz w:val="28"/>
          <w:szCs w:val="28"/>
        </w:rPr>
        <w:t>е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объектов </w:t>
      </w:r>
      <w:r w:rsidR="008D3B97">
        <w:rPr>
          <w:sz w:val="28"/>
          <w:szCs w:val="20"/>
        </w:rPr>
        <w:t>туристического обслуживания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</w:t>
      </w:r>
      <w:r w:rsidR="00165C06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8D3B97">
        <w:rPr>
          <w:sz w:val="28"/>
          <w:szCs w:val="28"/>
        </w:rPr>
        <w:t xml:space="preserve">Айшинского сельского поселения </w:t>
      </w:r>
      <w:r w:rsidR="008D3B97">
        <w:rPr>
          <w:sz w:val="28"/>
          <w:szCs w:val="20"/>
        </w:rPr>
        <w:t xml:space="preserve">Зеленодольского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D43B27" w:rsidRDefault="00D43B27" w:rsidP="00046424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</w:t>
      </w:r>
      <w:r w:rsidR="00165C06">
        <w:rPr>
          <w:sz w:val="28"/>
          <w:szCs w:val="28"/>
        </w:rPr>
        <w:t>е</w:t>
      </w:r>
      <w:r>
        <w:rPr>
          <w:sz w:val="28"/>
          <w:szCs w:val="28"/>
        </w:rPr>
        <w:t xml:space="preserve"> земельны</w:t>
      </w:r>
      <w:r w:rsidR="00165C06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165C06">
        <w:rPr>
          <w:sz w:val="28"/>
          <w:szCs w:val="28"/>
        </w:rPr>
        <w:t>ки</w:t>
      </w:r>
      <w:r w:rsidR="00535E50">
        <w:rPr>
          <w:sz w:val="28"/>
          <w:szCs w:val="28"/>
        </w:rPr>
        <w:t xml:space="preserve"> общей площадью </w:t>
      </w:r>
      <w:r w:rsidR="008D3B97">
        <w:rPr>
          <w:sz w:val="28"/>
          <w:szCs w:val="28"/>
        </w:rPr>
        <w:t>15,5851</w:t>
      </w:r>
      <w:r w:rsidR="00535E50">
        <w:rPr>
          <w:sz w:val="28"/>
          <w:szCs w:val="28"/>
        </w:rPr>
        <w:t xml:space="preserve"> гектара</w:t>
      </w:r>
      <w:r>
        <w:rPr>
          <w:sz w:val="28"/>
          <w:szCs w:val="28"/>
        </w:rPr>
        <w:t xml:space="preserve"> наход</w:t>
      </w:r>
      <w:r w:rsidR="00165C06">
        <w:rPr>
          <w:sz w:val="28"/>
          <w:szCs w:val="28"/>
        </w:rPr>
        <w:t>я</w:t>
      </w:r>
      <w:r>
        <w:rPr>
          <w:sz w:val="28"/>
          <w:szCs w:val="28"/>
        </w:rPr>
        <w:t xml:space="preserve">тся в </w:t>
      </w:r>
      <w:r w:rsidR="00DC0A7D">
        <w:rPr>
          <w:sz w:val="28"/>
          <w:szCs w:val="28"/>
        </w:rPr>
        <w:t>неразгранич</w:t>
      </w:r>
      <w:r w:rsidR="00535E50">
        <w:rPr>
          <w:sz w:val="28"/>
          <w:szCs w:val="28"/>
        </w:rPr>
        <w:t xml:space="preserve">енной </w:t>
      </w:r>
      <w:r w:rsidR="008D3B97">
        <w:rPr>
          <w:sz w:val="28"/>
          <w:szCs w:val="28"/>
        </w:rPr>
        <w:t xml:space="preserve">(государственной) </w:t>
      </w:r>
      <w:r w:rsidR="00535E50">
        <w:rPr>
          <w:sz w:val="28"/>
          <w:szCs w:val="28"/>
        </w:rPr>
        <w:t>собственности</w:t>
      </w:r>
      <w:r w:rsidR="008D3B97">
        <w:rPr>
          <w:sz w:val="28"/>
          <w:szCs w:val="28"/>
        </w:rPr>
        <w:t xml:space="preserve">, земельный участок площадью                               3,8604 гектара – в собственности </w:t>
      </w:r>
      <w:r w:rsidR="008D3B97">
        <w:rPr>
          <w:rFonts w:eastAsia="Calibri"/>
          <w:bCs/>
          <w:sz w:val="28"/>
          <w:szCs w:val="28"/>
          <w:lang w:eastAsia="en-US"/>
        </w:rPr>
        <w:t>И</w:t>
      </w:r>
      <w:r w:rsidR="00DC0A7D" w:rsidRPr="00A959D1">
        <w:rPr>
          <w:rFonts w:eastAsia="Calibri"/>
          <w:bCs/>
          <w:sz w:val="28"/>
          <w:szCs w:val="28"/>
          <w:lang w:eastAsia="en-US"/>
        </w:rPr>
        <w:t>сполнительно</w:t>
      </w:r>
      <w:r w:rsidR="008D3B97">
        <w:rPr>
          <w:rFonts w:eastAsia="Calibri"/>
          <w:bCs/>
          <w:sz w:val="28"/>
          <w:szCs w:val="28"/>
          <w:lang w:eastAsia="en-US"/>
        </w:rPr>
        <w:t>го</w:t>
      </w:r>
      <w:r w:rsidR="00DC0A7D" w:rsidRPr="00A959D1">
        <w:rPr>
          <w:rFonts w:eastAsia="Calibri"/>
          <w:bCs/>
          <w:sz w:val="28"/>
          <w:szCs w:val="28"/>
          <w:lang w:eastAsia="en-US"/>
        </w:rPr>
        <w:t xml:space="preserve"> комитет</w:t>
      </w:r>
      <w:r w:rsidR="008D3B97">
        <w:rPr>
          <w:rFonts w:eastAsia="Calibri"/>
          <w:bCs/>
          <w:sz w:val="28"/>
          <w:szCs w:val="28"/>
          <w:lang w:eastAsia="en-US"/>
        </w:rPr>
        <w:t>а</w:t>
      </w:r>
      <w:r w:rsidR="00DC0A7D" w:rsidRPr="00A959D1">
        <w:rPr>
          <w:rFonts w:eastAsia="Calibri"/>
          <w:bCs/>
          <w:sz w:val="28"/>
          <w:szCs w:val="28"/>
          <w:lang w:eastAsia="en-US"/>
        </w:rPr>
        <w:t xml:space="preserve"> </w:t>
      </w:r>
      <w:r w:rsidR="008D3B97">
        <w:rPr>
          <w:sz w:val="28"/>
          <w:szCs w:val="28"/>
        </w:rPr>
        <w:t xml:space="preserve">Айшинского сельского поселения </w:t>
      </w:r>
      <w:r w:rsidR="008D3B97">
        <w:rPr>
          <w:sz w:val="28"/>
          <w:szCs w:val="20"/>
        </w:rPr>
        <w:t xml:space="preserve">Зеленодольского </w:t>
      </w:r>
      <w:r w:rsidR="008D3B97" w:rsidRPr="004F6268">
        <w:rPr>
          <w:sz w:val="28"/>
          <w:szCs w:val="28"/>
        </w:rPr>
        <w:t>муниципальн</w:t>
      </w:r>
      <w:r w:rsidR="008D3B97">
        <w:rPr>
          <w:sz w:val="28"/>
          <w:szCs w:val="28"/>
        </w:rPr>
        <w:t>ого</w:t>
      </w:r>
      <w:r w:rsidR="008D3B97" w:rsidRPr="004F6268">
        <w:rPr>
          <w:sz w:val="28"/>
          <w:szCs w:val="28"/>
        </w:rPr>
        <w:t xml:space="preserve"> район</w:t>
      </w:r>
      <w:r w:rsidR="008D3B97">
        <w:rPr>
          <w:sz w:val="28"/>
          <w:szCs w:val="28"/>
        </w:rPr>
        <w:t>а</w:t>
      </w:r>
      <w:r w:rsidR="008D3B97" w:rsidRPr="004F6268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.</w:t>
      </w:r>
    </w:p>
    <w:p w:rsidR="00165C06" w:rsidRPr="000852D0" w:rsidRDefault="00535E50" w:rsidP="00046424">
      <w:pPr>
        <w:spacing w:line="276" w:lineRule="auto"/>
        <w:ind w:firstLine="709"/>
        <w:jc w:val="both"/>
        <w:rPr>
          <w:sz w:val="28"/>
          <w:szCs w:val="28"/>
        </w:rPr>
      </w:pPr>
      <w:r w:rsidRPr="00911CB8">
        <w:rPr>
          <w:sz w:val="28"/>
          <w:szCs w:val="28"/>
        </w:rPr>
        <w:t>П</w:t>
      </w:r>
      <w:r w:rsidR="00165C06" w:rsidRPr="00911CB8">
        <w:rPr>
          <w:sz w:val="28"/>
          <w:szCs w:val="28"/>
        </w:rPr>
        <w:t>оручени</w:t>
      </w:r>
      <w:r w:rsidR="008A0748" w:rsidRPr="00911CB8">
        <w:rPr>
          <w:sz w:val="28"/>
          <w:szCs w:val="28"/>
        </w:rPr>
        <w:t>ем</w:t>
      </w:r>
      <w:r w:rsidR="00165C06" w:rsidRPr="00911CB8">
        <w:rPr>
          <w:sz w:val="28"/>
          <w:szCs w:val="28"/>
        </w:rPr>
        <w:t xml:space="preserve"> </w:t>
      </w:r>
      <w:r w:rsidR="008A0748">
        <w:rPr>
          <w:sz w:val="28"/>
          <w:szCs w:val="28"/>
        </w:rPr>
        <w:t xml:space="preserve">№ </w:t>
      </w:r>
      <w:r w:rsidR="008A0748" w:rsidRPr="00911CB8">
        <w:rPr>
          <w:sz w:val="28"/>
          <w:szCs w:val="28"/>
        </w:rPr>
        <w:t xml:space="preserve">52571-МР от 25.10.2022 </w:t>
      </w:r>
      <w:r w:rsidR="00487318" w:rsidRPr="00911CB8">
        <w:rPr>
          <w:sz w:val="28"/>
          <w:szCs w:val="28"/>
        </w:rPr>
        <w:t xml:space="preserve">согласован </w:t>
      </w:r>
      <w:r w:rsidR="00165C06" w:rsidRPr="00911CB8">
        <w:rPr>
          <w:sz w:val="28"/>
          <w:szCs w:val="28"/>
        </w:rPr>
        <w:t xml:space="preserve">перевод земельных участков </w:t>
      </w:r>
      <w:r w:rsidR="00911CB8" w:rsidRPr="00911CB8">
        <w:rPr>
          <w:sz w:val="28"/>
          <w:szCs w:val="28"/>
        </w:rPr>
        <w:t xml:space="preserve">с кадастровыми номерами 16:20:111104:248, 16:20:000000:4541, 16:20:116402:296, 16:20:000000:4675, 16:20:111104:250, 16:20:116402:298, 16:20:111104:249 </w:t>
      </w:r>
      <w:r w:rsidR="00165C06" w:rsidRPr="00911CB8">
        <w:rPr>
          <w:sz w:val="28"/>
          <w:szCs w:val="28"/>
        </w:rPr>
        <w:t xml:space="preserve">в </w:t>
      </w:r>
      <w:r w:rsidR="00353DDC" w:rsidRPr="00911CB8">
        <w:rPr>
          <w:sz w:val="28"/>
          <w:szCs w:val="28"/>
        </w:rPr>
        <w:t xml:space="preserve">земли особо охраняемых территорий и объектов </w:t>
      </w:r>
      <w:r w:rsidR="00911CB8" w:rsidRPr="00911CB8">
        <w:rPr>
          <w:sz w:val="28"/>
          <w:szCs w:val="28"/>
        </w:rPr>
        <w:t>для реализации туристического объекта загородного комплекса «VOLGA VILLAGE MEDICAL SPA&amp;WELLNESS RESORT»</w:t>
      </w:r>
      <w:r w:rsidR="00911CB8">
        <w:rPr>
          <w:sz w:val="28"/>
          <w:szCs w:val="28"/>
        </w:rPr>
        <w:t>.</w:t>
      </w:r>
    </w:p>
    <w:p w:rsidR="0059009B" w:rsidRDefault="0059009B" w:rsidP="0004642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</w:t>
      </w:r>
      <w:r w:rsidR="00C76201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8D3B97">
        <w:rPr>
          <w:sz w:val="28"/>
          <w:szCs w:val="20"/>
        </w:rPr>
        <w:t>Зеленодольского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DC0A7D">
        <w:rPr>
          <w:sz w:val="28"/>
          <w:szCs w:val="28"/>
        </w:rPr>
        <w:t>А.</w:t>
      </w:r>
      <w:r w:rsidR="008D3B97">
        <w:rPr>
          <w:sz w:val="28"/>
          <w:szCs w:val="28"/>
        </w:rPr>
        <w:t>В</w:t>
      </w:r>
      <w:r w:rsidR="00DC0A7D">
        <w:rPr>
          <w:sz w:val="28"/>
          <w:szCs w:val="28"/>
        </w:rPr>
        <w:t>.</w:t>
      </w:r>
      <w:r w:rsidR="008D3B97">
        <w:rPr>
          <w:sz w:val="28"/>
          <w:szCs w:val="28"/>
        </w:rPr>
        <w:t>Старостина</w:t>
      </w:r>
      <w:r w:rsidR="00C041F8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F77647" w:rsidRPr="00A2599A">
        <w:rPr>
          <w:sz w:val="28"/>
          <w:szCs w:val="28"/>
        </w:rPr>
        <w:t xml:space="preserve">отдыха </w:t>
      </w:r>
      <w:r w:rsidR="008D3B97">
        <w:rPr>
          <w:sz w:val="28"/>
          <w:szCs w:val="28"/>
        </w:rPr>
        <w:t xml:space="preserve">(в том числе объектов туристического обслуживания) </w:t>
      </w:r>
      <w:r w:rsidR="00761A01">
        <w:rPr>
          <w:sz w:val="28"/>
          <w:szCs w:val="28"/>
        </w:rPr>
        <w:t>на земельн</w:t>
      </w:r>
      <w:r w:rsidR="00353DDC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353DDC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площадью </w:t>
      </w:r>
      <w:r w:rsidR="008D3B97">
        <w:rPr>
          <w:sz w:val="28"/>
          <w:szCs w:val="28"/>
        </w:rPr>
        <w:t xml:space="preserve"> 19,4455</w:t>
      </w:r>
      <w:r w:rsidR="000A6345" w:rsidRPr="000A6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гектара предусмотрено генеральным планом </w:t>
      </w:r>
      <w:r w:rsidR="008D3B97">
        <w:rPr>
          <w:rFonts w:eastAsia="Calibri"/>
          <w:bCs/>
          <w:sz w:val="28"/>
          <w:szCs w:val="28"/>
          <w:lang w:eastAsia="en-US"/>
        </w:rPr>
        <w:t xml:space="preserve">Айшинского сельского поселения </w:t>
      </w:r>
      <w:r w:rsidR="008D3B97">
        <w:rPr>
          <w:sz w:val="28"/>
          <w:szCs w:val="20"/>
        </w:rPr>
        <w:t>Зеленодольского</w:t>
      </w:r>
      <w:r w:rsidR="00DC0A7D">
        <w:rPr>
          <w:rFonts w:eastAsia="Calibri"/>
          <w:bCs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, утвержденным решением </w:t>
      </w:r>
      <w:r w:rsidR="00C041F8">
        <w:rPr>
          <w:sz w:val="28"/>
          <w:szCs w:val="28"/>
        </w:rPr>
        <w:t xml:space="preserve">Совета </w:t>
      </w:r>
      <w:r w:rsidR="008D3B97">
        <w:rPr>
          <w:sz w:val="28"/>
          <w:szCs w:val="20"/>
        </w:rPr>
        <w:t>Зеленодольского</w:t>
      </w:r>
      <w:r w:rsidR="00DC0A7D" w:rsidRPr="00867175">
        <w:rPr>
          <w:rFonts w:eastAsia="Calibri"/>
          <w:bCs/>
          <w:sz w:val="28"/>
          <w:szCs w:val="28"/>
          <w:lang w:eastAsia="en-US"/>
        </w:rPr>
        <w:t xml:space="preserve"> муниципального района Республики Татарстан</w:t>
      </w:r>
      <w:r w:rsidR="00DC0A7D">
        <w:rPr>
          <w:rFonts w:eastAsia="Calibri"/>
          <w:bCs/>
          <w:sz w:val="28"/>
          <w:szCs w:val="28"/>
          <w:lang w:eastAsia="en-US"/>
        </w:rPr>
        <w:t xml:space="preserve"> №</w:t>
      </w:r>
      <w:r w:rsidR="00C76201">
        <w:rPr>
          <w:rFonts w:eastAsia="Calibri"/>
          <w:bCs/>
          <w:sz w:val="28"/>
          <w:szCs w:val="28"/>
          <w:lang w:eastAsia="en-US"/>
        </w:rPr>
        <w:t xml:space="preserve"> </w:t>
      </w:r>
      <w:r w:rsidR="008D3B97">
        <w:rPr>
          <w:rFonts w:eastAsia="Calibri"/>
          <w:bCs/>
          <w:sz w:val="28"/>
          <w:szCs w:val="28"/>
          <w:lang w:eastAsia="en-US"/>
        </w:rPr>
        <w:t>286</w:t>
      </w:r>
      <w:r w:rsidR="00DC0A7D">
        <w:rPr>
          <w:rFonts w:eastAsia="Calibri"/>
          <w:bCs/>
          <w:sz w:val="28"/>
          <w:szCs w:val="28"/>
          <w:lang w:eastAsia="en-US"/>
        </w:rPr>
        <w:t xml:space="preserve"> от </w:t>
      </w:r>
      <w:r w:rsidR="008D3B97">
        <w:rPr>
          <w:rFonts w:eastAsia="Calibri"/>
          <w:bCs/>
          <w:sz w:val="28"/>
          <w:szCs w:val="28"/>
          <w:lang w:eastAsia="en-US"/>
        </w:rPr>
        <w:t>30.05.2023</w:t>
      </w:r>
      <w:r>
        <w:rPr>
          <w:sz w:val="28"/>
          <w:szCs w:val="28"/>
        </w:rPr>
        <w:t>.</w:t>
      </w:r>
    </w:p>
    <w:p w:rsidR="00A1670C" w:rsidRDefault="004D43FA" w:rsidP="00046424">
      <w:pPr>
        <w:spacing w:line="276" w:lineRule="auto"/>
        <w:ind w:firstLine="709"/>
        <w:jc w:val="both"/>
        <w:rPr>
          <w:sz w:val="28"/>
          <w:szCs w:val="28"/>
        </w:rPr>
      </w:pPr>
      <w:r w:rsidRPr="00C90316">
        <w:rPr>
          <w:sz w:val="28"/>
          <w:szCs w:val="28"/>
        </w:rPr>
        <w:t>На основании постановлени</w:t>
      </w:r>
      <w:r w:rsidR="008D3B97">
        <w:rPr>
          <w:sz w:val="28"/>
          <w:szCs w:val="28"/>
        </w:rPr>
        <w:t>я</w:t>
      </w:r>
      <w:r w:rsidRPr="00C90316">
        <w:rPr>
          <w:sz w:val="28"/>
          <w:szCs w:val="28"/>
        </w:rPr>
        <w:t xml:space="preserve"> Исполнительного комитета </w:t>
      </w:r>
      <w:r w:rsidR="008D3B97">
        <w:rPr>
          <w:sz w:val="28"/>
          <w:szCs w:val="20"/>
        </w:rPr>
        <w:t>Зеленодольского</w:t>
      </w:r>
      <w:r w:rsidRPr="00C90316">
        <w:rPr>
          <w:sz w:val="28"/>
          <w:szCs w:val="28"/>
        </w:rPr>
        <w:t xml:space="preserve"> муниципального района от </w:t>
      </w:r>
      <w:r w:rsidR="008D3B97">
        <w:rPr>
          <w:sz w:val="28"/>
          <w:szCs w:val="28"/>
        </w:rPr>
        <w:t>10.08.2023</w:t>
      </w:r>
      <w:r w:rsidR="00F77647" w:rsidRPr="00C90316">
        <w:rPr>
          <w:sz w:val="28"/>
          <w:szCs w:val="28"/>
        </w:rPr>
        <w:t xml:space="preserve"> № </w:t>
      </w:r>
      <w:r w:rsidR="008D3B97">
        <w:rPr>
          <w:sz w:val="28"/>
          <w:szCs w:val="28"/>
        </w:rPr>
        <w:t>2409</w:t>
      </w:r>
      <w:r w:rsidR="00C90316" w:rsidRPr="00C90316">
        <w:rPr>
          <w:sz w:val="28"/>
          <w:szCs w:val="28"/>
        </w:rPr>
        <w:t xml:space="preserve"> «Об отнесении земельных участков к землям особо охраняемых территорий и объектов местного значения» </w:t>
      </w:r>
      <w:r w:rsidR="00DC0A7D" w:rsidRPr="00C90316">
        <w:rPr>
          <w:sz w:val="28"/>
          <w:szCs w:val="28"/>
        </w:rPr>
        <w:t xml:space="preserve">испрашиваемые </w:t>
      </w:r>
      <w:r w:rsidR="00C041F8" w:rsidRPr="00C90316">
        <w:rPr>
          <w:sz w:val="28"/>
          <w:szCs w:val="28"/>
        </w:rPr>
        <w:t>земельны</w:t>
      </w:r>
      <w:r w:rsidR="00353DDC" w:rsidRPr="00C90316">
        <w:rPr>
          <w:sz w:val="28"/>
          <w:szCs w:val="28"/>
        </w:rPr>
        <w:t>е участки</w:t>
      </w:r>
      <w:r w:rsidR="00DC0A7D" w:rsidRPr="00C90316">
        <w:rPr>
          <w:sz w:val="28"/>
          <w:szCs w:val="28"/>
        </w:rPr>
        <w:t xml:space="preserve"> общей площадью </w:t>
      </w:r>
      <w:r w:rsidR="008D3B97">
        <w:rPr>
          <w:sz w:val="28"/>
          <w:szCs w:val="28"/>
        </w:rPr>
        <w:t>19,4455</w:t>
      </w:r>
      <w:r w:rsidR="00BC2829" w:rsidRPr="00C90316">
        <w:rPr>
          <w:sz w:val="28"/>
          <w:szCs w:val="28"/>
        </w:rPr>
        <w:t xml:space="preserve"> </w:t>
      </w:r>
      <w:r w:rsidR="00DC0A7D" w:rsidRPr="00C90316">
        <w:rPr>
          <w:sz w:val="28"/>
          <w:szCs w:val="28"/>
        </w:rPr>
        <w:t xml:space="preserve">гектара </w:t>
      </w:r>
      <w:r w:rsidR="00F77647" w:rsidRPr="00C90316">
        <w:rPr>
          <w:sz w:val="28"/>
          <w:szCs w:val="28"/>
        </w:rPr>
        <w:t>отнесен</w:t>
      </w:r>
      <w:r w:rsidR="00A2599A" w:rsidRPr="00C90316">
        <w:rPr>
          <w:sz w:val="28"/>
          <w:szCs w:val="28"/>
        </w:rPr>
        <w:t>ы</w:t>
      </w:r>
      <w:r w:rsidR="00A12B47" w:rsidRPr="00C90316">
        <w:rPr>
          <w:sz w:val="28"/>
          <w:szCs w:val="28"/>
        </w:rPr>
        <w:t xml:space="preserve"> к землям особо охраняемых территорий </w:t>
      </w:r>
      <w:r w:rsidR="008D3B97">
        <w:rPr>
          <w:sz w:val="28"/>
          <w:szCs w:val="28"/>
        </w:rPr>
        <w:t>и объектов</w:t>
      </w:r>
      <w:r w:rsidR="00A12B47" w:rsidRPr="00C90316">
        <w:rPr>
          <w:sz w:val="28"/>
          <w:szCs w:val="28"/>
        </w:rPr>
        <w:t xml:space="preserve"> местного значения</w:t>
      </w:r>
      <w:r w:rsidR="008D3B97">
        <w:rPr>
          <w:sz w:val="28"/>
          <w:szCs w:val="28"/>
        </w:rPr>
        <w:t xml:space="preserve"> в целях размещения объектов туристического обслуживания</w:t>
      </w:r>
      <w:r w:rsidR="00A12B47" w:rsidRPr="00C90316">
        <w:rPr>
          <w:sz w:val="28"/>
          <w:szCs w:val="28"/>
        </w:rPr>
        <w:t>.</w:t>
      </w:r>
    </w:p>
    <w:p w:rsidR="008D3B97" w:rsidRPr="00A2599A" w:rsidRDefault="008A0748" w:rsidP="008A0748">
      <w:pPr>
        <w:spacing w:line="276" w:lineRule="auto"/>
        <w:ind w:firstLine="709"/>
        <w:jc w:val="both"/>
        <w:rPr>
          <w:sz w:val="28"/>
          <w:szCs w:val="28"/>
        </w:rPr>
      </w:pPr>
      <w:r w:rsidRPr="005625E3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>
        <w:rPr>
          <w:sz w:val="28"/>
          <w:szCs w:val="20"/>
        </w:rPr>
        <w:t>Зеленодольск</w:t>
      </w:r>
      <w:r w:rsidRPr="005625E3">
        <w:rPr>
          <w:sz w:val="28"/>
          <w:szCs w:val="28"/>
        </w:rPr>
        <w:t xml:space="preserve">ому муниципальному району Республики Татарстан составляет </w:t>
      </w:r>
      <w:r>
        <w:rPr>
          <w:sz w:val="28"/>
          <w:szCs w:val="28"/>
        </w:rPr>
        <w:t>3,16</w:t>
      </w:r>
      <w:r w:rsidRPr="005625E3">
        <w:rPr>
          <w:sz w:val="28"/>
          <w:szCs w:val="28"/>
        </w:rPr>
        <w:t xml:space="preserve"> руб./кв.м, </w:t>
      </w:r>
      <w:r w:rsidRPr="00F93563">
        <w:rPr>
          <w:sz w:val="28"/>
          <w:szCs w:val="28"/>
        </w:rPr>
        <w:t xml:space="preserve">при этом </w:t>
      </w:r>
      <w:r w:rsidR="00BA090E">
        <w:rPr>
          <w:sz w:val="28"/>
          <w:szCs w:val="28"/>
        </w:rPr>
        <w:t xml:space="preserve">по </w:t>
      </w:r>
      <w:r w:rsidRPr="005625E3">
        <w:rPr>
          <w:sz w:val="28"/>
          <w:szCs w:val="28"/>
        </w:rPr>
        <w:lastRenderedPageBreak/>
        <w:t xml:space="preserve">имеющемуся письму ГБУ «ЦГКО» </w:t>
      </w:r>
      <w:r w:rsidRPr="003D5BA0">
        <w:rPr>
          <w:sz w:val="28"/>
          <w:szCs w:val="28"/>
        </w:rPr>
        <w:t xml:space="preserve">от </w:t>
      </w:r>
      <w:r w:rsidR="003D5BA0">
        <w:rPr>
          <w:sz w:val="28"/>
          <w:szCs w:val="28"/>
        </w:rPr>
        <w:t>2</w:t>
      </w:r>
      <w:r w:rsidR="00BF2409">
        <w:rPr>
          <w:sz w:val="28"/>
          <w:szCs w:val="28"/>
        </w:rPr>
        <w:t>5</w:t>
      </w:r>
      <w:r w:rsidR="003D5BA0">
        <w:rPr>
          <w:sz w:val="28"/>
          <w:szCs w:val="28"/>
        </w:rPr>
        <w:t>.08.</w:t>
      </w:r>
      <w:r w:rsidRPr="003D5BA0">
        <w:rPr>
          <w:sz w:val="28"/>
          <w:szCs w:val="28"/>
        </w:rPr>
        <w:t>2023 № исх-</w:t>
      </w:r>
      <w:r w:rsidR="003D5BA0">
        <w:rPr>
          <w:sz w:val="28"/>
          <w:szCs w:val="28"/>
        </w:rPr>
        <w:t>2</w:t>
      </w:r>
      <w:r w:rsidR="00BF2409">
        <w:rPr>
          <w:sz w:val="28"/>
          <w:szCs w:val="28"/>
        </w:rPr>
        <w:t>44</w:t>
      </w:r>
      <w:r w:rsidRPr="005625E3">
        <w:rPr>
          <w:sz w:val="28"/>
          <w:szCs w:val="28"/>
        </w:rPr>
        <w:t xml:space="preserve"> значение удельного показателя кадастровой стоимости земельн</w:t>
      </w:r>
      <w:r>
        <w:rPr>
          <w:sz w:val="28"/>
          <w:szCs w:val="28"/>
        </w:rPr>
        <w:t>ых</w:t>
      </w:r>
      <w:r w:rsidRPr="005625E3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625E3">
        <w:rPr>
          <w:sz w:val="28"/>
          <w:szCs w:val="28"/>
        </w:rPr>
        <w:t xml:space="preserve"> с кадастровым</w:t>
      </w:r>
      <w:r>
        <w:rPr>
          <w:sz w:val="28"/>
          <w:szCs w:val="28"/>
        </w:rPr>
        <w:t>и</w:t>
      </w:r>
      <w:r w:rsidRPr="005625E3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ами</w:t>
      </w:r>
      <w:r w:rsidRPr="005625E3">
        <w:rPr>
          <w:sz w:val="28"/>
          <w:szCs w:val="28"/>
        </w:rPr>
        <w:t xml:space="preserve"> </w:t>
      </w:r>
      <w:r w:rsidRPr="008A0748">
        <w:rPr>
          <w:sz w:val="28"/>
          <w:szCs w:val="28"/>
        </w:rPr>
        <w:t>16:20:111104:248</w:t>
      </w:r>
      <w:r>
        <w:rPr>
          <w:sz w:val="28"/>
          <w:szCs w:val="28"/>
        </w:rPr>
        <w:t xml:space="preserve">, </w:t>
      </w:r>
      <w:r w:rsidRPr="008A0748">
        <w:rPr>
          <w:sz w:val="28"/>
          <w:szCs w:val="28"/>
        </w:rPr>
        <w:t>16:20:000000:4541</w:t>
      </w:r>
      <w:r>
        <w:rPr>
          <w:sz w:val="28"/>
          <w:szCs w:val="28"/>
        </w:rPr>
        <w:t xml:space="preserve">, </w:t>
      </w:r>
      <w:r w:rsidRPr="008A0748">
        <w:rPr>
          <w:sz w:val="28"/>
          <w:szCs w:val="28"/>
        </w:rPr>
        <w:t>16:20:116402:296</w:t>
      </w:r>
      <w:r>
        <w:rPr>
          <w:sz w:val="28"/>
          <w:szCs w:val="28"/>
        </w:rPr>
        <w:t xml:space="preserve">, </w:t>
      </w:r>
      <w:r w:rsidRPr="008A0748">
        <w:rPr>
          <w:sz w:val="28"/>
          <w:szCs w:val="28"/>
        </w:rPr>
        <w:t>16:20:116402:298</w:t>
      </w:r>
      <w:r>
        <w:rPr>
          <w:sz w:val="28"/>
          <w:szCs w:val="28"/>
        </w:rPr>
        <w:t xml:space="preserve">, </w:t>
      </w:r>
      <w:r w:rsidRPr="008A0748">
        <w:rPr>
          <w:sz w:val="28"/>
          <w:szCs w:val="28"/>
        </w:rPr>
        <w:t>16:20:111104:249</w:t>
      </w:r>
      <w:r>
        <w:rPr>
          <w:sz w:val="28"/>
          <w:szCs w:val="28"/>
        </w:rPr>
        <w:t xml:space="preserve"> </w:t>
      </w:r>
      <w:r w:rsidR="003B19AF">
        <w:rPr>
          <w:sz w:val="28"/>
          <w:szCs w:val="28"/>
        </w:rPr>
        <w:t xml:space="preserve">каждого </w:t>
      </w:r>
      <w:r w:rsidRPr="005625E3">
        <w:rPr>
          <w:sz w:val="28"/>
          <w:szCs w:val="28"/>
        </w:rPr>
        <w:t>составля</w:t>
      </w:r>
      <w:r w:rsidR="003B19AF">
        <w:rPr>
          <w:sz w:val="28"/>
          <w:szCs w:val="28"/>
        </w:rPr>
        <w:t>е</w:t>
      </w:r>
      <w:r w:rsidRPr="005625E3">
        <w:rPr>
          <w:sz w:val="28"/>
          <w:szCs w:val="28"/>
        </w:rPr>
        <w:t xml:space="preserve">т </w:t>
      </w:r>
      <w:r w:rsidR="003B19AF">
        <w:rPr>
          <w:sz w:val="28"/>
          <w:szCs w:val="28"/>
        </w:rPr>
        <w:t>3,16</w:t>
      </w:r>
      <w:r w:rsidR="003D5BA0" w:rsidRPr="003D5BA0">
        <w:rPr>
          <w:sz w:val="28"/>
          <w:szCs w:val="28"/>
        </w:rPr>
        <w:t xml:space="preserve"> руб/кв.м</w:t>
      </w:r>
      <w:r>
        <w:rPr>
          <w:sz w:val="28"/>
          <w:szCs w:val="28"/>
        </w:rPr>
        <w:t>.</w:t>
      </w:r>
      <w:r w:rsidRPr="005625E3">
        <w:rPr>
          <w:sz w:val="28"/>
          <w:szCs w:val="28"/>
        </w:rPr>
        <w:t xml:space="preserve"> В связи с этим органами местного самоуправления были рассмотрены варианты размещения объектов </w:t>
      </w:r>
      <w:r>
        <w:rPr>
          <w:sz w:val="28"/>
          <w:szCs w:val="28"/>
        </w:rPr>
        <w:t>туристического обслуживания</w:t>
      </w:r>
      <w:r w:rsidRPr="005625E3">
        <w:rPr>
          <w:sz w:val="28"/>
          <w:szCs w:val="28"/>
        </w:rPr>
        <w:t xml:space="preserve"> и выбраны испрашиваемые земельные участки как единственные возможные варианты в связи с отсутствием иных вариантов размещения объектов, что подтверждается письм</w:t>
      </w:r>
      <w:r>
        <w:rPr>
          <w:sz w:val="28"/>
          <w:szCs w:val="28"/>
        </w:rPr>
        <w:t>ом</w:t>
      </w:r>
      <w:r w:rsidRPr="005625E3">
        <w:rPr>
          <w:sz w:val="28"/>
          <w:szCs w:val="28"/>
        </w:rPr>
        <w:t xml:space="preserve"> руководителя Исполнительного комитета </w:t>
      </w:r>
      <w:r>
        <w:rPr>
          <w:sz w:val="28"/>
          <w:szCs w:val="20"/>
        </w:rPr>
        <w:t>Зеленодольского</w:t>
      </w:r>
      <w:r w:rsidRPr="005625E3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>А.В.Старостина</w:t>
      </w:r>
      <w:r w:rsidRPr="005625E3">
        <w:rPr>
          <w:sz w:val="28"/>
          <w:szCs w:val="28"/>
        </w:rPr>
        <w:t xml:space="preserve"> от </w:t>
      </w:r>
      <w:r>
        <w:rPr>
          <w:sz w:val="28"/>
          <w:szCs w:val="28"/>
        </w:rPr>
        <w:t>10.08.2023</w:t>
      </w:r>
      <w:r w:rsidRPr="005625E3">
        <w:rPr>
          <w:sz w:val="28"/>
          <w:szCs w:val="28"/>
        </w:rPr>
        <w:t xml:space="preserve"> № </w:t>
      </w:r>
      <w:r>
        <w:rPr>
          <w:sz w:val="28"/>
          <w:szCs w:val="28"/>
        </w:rPr>
        <w:t>03-2/8967.</w:t>
      </w:r>
    </w:p>
    <w:p w:rsidR="0052437B" w:rsidRPr="00FA344B" w:rsidRDefault="00785422" w:rsidP="00EF0389">
      <w:pPr>
        <w:spacing w:line="276" w:lineRule="auto"/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11" w:rsidRDefault="00582C11" w:rsidP="00341377">
      <w:r>
        <w:separator/>
      </w:r>
    </w:p>
  </w:endnote>
  <w:endnote w:type="continuationSeparator" w:id="0">
    <w:p w:rsidR="00582C11" w:rsidRDefault="00582C1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11" w:rsidRDefault="00582C11" w:rsidP="00341377">
      <w:r>
        <w:separator/>
      </w:r>
    </w:p>
  </w:footnote>
  <w:footnote w:type="continuationSeparator" w:id="0">
    <w:p w:rsidR="00582C11" w:rsidRDefault="00582C1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46424"/>
    <w:rsid w:val="000725A0"/>
    <w:rsid w:val="00072A9B"/>
    <w:rsid w:val="0007405F"/>
    <w:rsid w:val="0008450F"/>
    <w:rsid w:val="000852D0"/>
    <w:rsid w:val="00090006"/>
    <w:rsid w:val="000914B5"/>
    <w:rsid w:val="000A035E"/>
    <w:rsid w:val="000A3429"/>
    <w:rsid w:val="000A6345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65C06"/>
    <w:rsid w:val="00170FB6"/>
    <w:rsid w:val="00173377"/>
    <w:rsid w:val="00175C13"/>
    <w:rsid w:val="00177057"/>
    <w:rsid w:val="001778B1"/>
    <w:rsid w:val="00177FB1"/>
    <w:rsid w:val="00180E30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3A1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2A0"/>
    <w:rsid w:val="00272A95"/>
    <w:rsid w:val="00275662"/>
    <w:rsid w:val="002776D7"/>
    <w:rsid w:val="00295532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14CC8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3DDC"/>
    <w:rsid w:val="00354DC3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19AF"/>
    <w:rsid w:val="003B568A"/>
    <w:rsid w:val="003C4AD9"/>
    <w:rsid w:val="003D35EE"/>
    <w:rsid w:val="003D5BA0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6270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87318"/>
    <w:rsid w:val="00490D77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35E50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2C11"/>
    <w:rsid w:val="00584B77"/>
    <w:rsid w:val="005866FF"/>
    <w:rsid w:val="0059009B"/>
    <w:rsid w:val="00592624"/>
    <w:rsid w:val="00595D03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15A7"/>
    <w:rsid w:val="005E25D2"/>
    <w:rsid w:val="005F2290"/>
    <w:rsid w:val="005F3F94"/>
    <w:rsid w:val="005F7BED"/>
    <w:rsid w:val="00605CCD"/>
    <w:rsid w:val="00611468"/>
    <w:rsid w:val="00615C2D"/>
    <w:rsid w:val="00616C92"/>
    <w:rsid w:val="006206FB"/>
    <w:rsid w:val="00620FB0"/>
    <w:rsid w:val="0062397E"/>
    <w:rsid w:val="00623E25"/>
    <w:rsid w:val="00626BC2"/>
    <w:rsid w:val="00626D88"/>
    <w:rsid w:val="006320F1"/>
    <w:rsid w:val="00633AFD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275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6D4C"/>
    <w:rsid w:val="007120BE"/>
    <w:rsid w:val="007121F1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563D"/>
    <w:rsid w:val="008306B3"/>
    <w:rsid w:val="00835A53"/>
    <w:rsid w:val="008437EE"/>
    <w:rsid w:val="008464F1"/>
    <w:rsid w:val="00852B76"/>
    <w:rsid w:val="0085490E"/>
    <w:rsid w:val="008611EC"/>
    <w:rsid w:val="0086317E"/>
    <w:rsid w:val="0086382C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97EE6"/>
    <w:rsid w:val="008A0748"/>
    <w:rsid w:val="008A70A8"/>
    <w:rsid w:val="008B1648"/>
    <w:rsid w:val="008B5193"/>
    <w:rsid w:val="008B572B"/>
    <w:rsid w:val="008B70AD"/>
    <w:rsid w:val="008C1467"/>
    <w:rsid w:val="008C1705"/>
    <w:rsid w:val="008C6CB7"/>
    <w:rsid w:val="008C6D60"/>
    <w:rsid w:val="008D3B97"/>
    <w:rsid w:val="008E04CE"/>
    <w:rsid w:val="008E2F57"/>
    <w:rsid w:val="008E3F2C"/>
    <w:rsid w:val="008E5E85"/>
    <w:rsid w:val="008E6A15"/>
    <w:rsid w:val="00901F82"/>
    <w:rsid w:val="009069E7"/>
    <w:rsid w:val="009102FA"/>
    <w:rsid w:val="009117AF"/>
    <w:rsid w:val="00911CB8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D2531"/>
    <w:rsid w:val="009E7FE2"/>
    <w:rsid w:val="009F5831"/>
    <w:rsid w:val="009F5839"/>
    <w:rsid w:val="00A0401F"/>
    <w:rsid w:val="00A04970"/>
    <w:rsid w:val="00A12B47"/>
    <w:rsid w:val="00A1393D"/>
    <w:rsid w:val="00A1670C"/>
    <w:rsid w:val="00A178D2"/>
    <w:rsid w:val="00A24E00"/>
    <w:rsid w:val="00A2599A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D6788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7D6A"/>
    <w:rsid w:val="00B90038"/>
    <w:rsid w:val="00B91439"/>
    <w:rsid w:val="00B91DA5"/>
    <w:rsid w:val="00B94212"/>
    <w:rsid w:val="00BA090E"/>
    <w:rsid w:val="00BA2421"/>
    <w:rsid w:val="00BA31A4"/>
    <w:rsid w:val="00BB607C"/>
    <w:rsid w:val="00BC06FA"/>
    <w:rsid w:val="00BC2829"/>
    <w:rsid w:val="00BC349A"/>
    <w:rsid w:val="00BC3575"/>
    <w:rsid w:val="00BC7B75"/>
    <w:rsid w:val="00BD0A65"/>
    <w:rsid w:val="00BD7007"/>
    <w:rsid w:val="00BF1B1A"/>
    <w:rsid w:val="00BF2409"/>
    <w:rsid w:val="00BF392D"/>
    <w:rsid w:val="00BF3A2B"/>
    <w:rsid w:val="00C00E05"/>
    <w:rsid w:val="00C01766"/>
    <w:rsid w:val="00C041F8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34A00"/>
    <w:rsid w:val="00C436B0"/>
    <w:rsid w:val="00C43E7E"/>
    <w:rsid w:val="00C533B8"/>
    <w:rsid w:val="00C53F4F"/>
    <w:rsid w:val="00C57AE6"/>
    <w:rsid w:val="00C57B00"/>
    <w:rsid w:val="00C62291"/>
    <w:rsid w:val="00C62D05"/>
    <w:rsid w:val="00C76201"/>
    <w:rsid w:val="00C7664D"/>
    <w:rsid w:val="00C77399"/>
    <w:rsid w:val="00C802BB"/>
    <w:rsid w:val="00C81E5B"/>
    <w:rsid w:val="00C87ECE"/>
    <w:rsid w:val="00C90137"/>
    <w:rsid w:val="00C90316"/>
    <w:rsid w:val="00C905F5"/>
    <w:rsid w:val="00C90E91"/>
    <w:rsid w:val="00C914B4"/>
    <w:rsid w:val="00CA2F50"/>
    <w:rsid w:val="00CA4F2D"/>
    <w:rsid w:val="00CD1200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6184"/>
    <w:rsid w:val="00D26B2D"/>
    <w:rsid w:val="00D33156"/>
    <w:rsid w:val="00D3680C"/>
    <w:rsid w:val="00D36EE0"/>
    <w:rsid w:val="00D43664"/>
    <w:rsid w:val="00D43B27"/>
    <w:rsid w:val="00D45AB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0A7D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0389"/>
    <w:rsid w:val="00EF2798"/>
    <w:rsid w:val="00EF321B"/>
    <w:rsid w:val="00EF7298"/>
    <w:rsid w:val="00F003EC"/>
    <w:rsid w:val="00F02E22"/>
    <w:rsid w:val="00F035EB"/>
    <w:rsid w:val="00F06A62"/>
    <w:rsid w:val="00F06E79"/>
    <w:rsid w:val="00F10B84"/>
    <w:rsid w:val="00F13164"/>
    <w:rsid w:val="00F13580"/>
    <w:rsid w:val="00F16DF5"/>
    <w:rsid w:val="00F215B1"/>
    <w:rsid w:val="00F22A9F"/>
    <w:rsid w:val="00F23062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77647"/>
    <w:rsid w:val="00F80A9D"/>
    <w:rsid w:val="00F80F17"/>
    <w:rsid w:val="00F85433"/>
    <w:rsid w:val="00F87AB0"/>
    <w:rsid w:val="00FA05A7"/>
    <w:rsid w:val="00FA0D38"/>
    <w:rsid w:val="00FA344B"/>
    <w:rsid w:val="00FA5EC6"/>
    <w:rsid w:val="00FA6FDD"/>
    <w:rsid w:val="00FA735E"/>
    <w:rsid w:val="00FB0683"/>
    <w:rsid w:val="00FB7CB6"/>
    <w:rsid w:val="00FC2C62"/>
    <w:rsid w:val="00FD27AB"/>
    <w:rsid w:val="00FD6D3F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93F6C3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0FF2-572D-429E-A9A5-18E570FA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31</cp:revision>
  <cp:lastPrinted>2023-08-28T12:51:00Z</cp:lastPrinted>
  <dcterms:created xsi:type="dcterms:W3CDTF">2021-02-18T12:56:00Z</dcterms:created>
  <dcterms:modified xsi:type="dcterms:W3CDTF">2023-09-07T09:45:00Z</dcterms:modified>
</cp:coreProperties>
</file>