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ED6AAA" w:rsidRDefault="00ED6AAA" w:rsidP="00E573C2">
      <w:pPr>
        <w:spacing w:line="220" w:lineRule="exact"/>
        <w:rPr>
          <w:kern w:val="30"/>
          <w:sz w:val="28"/>
          <w:szCs w:val="28"/>
        </w:rPr>
      </w:pPr>
    </w:p>
    <w:p w:rsidR="00ED6AAA" w:rsidRDefault="00ED6AAA" w:rsidP="00E573C2">
      <w:pPr>
        <w:spacing w:line="220" w:lineRule="exact"/>
        <w:rPr>
          <w:kern w:val="30"/>
          <w:sz w:val="28"/>
          <w:szCs w:val="28"/>
        </w:rPr>
      </w:pPr>
    </w:p>
    <w:p w:rsidR="00ED6AAA" w:rsidRDefault="00ED6AAA" w:rsidP="00ED6AAA">
      <w:pPr>
        <w:shd w:val="clear" w:color="auto" w:fill="FFFFFF"/>
        <w:ind w:right="-1"/>
        <w:jc w:val="center"/>
        <w:rPr>
          <w:bCs/>
          <w:color w:val="FF0000"/>
          <w:sz w:val="28"/>
          <w:szCs w:val="28"/>
          <w:u w:val="single"/>
        </w:rPr>
      </w:pPr>
      <w:r>
        <w:rPr>
          <w:bCs/>
          <w:color w:val="FF0000"/>
          <w:sz w:val="28"/>
          <w:szCs w:val="28"/>
          <w:u w:val="single"/>
        </w:rPr>
        <w:t>Срок проведения независимой</w:t>
      </w:r>
    </w:p>
    <w:p w:rsidR="00ED6AAA" w:rsidRDefault="00ED6AAA" w:rsidP="00ED6AAA">
      <w:pPr>
        <w:shd w:val="clear" w:color="auto" w:fill="FFFFFF"/>
        <w:ind w:right="-1"/>
        <w:jc w:val="center"/>
        <w:rPr>
          <w:bCs/>
          <w:color w:val="FF0000"/>
          <w:sz w:val="28"/>
          <w:szCs w:val="28"/>
          <w:u w:val="single"/>
        </w:rPr>
      </w:pPr>
      <w:r>
        <w:rPr>
          <w:bCs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D6AAA" w:rsidRDefault="00ED6AAA" w:rsidP="00ED6AAA">
      <w:pPr>
        <w:shd w:val="clear" w:color="auto" w:fill="FFFFFF"/>
        <w:ind w:right="-1"/>
        <w:jc w:val="center"/>
        <w:rPr>
          <w:bCs/>
          <w:color w:val="FF0000"/>
          <w:sz w:val="28"/>
          <w:szCs w:val="28"/>
          <w:u w:val="single"/>
        </w:rPr>
      </w:pPr>
      <w:r>
        <w:rPr>
          <w:bCs/>
          <w:color w:val="FF0000"/>
          <w:sz w:val="28"/>
          <w:szCs w:val="28"/>
          <w:u w:val="single"/>
        </w:rPr>
        <w:t>с 8 декабря по 15 декабря 2023 года включительно.</w:t>
      </w:r>
    </w:p>
    <w:p w:rsidR="00ED6AAA" w:rsidRDefault="00ED6AAA" w:rsidP="00ED6AAA">
      <w:pPr>
        <w:shd w:val="clear" w:color="auto" w:fill="FFFFFF"/>
        <w:ind w:right="-1"/>
        <w:jc w:val="center"/>
        <w:rPr>
          <w:bCs/>
          <w:color w:val="FF0000"/>
          <w:sz w:val="28"/>
          <w:szCs w:val="28"/>
          <w:u w:val="single"/>
        </w:rPr>
      </w:pPr>
      <w:r>
        <w:rPr>
          <w:bCs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ED6AAA" w:rsidRDefault="00ED6AAA" w:rsidP="00ED6AAA">
      <w:pPr>
        <w:shd w:val="clear" w:color="auto" w:fill="FFFFFF"/>
        <w:ind w:right="-1"/>
        <w:jc w:val="center"/>
        <w:rPr>
          <w:bCs/>
          <w:color w:val="FF0000"/>
          <w:sz w:val="28"/>
          <w:szCs w:val="28"/>
          <w:u w:val="single"/>
        </w:rPr>
      </w:pPr>
      <w:r>
        <w:rPr>
          <w:bCs/>
          <w:color w:val="FF0000"/>
          <w:sz w:val="28"/>
          <w:szCs w:val="28"/>
          <w:u w:val="single"/>
        </w:rPr>
        <w:t>отдела кадастровых отношений Латыпову Рамилю Расимовичу</w:t>
      </w:r>
    </w:p>
    <w:p w:rsidR="00ED6AAA" w:rsidRDefault="00ED6AAA" w:rsidP="00ED6AAA">
      <w:pPr>
        <w:shd w:val="clear" w:color="auto" w:fill="FFFFFF"/>
        <w:ind w:right="-1"/>
        <w:jc w:val="center"/>
        <w:rPr>
          <w:bCs/>
          <w:color w:val="FF0000"/>
          <w:sz w:val="28"/>
          <w:szCs w:val="28"/>
          <w:u w:val="single"/>
        </w:rPr>
      </w:pPr>
      <w:r>
        <w:rPr>
          <w:bCs/>
          <w:color w:val="FF0000"/>
          <w:sz w:val="28"/>
          <w:szCs w:val="28"/>
          <w:u w:val="single"/>
        </w:rPr>
        <w:t>по тел.: (843) 221-40-60 (</w:t>
      </w:r>
      <w:hyperlink r:id="rId8" w:history="1">
        <w:r>
          <w:rPr>
            <w:rStyle w:val="a4"/>
            <w:bCs/>
            <w:color w:val="FF0000"/>
            <w:sz w:val="28"/>
            <w:szCs w:val="28"/>
          </w:rPr>
          <w:t>R.Latypov@tatar.ru</w:t>
        </w:r>
      </w:hyperlink>
      <w:r>
        <w:rPr>
          <w:bCs/>
          <w:color w:val="FF0000"/>
          <w:sz w:val="28"/>
          <w:szCs w:val="28"/>
          <w:u w:val="single"/>
        </w:rPr>
        <w:t>)</w:t>
      </w: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ED6AAA" w:rsidRDefault="00ED6AAA" w:rsidP="00E573C2">
      <w:pPr>
        <w:spacing w:line="220" w:lineRule="exact"/>
        <w:rPr>
          <w:kern w:val="30"/>
          <w:sz w:val="28"/>
          <w:szCs w:val="28"/>
        </w:rPr>
      </w:pPr>
      <w:bookmarkStart w:id="0" w:name="_GoBack"/>
      <w:bookmarkEnd w:id="0"/>
    </w:p>
    <w:p w:rsidR="00171F84" w:rsidRDefault="00171F84" w:rsidP="00E573C2">
      <w:pPr>
        <w:spacing w:line="220" w:lineRule="exact"/>
        <w:rPr>
          <w:kern w:val="30"/>
          <w:sz w:val="28"/>
          <w:szCs w:val="28"/>
        </w:rPr>
      </w:pPr>
    </w:p>
    <w:p w:rsidR="000543DC" w:rsidRPr="00D467DD" w:rsidRDefault="000543DC" w:rsidP="004106FF">
      <w:pPr>
        <w:spacing w:line="220" w:lineRule="exact"/>
        <w:rPr>
          <w:color w:val="000000"/>
          <w:sz w:val="28"/>
          <w:szCs w:val="28"/>
        </w:rPr>
        <w:sectPr w:rsidR="000543DC" w:rsidRPr="00D467DD" w:rsidSect="0064410D">
          <w:pgSz w:w="11906" w:h="16838"/>
          <w:pgMar w:top="709" w:right="1141" w:bottom="1276" w:left="1134" w:header="709" w:footer="709" w:gutter="0"/>
          <w:cols w:space="708"/>
          <w:docGrid w:linePitch="360"/>
        </w:sectPr>
      </w:pPr>
    </w:p>
    <w:p w:rsidR="00272DD3" w:rsidRDefault="00272DD3" w:rsidP="00272DD3">
      <w:pPr>
        <w:ind w:right="4811"/>
        <w:jc w:val="both"/>
        <w:rPr>
          <w:sz w:val="28"/>
          <w:szCs w:val="28"/>
        </w:rPr>
      </w:pPr>
      <w:r w:rsidRPr="00446822">
        <w:rPr>
          <w:sz w:val="28"/>
          <w:szCs w:val="28"/>
        </w:rPr>
        <w:t>Об изменении</w:t>
      </w:r>
      <w:r w:rsidR="004222D0">
        <w:rPr>
          <w:sz w:val="28"/>
          <w:szCs w:val="28"/>
        </w:rPr>
        <w:t xml:space="preserve"> </w:t>
      </w:r>
      <w:r w:rsidRPr="00446822">
        <w:rPr>
          <w:sz w:val="28"/>
          <w:szCs w:val="28"/>
        </w:rPr>
        <w:t>охранн</w:t>
      </w:r>
      <w:r w:rsidR="008C6A15">
        <w:rPr>
          <w:sz w:val="28"/>
          <w:szCs w:val="28"/>
        </w:rPr>
        <w:t>ой</w:t>
      </w:r>
      <w:r w:rsidRPr="00446822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ы</w:t>
      </w:r>
      <w:r w:rsidRPr="00446822">
        <w:rPr>
          <w:sz w:val="28"/>
          <w:szCs w:val="28"/>
        </w:rPr>
        <w:t xml:space="preserve"> </w:t>
      </w:r>
      <w:r w:rsidR="008C6A15">
        <w:rPr>
          <w:sz w:val="28"/>
          <w:szCs w:val="28"/>
        </w:rPr>
        <w:t>распределительного газопровода</w:t>
      </w:r>
      <w:r w:rsidRPr="00446822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19.12.2015 №</w:t>
      </w:r>
      <w:r>
        <w:rPr>
          <w:sz w:val="28"/>
          <w:szCs w:val="28"/>
        </w:rPr>
        <w:t> </w:t>
      </w:r>
      <w:r w:rsidRPr="00446822">
        <w:rPr>
          <w:sz w:val="28"/>
          <w:szCs w:val="28"/>
        </w:rPr>
        <w:t xml:space="preserve">3233-р </w:t>
      </w:r>
      <w:r w:rsidRPr="007F3252">
        <w:rPr>
          <w:sz w:val="28"/>
          <w:szCs w:val="28"/>
        </w:rPr>
        <w:t xml:space="preserve">«Об </w:t>
      </w:r>
      <w:r w:rsidR="00D737B4">
        <w:rPr>
          <w:sz w:val="28"/>
          <w:szCs w:val="28"/>
        </w:rPr>
        <w:t>установлении</w:t>
      </w:r>
      <w:r w:rsidRPr="007F3252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>
        <w:rPr>
          <w:sz w:val="28"/>
          <w:szCs w:val="28"/>
        </w:rPr>
        <w:t>ода Казани Республики Татарстан»</w:t>
      </w:r>
    </w:p>
    <w:p w:rsidR="00272DD3" w:rsidRPr="00446822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79766C" w:rsidRDefault="00272DD3" w:rsidP="00272DD3">
      <w:pPr>
        <w:jc w:val="center"/>
        <w:rPr>
          <w:b/>
          <w:sz w:val="28"/>
          <w:szCs w:val="28"/>
        </w:rPr>
      </w:pPr>
    </w:p>
    <w:p w:rsidR="00272DD3" w:rsidRDefault="00272DD3" w:rsidP="00272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Pr="00622B73">
        <w:rPr>
          <w:sz w:val="28"/>
          <w:szCs w:val="28"/>
        </w:rPr>
        <w:t>56</w:t>
      </w:r>
      <w:r>
        <w:rPr>
          <w:sz w:val="28"/>
          <w:szCs w:val="28"/>
        </w:rPr>
        <w:t>, 106</w:t>
      </w:r>
      <w:r w:rsidRPr="00622B73">
        <w:rPr>
          <w:sz w:val="28"/>
          <w:szCs w:val="28"/>
        </w:rPr>
        <w:t xml:space="preserve"> Земельного кодекса Российской Федерации, Федеральным законом от 31 марта 1999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года № 69-ФЗ «О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газоснабже</w:t>
      </w:r>
      <w:r>
        <w:rPr>
          <w:sz w:val="28"/>
          <w:szCs w:val="28"/>
        </w:rPr>
        <w:t xml:space="preserve">нии в Российской Федерации», статьей </w:t>
      </w:r>
      <w:r w:rsidRPr="00622B73">
        <w:rPr>
          <w:sz w:val="28"/>
          <w:szCs w:val="28"/>
        </w:rPr>
        <w:t>32 Федерального закона от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 w:rsidR="00C1105F">
        <w:rPr>
          <w:sz w:val="28"/>
          <w:szCs w:val="28"/>
        </w:rPr>
        <w:t>П</w:t>
      </w:r>
      <w:r w:rsidRPr="00622B73">
        <w:rPr>
          <w:sz w:val="28"/>
          <w:szCs w:val="28"/>
        </w:rPr>
        <w:t>остановлением Правительства Российской Федера</w:t>
      </w:r>
      <w:r w:rsidR="004472CA">
        <w:rPr>
          <w:sz w:val="28"/>
          <w:szCs w:val="28"/>
        </w:rPr>
        <w:t>ции от 20 ноября 2000 г.</w:t>
      </w:r>
      <w:r>
        <w:rPr>
          <w:sz w:val="28"/>
          <w:szCs w:val="28"/>
        </w:rPr>
        <w:t xml:space="preserve"> № 878 «</w:t>
      </w:r>
      <w:r w:rsidRPr="007F3252">
        <w:rPr>
          <w:sz w:val="28"/>
          <w:szCs w:val="28"/>
        </w:rPr>
        <w:t>Об утверждении Правил охраны газораспределительных сетей</w:t>
      </w:r>
      <w:r>
        <w:rPr>
          <w:sz w:val="28"/>
          <w:szCs w:val="28"/>
        </w:rPr>
        <w:t>», на основании обращени</w:t>
      </w:r>
      <w:r w:rsidR="004472CA">
        <w:rPr>
          <w:sz w:val="28"/>
          <w:szCs w:val="28"/>
        </w:rPr>
        <w:t>я</w:t>
      </w:r>
      <w:r>
        <w:rPr>
          <w:sz w:val="28"/>
          <w:szCs w:val="28"/>
        </w:rPr>
        <w:t xml:space="preserve"> ООО «Газпром трансгаз Казань</w:t>
      </w:r>
      <w:r w:rsidRPr="006B150A">
        <w:rPr>
          <w:color w:val="000000" w:themeColor="text1"/>
          <w:sz w:val="28"/>
          <w:szCs w:val="28"/>
        </w:rPr>
        <w:t>»</w:t>
      </w:r>
      <w:r w:rsidR="00E760DC" w:rsidRPr="006B150A">
        <w:rPr>
          <w:color w:val="000000" w:themeColor="text1"/>
          <w:sz w:val="28"/>
          <w:szCs w:val="28"/>
        </w:rPr>
        <w:t xml:space="preserve"> </w:t>
      </w:r>
      <w:r w:rsidR="00E760DC" w:rsidRPr="00EF10F5">
        <w:rPr>
          <w:color w:val="000000" w:themeColor="text1"/>
          <w:sz w:val="28"/>
          <w:szCs w:val="28"/>
        </w:rPr>
        <w:t xml:space="preserve">и в соответствии с документацией                                                   </w:t>
      </w:r>
      <w:r w:rsidR="006C598A" w:rsidRPr="00EF10F5">
        <w:rPr>
          <w:color w:val="000000" w:themeColor="text1"/>
          <w:sz w:val="28"/>
          <w:szCs w:val="28"/>
        </w:rPr>
        <w:t>АО «РКЦ «Земля»</w:t>
      </w:r>
      <w:r w:rsidR="00E760DC" w:rsidRPr="00EF10F5">
        <w:rPr>
          <w:color w:val="000000" w:themeColor="text1"/>
          <w:sz w:val="28"/>
          <w:szCs w:val="28"/>
        </w:rPr>
        <w:t>,</w:t>
      </w:r>
      <w:r w:rsidR="004472CA" w:rsidRPr="00EF10F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учитывая письмо ГБУ «Фонд пространственных данных Республики </w:t>
      </w:r>
      <w:r w:rsidRPr="005A2E28">
        <w:rPr>
          <w:color w:val="000000" w:themeColor="text1"/>
          <w:sz w:val="28"/>
          <w:szCs w:val="28"/>
        </w:rPr>
        <w:t>Татарстан» (от </w:t>
      </w:r>
      <w:r w:rsidR="004472CA">
        <w:rPr>
          <w:color w:val="000000" w:themeColor="text1"/>
          <w:sz w:val="28"/>
          <w:szCs w:val="28"/>
        </w:rPr>
        <w:t>01.12</w:t>
      </w:r>
      <w:r w:rsidR="005A2E28" w:rsidRPr="005A2E28">
        <w:rPr>
          <w:color w:val="000000" w:themeColor="text1"/>
          <w:sz w:val="28"/>
          <w:szCs w:val="28"/>
        </w:rPr>
        <w:t>.2023</w:t>
      </w:r>
      <w:r w:rsidR="006C598A">
        <w:rPr>
          <w:color w:val="000000" w:themeColor="text1"/>
          <w:sz w:val="28"/>
          <w:szCs w:val="28"/>
        </w:rPr>
        <w:t xml:space="preserve"> </w:t>
      </w:r>
      <w:r w:rsidRPr="005A2E28">
        <w:rPr>
          <w:color w:val="000000" w:themeColor="text1"/>
          <w:sz w:val="28"/>
          <w:szCs w:val="28"/>
        </w:rPr>
        <w:t xml:space="preserve">№ </w:t>
      </w:r>
      <w:r w:rsidR="005A2E28" w:rsidRPr="005A2E28">
        <w:rPr>
          <w:color w:val="000000" w:themeColor="text1"/>
          <w:sz w:val="28"/>
          <w:szCs w:val="28"/>
        </w:rPr>
        <w:t>0</w:t>
      </w:r>
      <w:r w:rsidR="004472CA">
        <w:rPr>
          <w:color w:val="000000" w:themeColor="text1"/>
          <w:sz w:val="28"/>
          <w:szCs w:val="28"/>
        </w:rPr>
        <w:t>1</w:t>
      </w:r>
      <w:r w:rsidR="005A2E28" w:rsidRPr="005A2E28">
        <w:rPr>
          <w:color w:val="000000" w:themeColor="text1"/>
          <w:sz w:val="28"/>
          <w:szCs w:val="28"/>
        </w:rPr>
        <w:t>А-04/</w:t>
      </w:r>
      <w:r w:rsidR="004472CA">
        <w:rPr>
          <w:color w:val="000000" w:themeColor="text1"/>
          <w:sz w:val="28"/>
          <w:szCs w:val="28"/>
        </w:rPr>
        <w:t>3105</w:t>
      </w:r>
      <w:r w:rsidRPr="005A2E28">
        <w:rPr>
          <w:color w:val="000000" w:themeColor="text1"/>
          <w:sz w:val="28"/>
          <w:szCs w:val="28"/>
        </w:rPr>
        <w:t xml:space="preserve">), </w:t>
      </w:r>
      <w:r w:rsidRPr="00622B7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407, Министерство земельных и имущественных отношений Республики Татарстан </w:t>
      </w:r>
      <w:r w:rsidR="004472CA">
        <w:rPr>
          <w:sz w:val="28"/>
          <w:szCs w:val="28"/>
        </w:rPr>
        <w:t>решило</w:t>
      </w:r>
      <w:r w:rsidRPr="00622B73">
        <w:rPr>
          <w:sz w:val="28"/>
          <w:szCs w:val="28"/>
        </w:rPr>
        <w:t>:</w:t>
      </w:r>
    </w:p>
    <w:p w:rsidR="00272DD3" w:rsidRPr="00E760DC" w:rsidRDefault="00272DD3" w:rsidP="00E760DC">
      <w:pPr>
        <w:ind w:firstLine="851"/>
        <w:jc w:val="both"/>
        <w:rPr>
          <w:color w:val="000000" w:themeColor="text1"/>
          <w:sz w:val="28"/>
          <w:szCs w:val="28"/>
        </w:rPr>
      </w:pPr>
      <w:r w:rsidRPr="0079766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64410D">
        <w:rPr>
          <w:sz w:val="28"/>
          <w:szCs w:val="28"/>
        </w:rPr>
        <w:t>Изменить</w:t>
      </w:r>
      <w:r w:rsidR="008C6A15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>охранн</w:t>
      </w:r>
      <w:r w:rsidR="008C6A15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у</w:t>
      </w:r>
      <w:r>
        <w:rPr>
          <w:sz w:val="28"/>
          <w:szCs w:val="28"/>
        </w:rPr>
        <w:t xml:space="preserve"> распределительного </w:t>
      </w:r>
      <w:r w:rsidRPr="0079766C">
        <w:rPr>
          <w:sz w:val="28"/>
          <w:szCs w:val="28"/>
        </w:rPr>
        <w:t>газопровод</w:t>
      </w:r>
      <w:r>
        <w:rPr>
          <w:sz w:val="28"/>
          <w:szCs w:val="28"/>
        </w:rPr>
        <w:t>а</w:t>
      </w:r>
      <w:r w:rsidRPr="0079766C">
        <w:rPr>
          <w:sz w:val="28"/>
          <w:szCs w:val="28"/>
        </w:rPr>
        <w:t xml:space="preserve"> с инвентарным ном</w:t>
      </w:r>
      <w:r>
        <w:rPr>
          <w:sz w:val="28"/>
          <w:szCs w:val="28"/>
        </w:rPr>
        <w:t xml:space="preserve">ером </w:t>
      </w:r>
      <w:r w:rsidR="006B4B37">
        <w:rPr>
          <w:sz w:val="28"/>
          <w:szCs w:val="28"/>
        </w:rPr>
        <w:t>19188</w:t>
      </w:r>
      <w:r w:rsidR="00E760DC">
        <w:rPr>
          <w:sz w:val="28"/>
          <w:szCs w:val="28"/>
        </w:rPr>
        <w:t xml:space="preserve"> с реестровым номером 16:50-6.5094</w:t>
      </w:r>
      <w:r>
        <w:rPr>
          <w:sz w:val="28"/>
          <w:szCs w:val="28"/>
        </w:rPr>
        <w:t>, установленн</w:t>
      </w:r>
      <w:r w:rsidR="00FA61B6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распоряжением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Pr="00EF6899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19.12.2015</w:t>
      </w:r>
      <w:r w:rsidR="00E760DC">
        <w:rPr>
          <w:sz w:val="28"/>
          <w:szCs w:val="28"/>
        </w:rPr>
        <w:t xml:space="preserve"> </w:t>
      </w:r>
      <w:r>
        <w:rPr>
          <w:sz w:val="28"/>
          <w:szCs w:val="28"/>
        </w:rPr>
        <w:t>№ 3233</w:t>
      </w:r>
      <w:r w:rsidRPr="0079766C">
        <w:rPr>
          <w:sz w:val="28"/>
          <w:szCs w:val="28"/>
        </w:rPr>
        <w:t>-р «</w:t>
      </w:r>
      <w:r w:rsidRPr="000620D4">
        <w:rPr>
          <w:sz w:val="28"/>
          <w:szCs w:val="28"/>
        </w:rPr>
        <w:t xml:space="preserve">Об </w:t>
      </w:r>
      <w:r w:rsidR="00D737B4">
        <w:rPr>
          <w:sz w:val="28"/>
          <w:szCs w:val="28"/>
        </w:rPr>
        <w:t xml:space="preserve">установлении </w:t>
      </w:r>
      <w:r w:rsidRPr="000620D4">
        <w:rPr>
          <w:sz w:val="28"/>
          <w:szCs w:val="28"/>
        </w:rPr>
        <w:t>охранных зон газораспределительных сетей (газопроводов) на территории города Казани Республики Татарстан</w:t>
      </w:r>
      <w:r w:rsidRPr="0079766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F10F5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Распоряжение № 3233</w:t>
      </w:r>
      <w:r w:rsidRPr="0079766C">
        <w:rPr>
          <w:sz w:val="28"/>
          <w:szCs w:val="28"/>
        </w:rPr>
        <w:t>-р)</w:t>
      </w:r>
      <w:r>
        <w:rPr>
          <w:sz w:val="28"/>
          <w:szCs w:val="28"/>
        </w:rPr>
        <w:t>,</w:t>
      </w:r>
      <w:r w:rsidRPr="0079766C">
        <w:rPr>
          <w:sz w:val="28"/>
          <w:szCs w:val="28"/>
        </w:rPr>
        <w:t xml:space="preserve"> </w:t>
      </w:r>
      <w:r w:rsidRPr="00E27C96">
        <w:rPr>
          <w:color w:val="000000" w:themeColor="text1"/>
          <w:sz w:val="28"/>
          <w:szCs w:val="28"/>
        </w:rPr>
        <w:t xml:space="preserve">протяженностью </w:t>
      </w:r>
      <w:r w:rsidR="005E2BC2" w:rsidRPr="00E27C96">
        <w:rPr>
          <w:color w:val="000000" w:themeColor="text1"/>
          <w:sz w:val="28"/>
          <w:szCs w:val="28"/>
        </w:rPr>
        <w:t>2032</w:t>
      </w:r>
      <w:r w:rsidRPr="00E27C96">
        <w:rPr>
          <w:color w:val="000000" w:themeColor="text1"/>
          <w:sz w:val="28"/>
          <w:szCs w:val="28"/>
        </w:rPr>
        <w:t xml:space="preserve"> м</w:t>
      </w:r>
      <w:r w:rsidR="00C82AA2" w:rsidRPr="00E27C96">
        <w:rPr>
          <w:color w:val="000000" w:themeColor="text1"/>
          <w:sz w:val="28"/>
          <w:szCs w:val="28"/>
        </w:rPr>
        <w:t xml:space="preserve">, </w:t>
      </w:r>
      <w:r w:rsidR="00C82AA2" w:rsidRPr="00E760DC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E760DC">
        <w:rPr>
          <w:color w:val="000000" w:themeColor="text1"/>
          <w:sz w:val="28"/>
          <w:szCs w:val="28"/>
        </w:rPr>
        <w:t xml:space="preserve">и ООО «Газпром </w:t>
      </w:r>
      <w:r w:rsidR="00212D0C" w:rsidRPr="00E760DC">
        <w:rPr>
          <w:color w:val="000000" w:themeColor="text1"/>
          <w:sz w:val="28"/>
          <w:szCs w:val="28"/>
        </w:rPr>
        <w:lastRenderedPageBreak/>
        <w:t xml:space="preserve">трансгаз Казань» </w:t>
      </w:r>
      <w:r w:rsidR="00C82AA2" w:rsidRPr="00E760DC">
        <w:rPr>
          <w:color w:val="000000" w:themeColor="text1"/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E760DC">
        <w:rPr>
          <w:color w:val="000000" w:themeColor="text1"/>
          <w:sz w:val="28"/>
          <w:szCs w:val="28"/>
        </w:rPr>
        <w:t xml:space="preserve">, в связи с </w:t>
      </w:r>
      <w:r w:rsidR="00E760DC" w:rsidRPr="00E760DC">
        <w:rPr>
          <w:color w:val="000000" w:themeColor="text1"/>
          <w:sz w:val="28"/>
          <w:szCs w:val="28"/>
        </w:rPr>
        <w:t>переустройством газопровода с изменением трассы, переустройством ПРГ н</w:t>
      </w:r>
      <w:r w:rsidR="00EB0061" w:rsidRPr="00E760DC">
        <w:rPr>
          <w:color w:val="000000" w:themeColor="text1"/>
          <w:sz w:val="28"/>
          <w:szCs w:val="28"/>
        </w:rPr>
        <w:t>а земельн</w:t>
      </w:r>
      <w:r w:rsidR="00E27C96">
        <w:rPr>
          <w:color w:val="000000" w:themeColor="text1"/>
          <w:sz w:val="28"/>
          <w:szCs w:val="28"/>
        </w:rPr>
        <w:t>ом</w:t>
      </w:r>
      <w:r w:rsidR="00EB0061" w:rsidRPr="00E760DC">
        <w:rPr>
          <w:color w:val="000000" w:themeColor="text1"/>
          <w:sz w:val="28"/>
          <w:szCs w:val="28"/>
        </w:rPr>
        <w:t xml:space="preserve"> участк</w:t>
      </w:r>
      <w:r w:rsidR="00E27C96">
        <w:rPr>
          <w:color w:val="000000" w:themeColor="text1"/>
          <w:sz w:val="28"/>
          <w:szCs w:val="28"/>
        </w:rPr>
        <w:t>е</w:t>
      </w:r>
      <w:r w:rsidR="00EB0061" w:rsidRPr="00E760DC">
        <w:rPr>
          <w:color w:val="000000" w:themeColor="text1"/>
          <w:sz w:val="28"/>
          <w:szCs w:val="28"/>
        </w:rPr>
        <w:t xml:space="preserve"> с кадастровым номер</w:t>
      </w:r>
      <w:r w:rsidR="00E27C96">
        <w:rPr>
          <w:color w:val="000000" w:themeColor="text1"/>
          <w:sz w:val="28"/>
          <w:szCs w:val="28"/>
        </w:rPr>
        <w:t>ом</w:t>
      </w:r>
      <w:r w:rsidR="00EB0061" w:rsidRPr="00E760DC">
        <w:rPr>
          <w:color w:val="000000" w:themeColor="text1"/>
          <w:sz w:val="28"/>
          <w:szCs w:val="28"/>
        </w:rPr>
        <w:t xml:space="preserve"> </w:t>
      </w:r>
      <w:r w:rsidR="00EB0061" w:rsidRPr="00E27C96">
        <w:rPr>
          <w:color w:val="000000" w:themeColor="text1"/>
          <w:sz w:val="28"/>
          <w:szCs w:val="28"/>
        </w:rPr>
        <w:t>16:50:</w:t>
      </w:r>
      <w:r w:rsidR="00E27C96" w:rsidRPr="00E27C96">
        <w:rPr>
          <w:color w:val="000000" w:themeColor="text1"/>
          <w:sz w:val="28"/>
          <w:szCs w:val="28"/>
        </w:rPr>
        <w:t>210401</w:t>
      </w:r>
      <w:r w:rsidR="00EB0061" w:rsidRPr="00E27C96">
        <w:rPr>
          <w:color w:val="000000" w:themeColor="text1"/>
          <w:sz w:val="28"/>
          <w:szCs w:val="28"/>
        </w:rPr>
        <w:t>:1</w:t>
      </w:r>
      <w:r w:rsidR="00E27C96" w:rsidRPr="00E27C96">
        <w:rPr>
          <w:color w:val="000000" w:themeColor="text1"/>
          <w:sz w:val="28"/>
          <w:szCs w:val="28"/>
        </w:rPr>
        <w:t>055</w:t>
      </w:r>
      <w:r w:rsidR="00B90E04" w:rsidRPr="00E27C96">
        <w:rPr>
          <w:color w:val="000000" w:themeColor="text1"/>
          <w:sz w:val="28"/>
          <w:szCs w:val="28"/>
        </w:rPr>
        <w:t xml:space="preserve"> </w:t>
      </w:r>
      <w:r w:rsidR="00EB0061" w:rsidRPr="00E760DC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EF10F5">
        <w:rPr>
          <w:color w:val="FF0000"/>
          <w:sz w:val="28"/>
          <w:szCs w:val="28"/>
        </w:rPr>
        <w:t xml:space="preserve"> </w:t>
      </w:r>
      <w:r w:rsidR="006C598A" w:rsidRPr="006C598A">
        <w:rPr>
          <w:color w:val="000000" w:themeColor="text1"/>
          <w:sz w:val="28"/>
          <w:szCs w:val="28"/>
        </w:rPr>
        <w:t>АО «РКЦ «Земля»</w:t>
      </w:r>
      <w:r w:rsidR="00EB0061" w:rsidRPr="006C598A">
        <w:rPr>
          <w:color w:val="000000" w:themeColor="text1"/>
          <w:sz w:val="28"/>
          <w:szCs w:val="28"/>
        </w:rPr>
        <w:t xml:space="preserve">. </w:t>
      </w:r>
      <w:r w:rsidR="00EB0061" w:rsidRPr="00E760DC">
        <w:rPr>
          <w:color w:val="000000" w:themeColor="text1"/>
          <w:sz w:val="28"/>
          <w:szCs w:val="28"/>
        </w:rPr>
        <w:t xml:space="preserve">Протяженность охранной зоны распределительного газопровода составляет </w:t>
      </w:r>
      <w:r w:rsidR="00EF10F5" w:rsidRPr="00EF10F5">
        <w:rPr>
          <w:color w:val="000000" w:themeColor="text1"/>
          <w:sz w:val="28"/>
          <w:szCs w:val="28"/>
        </w:rPr>
        <w:t>2051</w:t>
      </w:r>
      <w:r w:rsidR="002211FA" w:rsidRPr="00E760DC">
        <w:rPr>
          <w:color w:val="000000" w:themeColor="text1"/>
          <w:sz w:val="28"/>
          <w:szCs w:val="28"/>
        </w:rPr>
        <w:t xml:space="preserve"> м в</w:t>
      </w:r>
      <w:r w:rsidR="00EF10F5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2211FA" w:rsidRPr="00E760DC">
        <w:rPr>
          <w:color w:val="000000" w:themeColor="text1"/>
          <w:sz w:val="28"/>
          <w:szCs w:val="28"/>
        </w:rPr>
        <w:t>(</w:t>
      </w:r>
      <w:r w:rsidR="00E27C96">
        <w:rPr>
          <w:color w:val="000000" w:themeColor="text1"/>
          <w:sz w:val="28"/>
          <w:szCs w:val="28"/>
        </w:rPr>
        <w:t>8924</w:t>
      </w:r>
      <w:r w:rsidR="002211FA" w:rsidRPr="00E760DC">
        <w:rPr>
          <w:color w:val="000000" w:themeColor="text1"/>
          <w:sz w:val="28"/>
          <w:szCs w:val="28"/>
        </w:rPr>
        <w:t xml:space="preserve"> ± </w:t>
      </w:r>
      <w:r w:rsidR="00E27C96">
        <w:rPr>
          <w:color w:val="000000" w:themeColor="text1"/>
          <w:sz w:val="28"/>
          <w:szCs w:val="28"/>
        </w:rPr>
        <w:t>19</w:t>
      </w:r>
      <w:r w:rsidR="002211FA" w:rsidRPr="00E760DC">
        <w:rPr>
          <w:color w:val="000000" w:themeColor="text1"/>
          <w:sz w:val="28"/>
          <w:szCs w:val="28"/>
        </w:rPr>
        <w:t>) кв.м.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2DD3">
        <w:rPr>
          <w:sz w:val="28"/>
          <w:szCs w:val="28"/>
        </w:rPr>
        <w:t xml:space="preserve">. Наложить на срок эксплуатации </w:t>
      </w:r>
      <w:r w:rsidR="002211FA">
        <w:rPr>
          <w:sz w:val="28"/>
          <w:szCs w:val="28"/>
        </w:rPr>
        <w:t xml:space="preserve">распределительного </w:t>
      </w:r>
      <w:r w:rsidR="00272DD3">
        <w:rPr>
          <w:sz w:val="28"/>
          <w:szCs w:val="28"/>
        </w:rPr>
        <w:t>газопровода с инвентарным номером </w:t>
      </w:r>
      <w:r w:rsidR="006B4B37">
        <w:rPr>
          <w:sz w:val="28"/>
          <w:szCs w:val="28"/>
        </w:rPr>
        <w:t xml:space="preserve">19188 </w:t>
      </w:r>
      <w:r w:rsidR="00272DD3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C1105F">
        <w:rPr>
          <w:sz w:val="28"/>
          <w:szCs w:val="28"/>
        </w:rPr>
        <w:t>П</w:t>
      </w:r>
      <w:r w:rsidR="00272DD3">
        <w:rPr>
          <w:sz w:val="28"/>
          <w:szCs w:val="28"/>
        </w:rPr>
        <w:t>остановлением Правительства Российско</w:t>
      </w:r>
      <w:r w:rsidR="00212D0C">
        <w:rPr>
          <w:sz w:val="28"/>
          <w:szCs w:val="28"/>
        </w:rPr>
        <w:t>й Ф</w:t>
      </w:r>
      <w:r w:rsidR="006B4B37">
        <w:rPr>
          <w:sz w:val="28"/>
          <w:szCs w:val="28"/>
        </w:rPr>
        <w:t>едерации от 20 ноября 2000 г.</w:t>
      </w:r>
      <w:r w:rsidR="00272DD3">
        <w:rPr>
          <w:sz w:val="28"/>
          <w:szCs w:val="28"/>
        </w:rPr>
        <w:t xml:space="preserve"> </w:t>
      </w:r>
      <w:r w:rsidR="004F73F7">
        <w:rPr>
          <w:sz w:val="28"/>
          <w:szCs w:val="28"/>
        </w:rPr>
        <w:t xml:space="preserve">           </w:t>
      </w:r>
      <w:r w:rsidR="00272DD3">
        <w:rPr>
          <w:sz w:val="28"/>
          <w:szCs w:val="28"/>
        </w:rPr>
        <w:t>№ 878 «</w:t>
      </w:r>
      <w:r w:rsidR="00272DD3" w:rsidRPr="007F3252">
        <w:rPr>
          <w:sz w:val="28"/>
          <w:szCs w:val="28"/>
        </w:rPr>
        <w:t>Об утверждении Правил охраны газораспределительных сетей</w:t>
      </w:r>
      <w:r w:rsidR="00272DD3">
        <w:rPr>
          <w:sz w:val="28"/>
          <w:szCs w:val="28"/>
        </w:rPr>
        <w:t xml:space="preserve">», на земельные участки, указанные в пункте </w:t>
      </w:r>
      <w:r w:rsidR="002211FA">
        <w:rPr>
          <w:sz w:val="28"/>
          <w:szCs w:val="28"/>
        </w:rPr>
        <w:t>1</w:t>
      </w:r>
      <w:r w:rsidR="00272DD3">
        <w:rPr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2DD3">
        <w:rPr>
          <w:sz w:val="28"/>
          <w:szCs w:val="28"/>
        </w:rPr>
        <w:t>. </w:t>
      </w:r>
      <w:r w:rsidR="00272DD3" w:rsidRPr="0079766C">
        <w:rPr>
          <w:sz w:val="28"/>
          <w:szCs w:val="28"/>
        </w:rPr>
        <w:t xml:space="preserve">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</w:t>
      </w:r>
      <w:r w:rsidR="00272DD3" w:rsidRPr="005656BA">
        <w:rPr>
          <w:color w:val="000000" w:themeColor="text1"/>
          <w:sz w:val="28"/>
          <w:szCs w:val="28"/>
        </w:rPr>
        <w:t>выполненных</w:t>
      </w:r>
      <w:r w:rsidR="00BD0847">
        <w:rPr>
          <w:color w:val="000000" w:themeColor="text1"/>
          <w:sz w:val="28"/>
          <w:szCs w:val="28"/>
        </w:rPr>
        <w:t xml:space="preserve"> </w:t>
      </w:r>
      <w:r w:rsidR="00BD0847" w:rsidRPr="006C598A">
        <w:rPr>
          <w:color w:val="000000" w:themeColor="text1"/>
          <w:sz w:val="28"/>
          <w:szCs w:val="28"/>
        </w:rPr>
        <w:t>АО «РКЦ «Земля»</w:t>
      </w:r>
      <w:r w:rsidR="00272DD3" w:rsidRPr="005656BA">
        <w:rPr>
          <w:color w:val="000000" w:themeColor="text1"/>
          <w:sz w:val="28"/>
          <w:szCs w:val="28"/>
        </w:rPr>
        <w:t xml:space="preserve">, </w:t>
      </w:r>
      <w:r w:rsidR="00272DD3" w:rsidRPr="001D08A8">
        <w:rPr>
          <w:sz w:val="28"/>
          <w:szCs w:val="28"/>
        </w:rPr>
        <w:t>внести</w:t>
      </w:r>
      <w:r w:rsidR="00272DD3" w:rsidRPr="0079766C">
        <w:rPr>
          <w:sz w:val="28"/>
          <w:szCs w:val="28"/>
        </w:rPr>
        <w:t xml:space="preserve"> в Распоряжение </w:t>
      </w:r>
      <w:r w:rsidR="00272DD3">
        <w:rPr>
          <w:sz w:val="28"/>
          <w:szCs w:val="28"/>
        </w:rPr>
        <w:t>№ 3233</w:t>
      </w:r>
      <w:r w:rsidR="00272DD3" w:rsidRPr="005B4483">
        <w:rPr>
          <w:sz w:val="28"/>
          <w:szCs w:val="28"/>
        </w:rPr>
        <w:t xml:space="preserve">-р </w:t>
      </w:r>
      <w:r w:rsidR="00272DD3" w:rsidRPr="00FD67EB">
        <w:rPr>
          <w:sz w:val="28"/>
          <w:szCs w:val="28"/>
        </w:rPr>
        <w:t>(с изменен</w:t>
      </w:r>
      <w:r w:rsidR="00272DD3">
        <w:rPr>
          <w:sz w:val="28"/>
          <w:szCs w:val="28"/>
        </w:rPr>
        <w:t xml:space="preserve">иями, внесенными распоряжениями </w:t>
      </w:r>
      <w:r w:rsidR="00272DD3"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="00272DD3">
        <w:rPr>
          <w:sz w:val="28"/>
          <w:szCs w:val="28"/>
        </w:rPr>
        <w:t xml:space="preserve"> </w:t>
      </w:r>
      <w:r w:rsidR="00272DD3" w:rsidRPr="00610BB1">
        <w:rPr>
          <w:sz w:val="28"/>
          <w:szCs w:val="28"/>
        </w:rPr>
        <w:t>от 24.01.2017 № 107-р,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>22.06.2017 № 1378-р, от 13.07.2017 № 1608-р, от 29.08.2017 № 1977-р,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>28.09.2017 № 2191-р, от 22.09.2017 № 2155-р, от 22.08.2018 № 2563-р,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>31.08.2018 № 2653-р, от 05.12.2018 № 4140-р, от 25.06.2019 № 1970-р,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>07.08.2019 № 2419-р, от 05.11.2019 № 3520-р, от 21.01.2020 № 117-р</w:t>
      </w:r>
      <w:r w:rsidR="00272DD3">
        <w:rPr>
          <w:sz w:val="28"/>
          <w:szCs w:val="28"/>
        </w:rPr>
        <w:t>, от 25.10.2021 № 3236-р, от 28.12.2021 № 4111-р, от 14.06.2022 № 1741-р</w:t>
      </w:r>
      <w:r w:rsidR="002211FA">
        <w:rPr>
          <w:sz w:val="28"/>
          <w:szCs w:val="28"/>
        </w:rPr>
        <w:t>, от 22.08.2022 № 2447-р</w:t>
      </w:r>
      <w:r w:rsidR="006B4B37">
        <w:rPr>
          <w:sz w:val="28"/>
          <w:szCs w:val="28"/>
        </w:rPr>
        <w:t>, от 05.07.2023 №</w:t>
      </w:r>
      <w:r w:rsidR="00150AFD">
        <w:rPr>
          <w:sz w:val="28"/>
          <w:szCs w:val="28"/>
        </w:rPr>
        <w:t xml:space="preserve"> </w:t>
      </w:r>
      <w:r w:rsidR="006B4B37">
        <w:rPr>
          <w:sz w:val="28"/>
          <w:szCs w:val="28"/>
        </w:rPr>
        <w:t>1849-р</w:t>
      </w:r>
      <w:r w:rsidR="00272DD3">
        <w:rPr>
          <w:sz w:val="28"/>
          <w:szCs w:val="28"/>
        </w:rPr>
        <w:t xml:space="preserve">) </w:t>
      </w:r>
      <w:r w:rsidR="00272DD3" w:rsidRPr="0079766C">
        <w:rPr>
          <w:sz w:val="28"/>
          <w:szCs w:val="28"/>
        </w:rPr>
        <w:t>следующие изменения:</w:t>
      </w:r>
    </w:p>
    <w:p w:rsidR="00A12B12" w:rsidRPr="00583D28" w:rsidRDefault="00A12B12" w:rsidP="00A12B12">
      <w:pPr>
        <w:ind w:firstLine="851"/>
        <w:jc w:val="both"/>
        <w:rPr>
          <w:color w:val="000000" w:themeColor="text1"/>
          <w:sz w:val="28"/>
          <w:szCs w:val="28"/>
        </w:rPr>
      </w:pPr>
      <w:r w:rsidRPr="00583D28">
        <w:rPr>
          <w:color w:val="000000" w:themeColor="text1"/>
          <w:sz w:val="28"/>
          <w:szCs w:val="28"/>
        </w:rPr>
        <w:t>в преамбуле:</w:t>
      </w:r>
    </w:p>
    <w:p w:rsidR="00A12B12" w:rsidRPr="00583D28" w:rsidRDefault="00A12B12" w:rsidP="00A12B1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Pr="00583D28">
        <w:rPr>
          <w:color w:val="000000" w:themeColor="text1"/>
          <w:sz w:val="28"/>
          <w:szCs w:val="28"/>
        </w:rPr>
        <w:t>слова «</w:t>
      </w:r>
      <w:r w:rsidR="005B0EA6">
        <w:rPr>
          <w:color w:val="000000" w:themeColor="text1"/>
          <w:sz w:val="28"/>
          <w:szCs w:val="28"/>
        </w:rPr>
        <w:t>П</w:t>
      </w:r>
      <w:r w:rsidRPr="00583D28">
        <w:rPr>
          <w:color w:val="000000" w:themeColor="text1"/>
          <w:sz w:val="28"/>
          <w:szCs w:val="28"/>
        </w:rPr>
        <w:t xml:space="preserve">остановлением Кабинета Министров Республики Татарстан </w:t>
      </w:r>
      <w:r>
        <w:rPr>
          <w:color w:val="000000" w:themeColor="text1"/>
          <w:sz w:val="28"/>
          <w:szCs w:val="28"/>
        </w:rPr>
        <w:t xml:space="preserve">         </w:t>
      </w:r>
      <w:r w:rsidRPr="00583D28">
        <w:rPr>
          <w:color w:val="000000" w:themeColor="text1"/>
          <w:sz w:val="28"/>
          <w:szCs w:val="28"/>
        </w:rPr>
        <w:t>от 30.04.2014 № 288 «Об утверждении Порядка принятия решений об утверждении границ охранных зон газораспределительных сетей и наложении ограничений (обременений) на входящие в них земельные участки</w:t>
      </w:r>
      <w:r>
        <w:rPr>
          <w:color w:val="000000" w:themeColor="text1"/>
          <w:sz w:val="28"/>
          <w:szCs w:val="28"/>
        </w:rPr>
        <w:t>»,</w:t>
      </w:r>
      <w:r w:rsidRPr="00583D28">
        <w:rPr>
          <w:color w:val="000000" w:themeColor="text1"/>
          <w:sz w:val="28"/>
          <w:szCs w:val="28"/>
        </w:rPr>
        <w:t>» исключить;</w:t>
      </w:r>
    </w:p>
    <w:p w:rsidR="00272DD3" w:rsidRPr="0079766C" w:rsidRDefault="00272DD3" w:rsidP="00272DD3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пункт 1 изложить в следующей редакции:</w:t>
      </w:r>
    </w:p>
    <w:p w:rsidR="00272DD3" w:rsidRDefault="00272DD3" w:rsidP="00272DD3">
      <w:pPr>
        <w:ind w:firstLine="851"/>
        <w:jc w:val="both"/>
        <w:rPr>
          <w:sz w:val="28"/>
          <w:szCs w:val="28"/>
        </w:rPr>
      </w:pPr>
      <w:r w:rsidRPr="00A61F7B">
        <w:rPr>
          <w:sz w:val="28"/>
          <w:szCs w:val="28"/>
        </w:rPr>
        <w:t xml:space="preserve">«1. </w:t>
      </w:r>
      <w:r w:rsidR="00150AFD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охранн</w:t>
      </w:r>
      <w:r w:rsidR="00150AFD">
        <w:rPr>
          <w:sz w:val="28"/>
          <w:szCs w:val="28"/>
        </w:rPr>
        <w:t>ую</w:t>
      </w:r>
      <w:r>
        <w:rPr>
          <w:sz w:val="28"/>
          <w:szCs w:val="28"/>
        </w:rPr>
        <w:t xml:space="preserve"> зон</w:t>
      </w:r>
      <w:r w:rsidR="00150AFD">
        <w:rPr>
          <w:sz w:val="28"/>
          <w:szCs w:val="28"/>
        </w:rPr>
        <w:t>у объектов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газораспределительных сетей (газопроводов) ЭПУ «Казаньгоргаз» с инвентарными номерами согласно приложению №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1 к настоящему распоряжению на территории г.</w:t>
      </w:r>
      <w:r>
        <w:rPr>
          <w:sz w:val="28"/>
          <w:szCs w:val="28"/>
        </w:rPr>
        <w:t> </w:t>
      </w:r>
      <w:r w:rsidRPr="00A61F7B">
        <w:rPr>
          <w:sz w:val="28"/>
          <w:szCs w:val="28"/>
        </w:rPr>
        <w:t>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12D0C">
        <w:rPr>
          <w:sz w:val="28"/>
          <w:szCs w:val="28"/>
        </w:rPr>
        <w:t>ы</w:t>
      </w:r>
      <w:r w:rsidRPr="00A61F7B">
        <w:rPr>
          <w:sz w:val="28"/>
          <w:szCs w:val="28"/>
        </w:rPr>
        <w:t>) протяженностью</w:t>
      </w:r>
      <w:r>
        <w:rPr>
          <w:sz w:val="28"/>
          <w:szCs w:val="28"/>
        </w:rPr>
        <w:t xml:space="preserve"> </w:t>
      </w:r>
      <w:r w:rsidRPr="00F32B1E">
        <w:rPr>
          <w:color w:val="000000" w:themeColor="text1"/>
          <w:sz w:val="28"/>
          <w:szCs w:val="28"/>
        </w:rPr>
        <w:t>1</w:t>
      </w:r>
      <w:r w:rsidR="000C71A8" w:rsidRPr="00F32B1E">
        <w:rPr>
          <w:color w:val="000000" w:themeColor="text1"/>
          <w:sz w:val="28"/>
          <w:szCs w:val="28"/>
        </w:rPr>
        <w:t> 4</w:t>
      </w:r>
      <w:r w:rsidR="00315BED" w:rsidRPr="00F32B1E">
        <w:rPr>
          <w:color w:val="000000" w:themeColor="text1"/>
          <w:sz w:val="28"/>
          <w:szCs w:val="28"/>
        </w:rPr>
        <w:t>52</w:t>
      </w:r>
      <w:r w:rsidR="000C71A8" w:rsidRPr="00F32B1E">
        <w:rPr>
          <w:color w:val="000000" w:themeColor="text1"/>
          <w:sz w:val="28"/>
          <w:szCs w:val="28"/>
        </w:rPr>
        <w:t>,</w:t>
      </w:r>
      <w:r w:rsidR="00F32B1E" w:rsidRPr="00F32B1E">
        <w:rPr>
          <w:color w:val="000000" w:themeColor="text1"/>
          <w:sz w:val="28"/>
          <w:szCs w:val="28"/>
        </w:rPr>
        <w:t>95719</w:t>
      </w:r>
      <w:r w:rsidRPr="00F32B1E">
        <w:rPr>
          <w:color w:val="000000" w:themeColor="text1"/>
          <w:sz w:val="28"/>
          <w:szCs w:val="28"/>
        </w:rPr>
        <w:t xml:space="preserve"> км </w:t>
      </w:r>
      <w:r w:rsidR="00150AFD">
        <w:rPr>
          <w:sz w:val="28"/>
          <w:szCs w:val="28"/>
        </w:rPr>
        <w:t>в виде территории общей площадью</w:t>
      </w:r>
      <w:r w:rsidR="00462E7D">
        <w:rPr>
          <w:sz w:val="28"/>
          <w:szCs w:val="28"/>
        </w:rPr>
        <w:t xml:space="preserve"> </w:t>
      </w:r>
      <w:r w:rsidR="00AC762F" w:rsidRPr="00AC762F">
        <w:rPr>
          <w:color w:val="000000" w:themeColor="text1"/>
          <w:sz w:val="28"/>
          <w:szCs w:val="28"/>
        </w:rPr>
        <w:t>6,05142998</w:t>
      </w:r>
      <w:r w:rsidR="00462E7D" w:rsidRPr="00AC762F">
        <w:rPr>
          <w:color w:val="000000" w:themeColor="text1"/>
          <w:sz w:val="28"/>
          <w:szCs w:val="28"/>
        </w:rPr>
        <w:t xml:space="preserve"> кв.км </w:t>
      </w:r>
      <w:r w:rsidR="00150AFD" w:rsidRPr="00AC762F">
        <w:rPr>
          <w:color w:val="000000" w:themeColor="text1"/>
          <w:sz w:val="28"/>
          <w:szCs w:val="28"/>
        </w:rPr>
        <w:t xml:space="preserve"> </w:t>
      </w:r>
      <w:r w:rsidRPr="00A61F7B">
        <w:rPr>
          <w:sz w:val="28"/>
          <w:szCs w:val="28"/>
        </w:rPr>
        <w:t>и согласно сведениям, содержащимся в карте (плане) охранной зоны наземных и подземных объектов, выполненной</w:t>
      </w:r>
      <w:r w:rsidRPr="006B150A">
        <w:rPr>
          <w:color w:val="000000" w:themeColor="text1"/>
          <w:sz w:val="28"/>
          <w:szCs w:val="28"/>
        </w:rPr>
        <w:t xml:space="preserve"> ООО «Кадастровый центр «</w:t>
      </w:r>
      <w:r w:rsidR="00E36BD8" w:rsidRPr="006B150A">
        <w:rPr>
          <w:color w:val="000000" w:themeColor="text1"/>
          <w:sz w:val="28"/>
          <w:szCs w:val="28"/>
        </w:rPr>
        <w:t>Рубикон</w:t>
      </w:r>
      <w:r w:rsidRPr="006B150A">
        <w:rPr>
          <w:color w:val="000000" w:themeColor="text1"/>
          <w:sz w:val="28"/>
          <w:szCs w:val="28"/>
        </w:rPr>
        <w:t xml:space="preserve">», </w:t>
      </w:r>
      <w:r w:rsidR="006B150A" w:rsidRPr="006B150A">
        <w:rPr>
          <w:color w:val="000000" w:themeColor="text1"/>
          <w:sz w:val="28"/>
          <w:szCs w:val="28"/>
        </w:rPr>
        <w:t xml:space="preserve">                  </w:t>
      </w:r>
      <w:r w:rsidRPr="006B150A">
        <w:rPr>
          <w:color w:val="000000" w:themeColor="text1"/>
          <w:sz w:val="28"/>
          <w:szCs w:val="28"/>
        </w:rPr>
        <w:t>АО «РКЦ «Зем</w:t>
      </w:r>
      <w:r w:rsidR="00905C7B" w:rsidRPr="006B150A">
        <w:rPr>
          <w:color w:val="000000" w:themeColor="text1"/>
          <w:sz w:val="28"/>
          <w:szCs w:val="28"/>
        </w:rPr>
        <w:t>ля», ООО «Кадастр недвижимости»,</w:t>
      </w:r>
      <w:r w:rsidR="00E36BD8" w:rsidRPr="006B150A">
        <w:rPr>
          <w:color w:val="000000" w:themeColor="text1"/>
          <w:sz w:val="28"/>
          <w:szCs w:val="28"/>
        </w:rPr>
        <w:t xml:space="preserve"> ООО «ГеоПроект», </w:t>
      </w:r>
      <w:r w:rsidR="006B150A" w:rsidRPr="006B150A">
        <w:rPr>
          <w:color w:val="000000" w:themeColor="text1"/>
          <w:sz w:val="28"/>
          <w:szCs w:val="28"/>
        </w:rPr>
        <w:t xml:space="preserve">              </w:t>
      </w:r>
      <w:r w:rsidR="00E36BD8" w:rsidRPr="006B150A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6B150A">
        <w:rPr>
          <w:color w:val="000000" w:themeColor="text1"/>
          <w:sz w:val="28"/>
          <w:szCs w:val="28"/>
        </w:rPr>
        <w:t xml:space="preserve"> ООО «АллЮр»</w:t>
      </w:r>
      <w:r w:rsidR="00A12B12">
        <w:rPr>
          <w:color w:val="000000" w:themeColor="text1"/>
          <w:sz w:val="28"/>
          <w:szCs w:val="28"/>
        </w:rPr>
        <w:t>;</w:t>
      </w:r>
    </w:p>
    <w:p w:rsidR="00272DD3" w:rsidRDefault="0064410D" w:rsidP="006441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приложении № 1 </w:t>
      </w:r>
      <w:r w:rsidR="00272DD3"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150AFD">
        <w:rPr>
          <w:sz w:val="28"/>
          <w:szCs w:val="28"/>
        </w:rPr>
        <w:t>19188</w:t>
      </w:r>
      <w:r w:rsidR="00272DD3">
        <w:rPr>
          <w:sz w:val="28"/>
          <w:szCs w:val="28"/>
        </w:rPr>
        <w:t>,</w:t>
      </w:r>
      <w:r w:rsidR="00272DD3" w:rsidRPr="00622B73">
        <w:rPr>
          <w:sz w:val="28"/>
          <w:szCs w:val="28"/>
        </w:rPr>
        <w:t xml:space="preserve"> изложить в </w:t>
      </w:r>
      <w:r w:rsidR="00C1105F">
        <w:rPr>
          <w:sz w:val="28"/>
          <w:szCs w:val="28"/>
        </w:rPr>
        <w:t xml:space="preserve">редакции согласно приложению </w:t>
      </w:r>
      <w:r>
        <w:rPr>
          <w:sz w:val="28"/>
          <w:szCs w:val="28"/>
        </w:rPr>
        <w:t xml:space="preserve">к настоящему </w:t>
      </w:r>
      <w:r w:rsidRPr="002D3175">
        <w:rPr>
          <w:color w:val="000000" w:themeColor="text1"/>
          <w:sz w:val="28"/>
          <w:szCs w:val="28"/>
        </w:rPr>
        <w:t>распоряжению</w:t>
      </w:r>
      <w:r w:rsidR="00786CEF" w:rsidRPr="002D3175">
        <w:rPr>
          <w:color w:val="000000" w:themeColor="text1"/>
          <w:sz w:val="28"/>
          <w:szCs w:val="28"/>
        </w:rPr>
        <w:t xml:space="preserve"> (опубликованию не подлежит)</w:t>
      </w:r>
      <w:r w:rsidRPr="002D3175">
        <w:rPr>
          <w:color w:val="000000" w:themeColor="text1"/>
          <w:sz w:val="28"/>
          <w:szCs w:val="28"/>
        </w:rPr>
        <w:t>.</w:t>
      </w:r>
    </w:p>
    <w:p w:rsidR="0064410D" w:rsidRPr="00622B73" w:rsidRDefault="0064410D" w:rsidP="006441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622B73">
        <w:rPr>
          <w:sz w:val="28"/>
          <w:szCs w:val="28"/>
        </w:rPr>
        <w:t xml:space="preserve">Контроль </w:t>
      </w:r>
      <w:r w:rsidRPr="00AF4F54">
        <w:rPr>
          <w:sz w:val="28"/>
          <w:szCs w:val="28"/>
        </w:rPr>
        <w:t>за исполнением настоящего распоряжения возложить на заместителя министра А.А.Киямова.</w:t>
      </w:r>
    </w:p>
    <w:p w:rsidR="0064410D" w:rsidRDefault="0064410D" w:rsidP="0064410D">
      <w:pPr>
        <w:jc w:val="both"/>
        <w:rPr>
          <w:b/>
          <w:sz w:val="28"/>
          <w:szCs w:val="28"/>
        </w:rPr>
      </w:pPr>
    </w:p>
    <w:p w:rsidR="00BD0847" w:rsidRDefault="00BD0847" w:rsidP="0064410D">
      <w:pPr>
        <w:jc w:val="both"/>
        <w:rPr>
          <w:b/>
          <w:sz w:val="28"/>
          <w:szCs w:val="28"/>
        </w:rPr>
      </w:pPr>
    </w:p>
    <w:p w:rsidR="00BD0847" w:rsidRPr="00622B73" w:rsidRDefault="00BD0847" w:rsidP="0064410D">
      <w:pPr>
        <w:jc w:val="both"/>
        <w:rPr>
          <w:b/>
          <w:sz w:val="28"/>
          <w:szCs w:val="28"/>
        </w:rPr>
      </w:pPr>
    </w:p>
    <w:p w:rsidR="0064410D" w:rsidRPr="00150AFD" w:rsidRDefault="00150AFD" w:rsidP="0064410D">
      <w:pPr>
        <w:jc w:val="both"/>
        <w:rPr>
          <w:b/>
          <w:color w:val="000000" w:themeColor="text1"/>
          <w:sz w:val="28"/>
          <w:szCs w:val="28"/>
        </w:rPr>
        <w:sectPr w:rsidR="0064410D" w:rsidRPr="00150AFD" w:rsidSect="009D0DF3">
          <w:type w:val="continuous"/>
          <w:pgSz w:w="11906" w:h="16838"/>
          <w:pgMar w:top="1133" w:right="1141" w:bottom="851" w:left="1134" w:header="709" w:footer="709" w:gutter="0"/>
          <w:cols w:space="1429"/>
          <w:docGrid w:linePitch="360"/>
        </w:sectPr>
      </w:pPr>
      <w:r w:rsidRPr="00150AFD">
        <w:rPr>
          <w:b/>
          <w:color w:val="000000" w:themeColor="text1"/>
          <w:sz w:val="28"/>
          <w:szCs w:val="28"/>
        </w:rPr>
        <w:t>М</w:t>
      </w:r>
      <w:r w:rsidR="0064410D" w:rsidRPr="00150AFD">
        <w:rPr>
          <w:b/>
          <w:color w:val="000000" w:themeColor="text1"/>
          <w:sz w:val="28"/>
          <w:szCs w:val="28"/>
        </w:rPr>
        <w:t xml:space="preserve">инистр                                                                                  </w:t>
      </w:r>
      <w:r w:rsidRPr="00150AFD">
        <w:rPr>
          <w:b/>
          <w:color w:val="000000" w:themeColor="text1"/>
          <w:sz w:val="28"/>
          <w:szCs w:val="28"/>
        </w:rPr>
        <w:t>Ф.А.Аглиуллин</w:t>
      </w:r>
    </w:p>
    <w:p w:rsidR="00150AFD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9969C6" w:rsidRDefault="009969C6" w:rsidP="0064410D">
      <w:pPr>
        <w:ind w:right="133"/>
        <w:jc w:val="right"/>
        <w:rPr>
          <w:sz w:val="28"/>
          <w:szCs w:val="28"/>
        </w:rPr>
      </w:pPr>
    </w:p>
    <w:p w:rsidR="009969C6" w:rsidRDefault="009969C6" w:rsidP="0064410D">
      <w:pPr>
        <w:ind w:right="133"/>
        <w:jc w:val="right"/>
        <w:rPr>
          <w:sz w:val="28"/>
          <w:szCs w:val="28"/>
        </w:rPr>
      </w:pPr>
    </w:p>
    <w:p w:rsidR="0064410D" w:rsidRPr="0064410D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lastRenderedPageBreak/>
        <w:t xml:space="preserve">  </w:t>
      </w:r>
      <w:r w:rsidRPr="002D3175">
        <w:rPr>
          <w:sz w:val="28"/>
          <w:szCs w:val="28"/>
        </w:rPr>
        <w:t>Приложение</w:t>
      </w:r>
      <w:r w:rsidRPr="0064410D">
        <w:rPr>
          <w:sz w:val="28"/>
          <w:szCs w:val="28"/>
        </w:rPr>
        <w:t xml:space="preserve"> </w:t>
      </w:r>
    </w:p>
    <w:p w:rsidR="00E37249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 xml:space="preserve">истерства 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64410D" w:rsidRPr="0064410D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64410D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_________</w:t>
      </w:r>
    </w:p>
    <w:p w:rsidR="00E37249" w:rsidRPr="0064410D" w:rsidRDefault="00E37249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76"/>
        <w:gridCol w:w="816"/>
        <w:gridCol w:w="696"/>
        <w:gridCol w:w="2177"/>
        <w:gridCol w:w="696"/>
        <w:gridCol w:w="2921"/>
        <w:gridCol w:w="1580"/>
      </w:tblGrid>
      <w:tr w:rsidR="00170568" w:rsidRPr="004A44FA" w:rsidTr="006B150A">
        <w:trPr>
          <w:trHeight w:val="28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6B150A" w:rsidRDefault="006B150A" w:rsidP="00D87F8A">
            <w:pPr>
              <w:rPr>
                <w:color w:val="000000" w:themeColor="text1"/>
              </w:rPr>
            </w:pPr>
            <w:r w:rsidRPr="006B150A">
              <w:rPr>
                <w:color w:val="000000" w:themeColor="text1"/>
              </w:rPr>
              <w:t>455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6B150A" w:rsidRDefault="006B150A" w:rsidP="00D87F8A">
            <w:pPr>
              <w:rPr>
                <w:color w:val="000000" w:themeColor="text1"/>
              </w:rPr>
            </w:pPr>
            <w:r w:rsidRPr="006B150A">
              <w:rPr>
                <w:color w:val="000000" w:themeColor="text1"/>
              </w:rPr>
              <w:t>19188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6B150A" w:rsidRDefault="006B150A" w:rsidP="00D87F8A">
            <w:pPr>
              <w:rPr>
                <w:color w:val="000000" w:themeColor="text1"/>
              </w:rPr>
            </w:pPr>
            <w:r w:rsidRPr="006B150A">
              <w:rPr>
                <w:color w:val="000000" w:themeColor="text1"/>
              </w:rPr>
              <w:t>1157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0A" w:rsidRPr="006B150A" w:rsidRDefault="006B150A" w:rsidP="002C6B88">
            <w:pPr>
              <w:rPr>
                <w:color w:val="000000" w:themeColor="text1"/>
              </w:rPr>
            </w:pPr>
            <w:r w:rsidRPr="006B150A">
              <w:rPr>
                <w:color w:val="000000" w:themeColor="text1"/>
              </w:rPr>
              <w:t>Республика Татарстан,</w:t>
            </w:r>
          </w:p>
          <w:p w:rsidR="006B150A" w:rsidRPr="006B150A" w:rsidRDefault="006B150A" w:rsidP="002C6B88">
            <w:pPr>
              <w:rPr>
                <w:color w:val="000000" w:themeColor="text1"/>
              </w:rPr>
            </w:pPr>
            <w:r w:rsidRPr="006B150A">
              <w:rPr>
                <w:color w:val="000000" w:themeColor="text1"/>
              </w:rPr>
              <w:t xml:space="preserve"> г. Казань, Авиастроительный район,</w:t>
            </w:r>
          </w:p>
          <w:p w:rsidR="00272DD3" w:rsidRPr="006B150A" w:rsidRDefault="006B150A" w:rsidP="002C6B88">
            <w:pPr>
              <w:rPr>
                <w:color w:val="000000" w:themeColor="text1"/>
              </w:rPr>
            </w:pPr>
            <w:r w:rsidRPr="006B150A">
              <w:rPr>
                <w:color w:val="000000" w:themeColor="text1"/>
              </w:rPr>
              <w:t>ул. Тэцевская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DD3" w:rsidRPr="009969C6" w:rsidRDefault="009969C6" w:rsidP="00D87F8A">
            <w:pPr>
              <w:rPr>
                <w:color w:val="000000" w:themeColor="text1"/>
              </w:rPr>
            </w:pPr>
            <w:r w:rsidRPr="009969C6">
              <w:rPr>
                <w:color w:val="000000" w:themeColor="text1"/>
              </w:rPr>
              <w:t>2051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68B" w:rsidRPr="009969C6" w:rsidRDefault="006B2170" w:rsidP="006B21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6B150A" w:rsidRPr="009969C6">
              <w:rPr>
                <w:color w:val="000000" w:themeColor="text1"/>
              </w:rPr>
              <w:t>азопровод подземный низк.давл.; d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>=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 xml:space="preserve">114. </w:t>
            </w:r>
            <w:r>
              <w:rPr>
                <w:color w:val="000000" w:themeColor="text1"/>
              </w:rPr>
              <w:t>Г</w:t>
            </w:r>
            <w:r w:rsidR="006B150A" w:rsidRPr="009969C6">
              <w:rPr>
                <w:color w:val="000000" w:themeColor="text1"/>
              </w:rPr>
              <w:t>азопровод подземный низк.давл.; d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>=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 xml:space="preserve">89. </w:t>
            </w:r>
            <w:r>
              <w:rPr>
                <w:color w:val="000000" w:themeColor="text1"/>
              </w:rPr>
              <w:t>Г</w:t>
            </w:r>
            <w:r w:rsidR="006B150A" w:rsidRPr="009969C6">
              <w:rPr>
                <w:color w:val="000000" w:themeColor="text1"/>
              </w:rPr>
              <w:t>азопровод подземный высок.давл.; d</w:t>
            </w:r>
            <w:r w:rsidR="00997FEA">
              <w:rPr>
                <w:color w:val="000000" w:themeColor="text1"/>
              </w:rPr>
              <w:t xml:space="preserve">  </w:t>
            </w:r>
            <w:r w:rsidR="006B150A" w:rsidRPr="009969C6">
              <w:rPr>
                <w:color w:val="000000" w:themeColor="text1"/>
              </w:rPr>
              <w:t xml:space="preserve">=400. </w:t>
            </w:r>
            <w:r>
              <w:rPr>
                <w:color w:val="000000" w:themeColor="text1"/>
              </w:rPr>
              <w:t>Г</w:t>
            </w:r>
            <w:r w:rsidR="006B150A" w:rsidRPr="009969C6">
              <w:rPr>
                <w:color w:val="000000" w:themeColor="text1"/>
              </w:rPr>
              <w:t>азопровод подземный высок.давл.; d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>=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 xml:space="preserve">500. </w:t>
            </w:r>
            <w:r>
              <w:rPr>
                <w:color w:val="000000" w:themeColor="text1"/>
              </w:rPr>
              <w:t>Г</w:t>
            </w:r>
            <w:r w:rsidR="006B150A" w:rsidRPr="009969C6">
              <w:rPr>
                <w:color w:val="000000" w:themeColor="text1"/>
              </w:rPr>
              <w:t>азопровод наземный высок.давл.; d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>=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 xml:space="preserve">700. </w:t>
            </w:r>
            <w:r>
              <w:rPr>
                <w:color w:val="000000" w:themeColor="text1"/>
              </w:rPr>
              <w:t>Г</w:t>
            </w:r>
            <w:r w:rsidR="006B150A" w:rsidRPr="009969C6">
              <w:rPr>
                <w:color w:val="000000" w:themeColor="text1"/>
              </w:rPr>
              <w:t>азопровод подземный сред.давл.; d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>=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 xml:space="preserve">150. </w:t>
            </w:r>
            <w:r>
              <w:rPr>
                <w:color w:val="000000" w:themeColor="text1"/>
              </w:rPr>
              <w:t>Г</w:t>
            </w:r>
            <w:r w:rsidR="006B150A" w:rsidRPr="009969C6">
              <w:rPr>
                <w:color w:val="000000" w:themeColor="text1"/>
              </w:rPr>
              <w:t>азопровод наземный сред.давл.; d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>=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 xml:space="preserve">57. </w:t>
            </w:r>
            <w:r>
              <w:rPr>
                <w:color w:val="000000" w:themeColor="text1"/>
              </w:rPr>
              <w:t>Г</w:t>
            </w:r>
            <w:r w:rsidR="006B150A" w:rsidRPr="009969C6">
              <w:rPr>
                <w:color w:val="000000" w:themeColor="text1"/>
              </w:rPr>
              <w:t>азопровод подземный низк.давл.; d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>=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 xml:space="preserve">159. </w:t>
            </w:r>
            <w:r>
              <w:rPr>
                <w:color w:val="000000" w:themeColor="text1"/>
              </w:rPr>
              <w:t>Г</w:t>
            </w:r>
            <w:r w:rsidR="006B150A" w:rsidRPr="009969C6">
              <w:rPr>
                <w:color w:val="000000" w:themeColor="text1"/>
              </w:rPr>
              <w:t>азопровод подземный низк.давл.; d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>=</w:t>
            </w:r>
            <w:r w:rsidR="00997F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100. Г</w:t>
            </w:r>
            <w:r w:rsidR="006B150A" w:rsidRPr="009969C6">
              <w:rPr>
                <w:color w:val="000000" w:themeColor="text1"/>
              </w:rPr>
              <w:t>азопровод подземный низк.давл.; d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>=</w:t>
            </w:r>
            <w:r w:rsidR="00997FEA">
              <w:rPr>
                <w:color w:val="000000" w:themeColor="text1"/>
              </w:rPr>
              <w:t xml:space="preserve"> </w:t>
            </w:r>
            <w:r w:rsidR="006B150A" w:rsidRPr="009969C6">
              <w:rPr>
                <w:color w:val="000000" w:themeColor="text1"/>
              </w:rPr>
              <w:t>219.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6B150A" w:rsidRDefault="006B150A" w:rsidP="000E168B">
            <w:pPr>
              <w:rPr>
                <w:color w:val="000000" w:themeColor="text1"/>
              </w:rPr>
            </w:pPr>
            <w:r w:rsidRPr="006B150A">
              <w:rPr>
                <w:color w:val="000000" w:themeColor="text1"/>
              </w:rPr>
              <w:t>16-50.3-23.2001-927.1 от 10.10.2001г.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66F" w:rsidRDefault="00DA066F" w:rsidP="00341377">
      <w:r>
        <w:separator/>
      </w:r>
    </w:p>
  </w:endnote>
  <w:endnote w:type="continuationSeparator" w:id="0">
    <w:p w:rsidR="00DA066F" w:rsidRDefault="00DA066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66F" w:rsidRDefault="00DA066F" w:rsidP="00341377">
      <w:r>
        <w:separator/>
      </w:r>
    </w:p>
  </w:footnote>
  <w:footnote w:type="continuationSeparator" w:id="0">
    <w:p w:rsidR="00DA066F" w:rsidRDefault="00DA066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4A"/>
    <w:rsid w:val="00016DDA"/>
    <w:rsid w:val="00031C1C"/>
    <w:rsid w:val="000543DC"/>
    <w:rsid w:val="000914B5"/>
    <w:rsid w:val="00093E4E"/>
    <w:rsid w:val="000A339B"/>
    <w:rsid w:val="000B530A"/>
    <w:rsid w:val="000C2B9A"/>
    <w:rsid w:val="000C71A8"/>
    <w:rsid w:val="000D5B58"/>
    <w:rsid w:val="000E168B"/>
    <w:rsid w:val="000F0D37"/>
    <w:rsid w:val="000F4226"/>
    <w:rsid w:val="00117B17"/>
    <w:rsid w:val="001218ED"/>
    <w:rsid w:val="00121E9D"/>
    <w:rsid w:val="00133ED7"/>
    <w:rsid w:val="00135069"/>
    <w:rsid w:val="001419A7"/>
    <w:rsid w:val="00150AFD"/>
    <w:rsid w:val="00165BB8"/>
    <w:rsid w:val="00170568"/>
    <w:rsid w:val="00171F84"/>
    <w:rsid w:val="00173377"/>
    <w:rsid w:val="00177FB1"/>
    <w:rsid w:val="00182E10"/>
    <w:rsid w:val="0019755E"/>
    <w:rsid w:val="001B6B65"/>
    <w:rsid w:val="001C5393"/>
    <w:rsid w:val="001D1BA5"/>
    <w:rsid w:val="001D4026"/>
    <w:rsid w:val="00206682"/>
    <w:rsid w:val="00210EBF"/>
    <w:rsid w:val="00212D0C"/>
    <w:rsid w:val="002211FA"/>
    <w:rsid w:val="00221C8F"/>
    <w:rsid w:val="0024534B"/>
    <w:rsid w:val="0026506B"/>
    <w:rsid w:val="00266326"/>
    <w:rsid w:val="00271627"/>
    <w:rsid w:val="00272DD3"/>
    <w:rsid w:val="002A5062"/>
    <w:rsid w:val="002B6488"/>
    <w:rsid w:val="002C6B88"/>
    <w:rsid w:val="002D3175"/>
    <w:rsid w:val="002E22A2"/>
    <w:rsid w:val="00315BED"/>
    <w:rsid w:val="00334706"/>
    <w:rsid w:val="00341377"/>
    <w:rsid w:val="00353EF4"/>
    <w:rsid w:val="00385270"/>
    <w:rsid w:val="00392DC2"/>
    <w:rsid w:val="003A70DB"/>
    <w:rsid w:val="003E0F00"/>
    <w:rsid w:val="0040034B"/>
    <w:rsid w:val="00400A41"/>
    <w:rsid w:val="0040626A"/>
    <w:rsid w:val="004106FF"/>
    <w:rsid w:val="0041147A"/>
    <w:rsid w:val="00420DBF"/>
    <w:rsid w:val="004222D0"/>
    <w:rsid w:val="00433626"/>
    <w:rsid w:val="004472CA"/>
    <w:rsid w:val="004512E6"/>
    <w:rsid w:val="00452A3C"/>
    <w:rsid w:val="00452E4A"/>
    <w:rsid w:val="004556A7"/>
    <w:rsid w:val="00460DBE"/>
    <w:rsid w:val="00462E7D"/>
    <w:rsid w:val="004669A0"/>
    <w:rsid w:val="00467C93"/>
    <w:rsid w:val="00483E15"/>
    <w:rsid w:val="004A137C"/>
    <w:rsid w:val="004B67D8"/>
    <w:rsid w:val="004D55B5"/>
    <w:rsid w:val="004F73F7"/>
    <w:rsid w:val="005050DB"/>
    <w:rsid w:val="0054335E"/>
    <w:rsid w:val="00556885"/>
    <w:rsid w:val="005656BA"/>
    <w:rsid w:val="005A2E28"/>
    <w:rsid w:val="005B0EA6"/>
    <w:rsid w:val="005E08F4"/>
    <w:rsid w:val="005E2BC2"/>
    <w:rsid w:val="00611468"/>
    <w:rsid w:val="00626BC2"/>
    <w:rsid w:val="00637CBB"/>
    <w:rsid w:val="0064410D"/>
    <w:rsid w:val="006750B3"/>
    <w:rsid w:val="00680E36"/>
    <w:rsid w:val="006857F2"/>
    <w:rsid w:val="0069114C"/>
    <w:rsid w:val="006A22DD"/>
    <w:rsid w:val="006B150A"/>
    <w:rsid w:val="006B2170"/>
    <w:rsid w:val="006B4B37"/>
    <w:rsid w:val="006C598A"/>
    <w:rsid w:val="006D17D9"/>
    <w:rsid w:val="006D5FF0"/>
    <w:rsid w:val="0070105D"/>
    <w:rsid w:val="007120BE"/>
    <w:rsid w:val="0071761A"/>
    <w:rsid w:val="0075245F"/>
    <w:rsid w:val="00766FE8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E26C9"/>
    <w:rsid w:val="007E4F0D"/>
    <w:rsid w:val="007F58BC"/>
    <w:rsid w:val="00802F2C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978AB"/>
    <w:rsid w:val="008A2223"/>
    <w:rsid w:val="008C6A15"/>
    <w:rsid w:val="008E04CE"/>
    <w:rsid w:val="008E0C57"/>
    <w:rsid w:val="008E4602"/>
    <w:rsid w:val="00901F82"/>
    <w:rsid w:val="00905C7B"/>
    <w:rsid w:val="009069E7"/>
    <w:rsid w:val="009200F0"/>
    <w:rsid w:val="00923F1E"/>
    <w:rsid w:val="009255F0"/>
    <w:rsid w:val="00932B4A"/>
    <w:rsid w:val="009371E8"/>
    <w:rsid w:val="00955385"/>
    <w:rsid w:val="009627D8"/>
    <w:rsid w:val="00962B4C"/>
    <w:rsid w:val="00971D3E"/>
    <w:rsid w:val="009753BD"/>
    <w:rsid w:val="00985A2C"/>
    <w:rsid w:val="009969C6"/>
    <w:rsid w:val="00997FEA"/>
    <w:rsid w:val="009B0DFB"/>
    <w:rsid w:val="009B3F5E"/>
    <w:rsid w:val="009B6421"/>
    <w:rsid w:val="009D0DF3"/>
    <w:rsid w:val="009D4606"/>
    <w:rsid w:val="009E5919"/>
    <w:rsid w:val="009E7FE2"/>
    <w:rsid w:val="009F5831"/>
    <w:rsid w:val="00A12B12"/>
    <w:rsid w:val="00A178D2"/>
    <w:rsid w:val="00A2654F"/>
    <w:rsid w:val="00A305A4"/>
    <w:rsid w:val="00A62D97"/>
    <w:rsid w:val="00A65B5F"/>
    <w:rsid w:val="00A76C52"/>
    <w:rsid w:val="00A770FA"/>
    <w:rsid w:val="00A80F39"/>
    <w:rsid w:val="00A810EC"/>
    <w:rsid w:val="00A96F1A"/>
    <w:rsid w:val="00A97A9F"/>
    <w:rsid w:val="00AB3CC9"/>
    <w:rsid w:val="00AB7D53"/>
    <w:rsid w:val="00AC66BA"/>
    <w:rsid w:val="00AC762F"/>
    <w:rsid w:val="00AD31F1"/>
    <w:rsid w:val="00AD7D6E"/>
    <w:rsid w:val="00B047E1"/>
    <w:rsid w:val="00B0523B"/>
    <w:rsid w:val="00B228FE"/>
    <w:rsid w:val="00B40DAC"/>
    <w:rsid w:val="00B44C0A"/>
    <w:rsid w:val="00B4643F"/>
    <w:rsid w:val="00B47399"/>
    <w:rsid w:val="00B52500"/>
    <w:rsid w:val="00B90E04"/>
    <w:rsid w:val="00B94105"/>
    <w:rsid w:val="00BA31A4"/>
    <w:rsid w:val="00BA5BDC"/>
    <w:rsid w:val="00BC349A"/>
    <w:rsid w:val="00BC7B75"/>
    <w:rsid w:val="00BD0847"/>
    <w:rsid w:val="00BF0B4C"/>
    <w:rsid w:val="00C00E05"/>
    <w:rsid w:val="00C06925"/>
    <w:rsid w:val="00C07820"/>
    <w:rsid w:val="00C1105F"/>
    <w:rsid w:val="00C57B00"/>
    <w:rsid w:val="00C82AA2"/>
    <w:rsid w:val="00CB2EBC"/>
    <w:rsid w:val="00CB423D"/>
    <w:rsid w:val="00CE425C"/>
    <w:rsid w:val="00CE4A9F"/>
    <w:rsid w:val="00CE5A8F"/>
    <w:rsid w:val="00CF25B3"/>
    <w:rsid w:val="00D26B2D"/>
    <w:rsid w:val="00D357FD"/>
    <w:rsid w:val="00D467DD"/>
    <w:rsid w:val="00D52163"/>
    <w:rsid w:val="00D61CF9"/>
    <w:rsid w:val="00D737B4"/>
    <w:rsid w:val="00DA066F"/>
    <w:rsid w:val="00DA312A"/>
    <w:rsid w:val="00DC3C60"/>
    <w:rsid w:val="00DD3CC6"/>
    <w:rsid w:val="00E01F4E"/>
    <w:rsid w:val="00E02C0F"/>
    <w:rsid w:val="00E12F8E"/>
    <w:rsid w:val="00E218C8"/>
    <w:rsid w:val="00E27C96"/>
    <w:rsid w:val="00E30B17"/>
    <w:rsid w:val="00E36BD8"/>
    <w:rsid w:val="00E37249"/>
    <w:rsid w:val="00E37617"/>
    <w:rsid w:val="00E406C6"/>
    <w:rsid w:val="00E573C2"/>
    <w:rsid w:val="00E60962"/>
    <w:rsid w:val="00E70BE7"/>
    <w:rsid w:val="00E759A9"/>
    <w:rsid w:val="00E760DC"/>
    <w:rsid w:val="00E8053D"/>
    <w:rsid w:val="00EA1CD6"/>
    <w:rsid w:val="00EB0061"/>
    <w:rsid w:val="00ED4947"/>
    <w:rsid w:val="00ED6AAA"/>
    <w:rsid w:val="00ED7C7D"/>
    <w:rsid w:val="00EE42A2"/>
    <w:rsid w:val="00EF10F5"/>
    <w:rsid w:val="00EF321B"/>
    <w:rsid w:val="00F003EC"/>
    <w:rsid w:val="00F02B80"/>
    <w:rsid w:val="00F02E22"/>
    <w:rsid w:val="00F10B84"/>
    <w:rsid w:val="00F11F3A"/>
    <w:rsid w:val="00F121EB"/>
    <w:rsid w:val="00F13580"/>
    <w:rsid w:val="00F23062"/>
    <w:rsid w:val="00F27BBE"/>
    <w:rsid w:val="00F32B1E"/>
    <w:rsid w:val="00F5617C"/>
    <w:rsid w:val="00F72567"/>
    <w:rsid w:val="00FA05A7"/>
    <w:rsid w:val="00FA61B6"/>
    <w:rsid w:val="00FC1C37"/>
    <w:rsid w:val="00FC4D73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4CDED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Latypov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0196-9ACE-422E-A2D4-4A39880E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91</cp:revision>
  <cp:lastPrinted>2023-12-05T11:57:00Z</cp:lastPrinted>
  <dcterms:created xsi:type="dcterms:W3CDTF">2022-08-12T12:33:00Z</dcterms:created>
  <dcterms:modified xsi:type="dcterms:W3CDTF">2023-12-08T13:28:00Z</dcterms:modified>
</cp:coreProperties>
</file>