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1" w:rsidRDefault="00161171" w:rsidP="00161171">
      <w:pPr>
        <w:pStyle w:val="ConsPlusTitle"/>
        <w:widowControl/>
        <w:tabs>
          <w:tab w:val="left" w:pos="8730"/>
          <w:tab w:val="right" w:pos="1020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</w:t>
      </w: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E785A" w:rsidRDefault="001E785A" w:rsidP="001E785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E785A" w:rsidRDefault="001E785A" w:rsidP="001E785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E785A" w:rsidRDefault="001E785A" w:rsidP="001E785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16 января по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23 января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1E785A" w:rsidRDefault="001E785A" w:rsidP="001E785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по организации взаимодействия с органами местного самоуправления по земельным вопросам Валиевой Л.А.</w:t>
      </w:r>
    </w:p>
    <w:p w:rsidR="001E785A" w:rsidRDefault="001E785A" w:rsidP="001E785A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по тел.: (843) 221-40-89 </w:t>
      </w:r>
      <w:bookmarkStart w:id="0" w:name="_GoBack"/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(Lyudmila.Valieva@tatar.ru)</w:t>
      </w:r>
    </w:p>
    <w:p w:rsidR="00161171" w:rsidRDefault="00161171" w:rsidP="001E785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0D6F" w:rsidRDefault="00DF0D6F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293B" w:rsidRPr="003C5E77" w:rsidRDefault="003C5E77" w:rsidP="00245A3A">
      <w:pPr>
        <w:pStyle w:val="ConsPlusNormal"/>
        <w:widowControl/>
        <w:tabs>
          <w:tab w:val="left" w:pos="3686"/>
        </w:tabs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О р</w:t>
      </w:r>
      <w:r w:rsidR="00FD5597">
        <w:rPr>
          <w:rFonts w:ascii="Times New Roman" w:hAnsi="Times New Roman" w:cs="Times New Roman"/>
          <w:sz w:val="28"/>
          <w:szCs w:val="28"/>
        </w:rPr>
        <w:t xml:space="preserve">езервировании </w:t>
      </w:r>
      <w:r w:rsidR="00927499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3C5E77">
        <w:rPr>
          <w:rFonts w:ascii="Times New Roman" w:hAnsi="Times New Roman" w:cs="Times New Roman"/>
          <w:sz w:val="28"/>
          <w:szCs w:val="28"/>
        </w:rPr>
        <w:t xml:space="preserve"> для государственных нужд Республики Татарстан в целях </w:t>
      </w:r>
      <w:r w:rsidR="0029233A" w:rsidRPr="0029233A">
        <w:rPr>
          <w:rFonts w:ascii="Times New Roman" w:hAnsi="Times New Roman" w:cs="Times New Roman"/>
          <w:sz w:val="28"/>
          <w:szCs w:val="28"/>
        </w:rPr>
        <w:t>создания особо охраняем</w:t>
      </w:r>
      <w:r w:rsidR="0029233A">
        <w:rPr>
          <w:rFonts w:ascii="Times New Roman" w:hAnsi="Times New Roman" w:cs="Times New Roman"/>
          <w:sz w:val="28"/>
          <w:szCs w:val="28"/>
        </w:rPr>
        <w:t>ой</w:t>
      </w:r>
      <w:r w:rsidR="0029233A" w:rsidRPr="0029233A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29233A">
        <w:rPr>
          <w:rFonts w:ascii="Times New Roman" w:hAnsi="Times New Roman" w:cs="Times New Roman"/>
          <w:sz w:val="28"/>
          <w:szCs w:val="28"/>
        </w:rPr>
        <w:t>ой</w:t>
      </w:r>
      <w:r w:rsidR="0029233A" w:rsidRPr="0029233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3263E">
        <w:rPr>
          <w:rFonts w:ascii="Times New Roman" w:hAnsi="Times New Roman" w:cs="Times New Roman"/>
          <w:sz w:val="28"/>
          <w:szCs w:val="28"/>
        </w:rPr>
        <w:t>и</w:t>
      </w:r>
      <w:r w:rsidR="00212889">
        <w:rPr>
          <w:rFonts w:ascii="Times New Roman" w:hAnsi="Times New Roman" w:cs="Times New Roman"/>
          <w:sz w:val="28"/>
          <w:szCs w:val="28"/>
        </w:rPr>
        <w:t>, расположенно</w:t>
      </w:r>
      <w:r w:rsidR="00245A3A">
        <w:rPr>
          <w:rFonts w:ascii="Times New Roman" w:hAnsi="Times New Roman" w:cs="Times New Roman"/>
          <w:sz w:val="28"/>
          <w:szCs w:val="28"/>
        </w:rPr>
        <w:t xml:space="preserve">й </w:t>
      </w:r>
      <w:r w:rsidR="00212889">
        <w:rPr>
          <w:rFonts w:ascii="Times New Roman" w:hAnsi="Times New Roman" w:cs="Times New Roman"/>
          <w:sz w:val="28"/>
          <w:szCs w:val="28"/>
        </w:rPr>
        <w:t xml:space="preserve">в </w:t>
      </w:r>
      <w:r w:rsidR="007A5195" w:rsidRPr="00212889">
        <w:rPr>
          <w:rFonts w:ascii="Times New Roman" w:hAnsi="Times New Roman" w:cs="Times New Roman"/>
          <w:sz w:val="28"/>
          <w:szCs w:val="28"/>
        </w:rPr>
        <w:t>Никольск</w:t>
      </w:r>
      <w:r w:rsidR="007A5195">
        <w:rPr>
          <w:rFonts w:ascii="Times New Roman" w:hAnsi="Times New Roman" w:cs="Times New Roman"/>
          <w:sz w:val="28"/>
          <w:szCs w:val="28"/>
        </w:rPr>
        <w:t>ом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A5195">
        <w:rPr>
          <w:rFonts w:ascii="Times New Roman" w:hAnsi="Times New Roman" w:cs="Times New Roman"/>
          <w:sz w:val="28"/>
          <w:szCs w:val="28"/>
        </w:rPr>
        <w:t>м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5195">
        <w:rPr>
          <w:rFonts w:ascii="Times New Roman" w:hAnsi="Times New Roman" w:cs="Times New Roman"/>
          <w:sz w:val="28"/>
          <w:szCs w:val="28"/>
        </w:rPr>
        <w:t xml:space="preserve">и </w:t>
      </w:r>
      <w:r w:rsidR="00212889" w:rsidRPr="00212889">
        <w:rPr>
          <w:rFonts w:ascii="Times New Roman" w:hAnsi="Times New Roman" w:cs="Times New Roman"/>
          <w:sz w:val="28"/>
          <w:szCs w:val="28"/>
        </w:rPr>
        <w:t>Лаишевск</w:t>
      </w:r>
      <w:r w:rsidR="00212889">
        <w:rPr>
          <w:rFonts w:ascii="Times New Roman" w:hAnsi="Times New Roman" w:cs="Times New Roman"/>
          <w:sz w:val="28"/>
          <w:szCs w:val="28"/>
        </w:rPr>
        <w:t>ого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889">
        <w:rPr>
          <w:rFonts w:ascii="Times New Roman" w:hAnsi="Times New Roman" w:cs="Times New Roman"/>
          <w:sz w:val="28"/>
          <w:szCs w:val="28"/>
        </w:rPr>
        <w:t>а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12889">
        <w:rPr>
          <w:rFonts w:ascii="Times New Roman" w:hAnsi="Times New Roman" w:cs="Times New Roman"/>
          <w:sz w:val="28"/>
          <w:szCs w:val="28"/>
        </w:rPr>
        <w:t>и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45A3A">
        <w:rPr>
          <w:rFonts w:ascii="Times New Roman" w:hAnsi="Times New Roman" w:cs="Times New Roman"/>
          <w:sz w:val="28"/>
          <w:szCs w:val="28"/>
        </w:rPr>
        <w:t xml:space="preserve"> (</w:t>
      </w:r>
      <w:r w:rsidR="00EE7D6A" w:rsidRPr="00EE7D6A">
        <w:rPr>
          <w:rFonts w:ascii="Times New Roman" w:hAnsi="Times New Roman" w:cs="Times New Roman"/>
          <w:sz w:val="28"/>
          <w:szCs w:val="28"/>
        </w:rPr>
        <w:t>территория озера Архиерейское</w:t>
      </w:r>
      <w:r w:rsidR="00245A3A">
        <w:rPr>
          <w:rFonts w:ascii="Times New Roman" w:hAnsi="Times New Roman" w:cs="Times New Roman"/>
          <w:sz w:val="28"/>
          <w:szCs w:val="28"/>
        </w:rPr>
        <w:t>)</w:t>
      </w:r>
    </w:p>
    <w:p w:rsidR="003C5E77" w:rsidRDefault="003C5E77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Pr="003C5E77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3F2E" w:rsidRPr="00E43F2E" w:rsidRDefault="003B7A7D" w:rsidP="00F85381">
      <w:pPr>
        <w:pStyle w:val="ConsPlusNormal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E">
        <w:rPr>
          <w:rFonts w:ascii="Times New Roman" w:hAnsi="Times New Roman" w:cs="Times New Roman"/>
          <w:sz w:val="28"/>
          <w:szCs w:val="28"/>
        </w:rPr>
        <w:t>В соответствии со статьей 70</w:t>
      </w:r>
      <w:r w:rsidRPr="00E43F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3F2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</w:t>
      </w:r>
      <w:proofErr w:type="gramStart"/>
      <w:r w:rsidRPr="00E43F2E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525C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25C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7BB9" w:rsidRPr="00E43F2E">
        <w:rPr>
          <w:rFonts w:ascii="Times New Roman" w:hAnsi="Times New Roman" w:cs="Times New Roman"/>
          <w:sz w:val="28"/>
          <w:szCs w:val="28"/>
        </w:rPr>
        <w:t>пунктом</w:t>
      </w:r>
      <w:r w:rsidR="006F3ACB" w:rsidRPr="00E43F2E">
        <w:rPr>
          <w:rFonts w:ascii="Times New Roman" w:hAnsi="Times New Roman" w:cs="Times New Roman"/>
          <w:sz w:val="28"/>
          <w:szCs w:val="28"/>
        </w:rPr>
        <w:t xml:space="preserve"> 10 ст</w:t>
      </w:r>
      <w:r w:rsidR="00177BB9" w:rsidRPr="00E43F2E">
        <w:rPr>
          <w:rFonts w:ascii="Times New Roman" w:hAnsi="Times New Roman" w:cs="Times New Roman"/>
          <w:sz w:val="28"/>
          <w:szCs w:val="28"/>
        </w:rPr>
        <w:t>атьи</w:t>
      </w:r>
      <w:r w:rsidR="006F3ACB" w:rsidRPr="00E43F2E">
        <w:rPr>
          <w:rFonts w:ascii="Times New Roman" w:hAnsi="Times New Roman" w:cs="Times New Roman"/>
          <w:sz w:val="28"/>
          <w:szCs w:val="28"/>
        </w:rPr>
        <w:t xml:space="preserve"> 2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14</w:t>
      </w:r>
      <w:r w:rsidR="00177BB9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1995</w:t>
      </w:r>
      <w:r w:rsidR="00177BB9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33-ФЗ </w:t>
      </w:r>
      <w:r w:rsidR="00F85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«Об особо охраняемых природных территориях»</w:t>
      </w:r>
      <w:r w:rsidR="00525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5C01" w:rsidRPr="00E43F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июля 2008</w:t>
      </w:r>
      <w:r w:rsidR="00525C01">
        <w:rPr>
          <w:rFonts w:ascii="Times New Roman" w:hAnsi="Times New Roman" w:cs="Times New Roman"/>
          <w:sz w:val="28"/>
          <w:szCs w:val="28"/>
        </w:rPr>
        <w:t xml:space="preserve"> </w:t>
      </w:r>
      <w:r w:rsidR="00983745">
        <w:rPr>
          <w:rFonts w:ascii="Times New Roman" w:hAnsi="Times New Roman" w:cs="Times New Roman"/>
          <w:sz w:val="28"/>
          <w:szCs w:val="28"/>
        </w:rPr>
        <w:t xml:space="preserve">г. </w:t>
      </w:r>
      <w:r w:rsidR="00525C01" w:rsidRPr="00E43F2E">
        <w:rPr>
          <w:rFonts w:ascii="Times New Roman" w:hAnsi="Times New Roman" w:cs="Times New Roman"/>
          <w:sz w:val="28"/>
          <w:szCs w:val="28"/>
        </w:rPr>
        <w:t>№ 561 «О некоторых вопросах, связанных с резервированием земель для государственных или муниципальных нужд»</w:t>
      </w:r>
      <w:r w:rsidR="00927499">
        <w:rPr>
          <w:rFonts w:ascii="Times New Roman" w:hAnsi="Times New Roman" w:cs="Times New Roman"/>
          <w:sz w:val="28"/>
          <w:szCs w:val="28"/>
        </w:rPr>
        <w:t xml:space="preserve"> </w:t>
      </w:r>
      <w:r w:rsidR="00636442" w:rsidRPr="00E43F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747C14">
        <w:rPr>
          <w:rFonts w:ascii="Times New Roman" w:hAnsi="Times New Roman" w:cs="Times New Roman"/>
          <w:sz w:val="28"/>
          <w:szCs w:val="28"/>
        </w:rPr>
        <w:t xml:space="preserve"> </w:t>
      </w:r>
      <w:r w:rsidR="00636442" w:rsidRPr="00E43F2E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EE4C02" w:rsidRDefault="00E43F2E" w:rsidP="00F85381">
      <w:pPr>
        <w:ind w:right="425"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27499">
        <w:rPr>
          <w:sz w:val="28"/>
          <w:szCs w:val="28"/>
        </w:rPr>
        <w:t xml:space="preserve">Зарезервировать для государственных нужд Республики Татарстан </w:t>
      </w:r>
      <w:r w:rsidR="00F85381">
        <w:rPr>
          <w:sz w:val="28"/>
          <w:szCs w:val="28"/>
        </w:rPr>
        <w:t xml:space="preserve">                       </w:t>
      </w:r>
      <w:r w:rsidR="0075191C">
        <w:rPr>
          <w:sz w:val="28"/>
          <w:szCs w:val="28"/>
        </w:rPr>
        <w:t>в</w:t>
      </w:r>
      <w:r w:rsidRPr="00E43F2E">
        <w:rPr>
          <w:sz w:val="28"/>
          <w:szCs w:val="28"/>
        </w:rPr>
        <w:t xml:space="preserve"> целях создания особо охраняемой природной территории</w:t>
      </w:r>
      <w:r w:rsidR="00245A3A" w:rsidRPr="00245A3A">
        <w:rPr>
          <w:sz w:val="28"/>
          <w:szCs w:val="28"/>
        </w:rPr>
        <w:t xml:space="preserve"> </w:t>
      </w:r>
      <w:r w:rsidR="009911EB" w:rsidRPr="00E43F2E">
        <w:rPr>
          <w:sz w:val="28"/>
          <w:szCs w:val="28"/>
        </w:rPr>
        <w:t xml:space="preserve">сроком на три года </w:t>
      </w:r>
      <w:r w:rsidR="00245A3A">
        <w:rPr>
          <w:sz w:val="28"/>
          <w:szCs w:val="28"/>
        </w:rPr>
        <w:t>земельные участки</w:t>
      </w:r>
      <w:r w:rsidRPr="00E43F2E">
        <w:rPr>
          <w:sz w:val="28"/>
          <w:szCs w:val="28"/>
        </w:rPr>
        <w:t>,</w:t>
      </w:r>
      <w:r w:rsidR="008D1B46" w:rsidRPr="008D1B46">
        <w:t xml:space="preserve"> </w:t>
      </w:r>
      <w:r w:rsidR="008D1B46" w:rsidRPr="008D1B46">
        <w:rPr>
          <w:sz w:val="28"/>
          <w:szCs w:val="28"/>
        </w:rPr>
        <w:t>расположенн</w:t>
      </w:r>
      <w:r w:rsidR="00245A3A">
        <w:rPr>
          <w:sz w:val="28"/>
          <w:szCs w:val="28"/>
        </w:rPr>
        <w:t>ые</w:t>
      </w:r>
      <w:r w:rsidR="008D1B46" w:rsidRPr="008D1B46">
        <w:rPr>
          <w:sz w:val="28"/>
          <w:szCs w:val="28"/>
        </w:rPr>
        <w:t xml:space="preserve"> в </w:t>
      </w:r>
      <w:r w:rsidR="008D1B46">
        <w:rPr>
          <w:sz w:val="28"/>
          <w:szCs w:val="28"/>
        </w:rPr>
        <w:t>Николь</w:t>
      </w:r>
      <w:r w:rsidR="008D1B46" w:rsidRPr="008D1B46">
        <w:rPr>
          <w:sz w:val="28"/>
          <w:szCs w:val="28"/>
        </w:rPr>
        <w:t xml:space="preserve">ском сельском поселении </w:t>
      </w:r>
      <w:r w:rsidR="008D1B46">
        <w:rPr>
          <w:sz w:val="28"/>
          <w:szCs w:val="28"/>
        </w:rPr>
        <w:t>Ла</w:t>
      </w:r>
      <w:r w:rsidR="008D1B46" w:rsidRPr="008D1B46">
        <w:rPr>
          <w:sz w:val="28"/>
          <w:szCs w:val="28"/>
        </w:rPr>
        <w:t>ишевского района Республики Татарстан</w:t>
      </w:r>
      <w:r w:rsidR="00245A3A">
        <w:rPr>
          <w:sz w:val="28"/>
          <w:szCs w:val="28"/>
        </w:rPr>
        <w:t xml:space="preserve"> </w:t>
      </w:r>
      <w:r w:rsidR="00245A3A" w:rsidRPr="00245A3A">
        <w:rPr>
          <w:sz w:val="28"/>
          <w:szCs w:val="28"/>
        </w:rPr>
        <w:t>(территория озера Архиерейск</w:t>
      </w:r>
      <w:r w:rsidR="00245A3A" w:rsidRPr="00932BA1">
        <w:rPr>
          <w:sz w:val="28"/>
          <w:szCs w:val="28"/>
        </w:rPr>
        <w:t>о</w:t>
      </w:r>
      <w:r w:rsidR="00EE7D6A">
        <w:rPr>
          <w:sz w:val="28"/>
          <w:szCs w:val="28"/>
        </w:rPr>
        <w:t>е</w:t>
      </w:r>
      <w:r w:rsidR="00245A3A" w:rsidRPr="00245A3A">
        <w:rPr>
          <w:sz w:val="28"/>
          <w:szCs w:val="28"/>
        </w:rPr>
        <w:t>)</w:t>
      </w:r>
      <w:r w:rsidRPr="00E43F2E">
        <w:rPr>
          <w:sz w:val="28"/>
          <w:szCs w:val="28"/>
        </w:rPr>
        <w:t>, указанны</w:t>
      </w:r>
      <w:r w:rsidR="00140499">
        <w:rPr>
          <w:sz w:val="28"/>
          <w:szCs w:val="28"/>
        </w:rPr>
        <w:t>е</w:t>
      </w:r>
      <w:r w:rsidRPr="00E43F2E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№</w:t>
      </w:r>
      <w:r w:rsidR="005B2302">
        <w:rPr>
          <w:sz w:val="28"/>
          <w:szCs w:val="28"/>
        </w:rPr>
        <w:t xml:space="preserve"> 1, в границах</w:t>
      </w:r>
      <w:r w:rsidRPr="00E43F2E">
        <w:rPr>
          <w:sz w:val="28"/>
          <w:szCs w:val="28"/>
        </w:rPr>
        <w:t xml:space="preserve"> согласно приложению </w:t>
      </w:r>
      <w:r w:rsidR="00140499">
        <w:rPr>
          <w:sz w:val="28"/>
          <w:szCs w:val="28"/>
        </w:rPr>
        <w:t>№</w:t>
      </w:r>
      <w:r w:rsidR="008D1B46">
        <w:rPr>
          <w:sz w:val="28"/>
          <w:szCs w:val="28"/>
        </w:rPr>
        <w:t xml:space="preserve"> 2.</w:t>
      </w:r>
    </w:p>
    <w:p w:rsidR="00EE4C02" w:rsidRDefault="00EE4C02" w:rsidP="00F85381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что:</w:t>
      </w:r>
    </w:p>
    <w:p w:rsidR="00EE4C02" w:rsidRDefault="00EE4C02" w:rsidP="00F85381">
      <w:pPr>
        <w:autoSpaceDE w:val="0"/>
        <w:autoSpaceDN w:val="0"/>
        <w:adjustRightInd w:val="0"/>
        <w:ind w:right="42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собственников, землепользователей, землевладельцев, арендаторов </w:t>
      </w:r>
      <w:r w:rsidR="00F8538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земельных участков ограничиваются в соответствии с земельным законодательством в связи с их резервированием для государственных нужд Республики Татарстан в части возведения жилых, производственных, культурно-бытовых и иных зданий, сооружений в соответствии с целевым назначением земельного участка и его разрешенным использованием, проведения </w:t>
      </w:r>
      <w:r w:rsidR="00F8538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в соответствии с разрешенным использованием оросительных, осушительных, </w:t>
      </w:r>
      <w:proofErr w:type="spellStart"/>
      <w:r>
        <w:rPr>
          <w:sz w:val="28"/>
          <w:szCs w:val="28"/>
        </w:rPr>
        <w:lastRenderedPageBreak/>
        <w:t>агролесомелиоративных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культуртехнических</w:t>
      </w:r>
      <w:proofErr w:type="spellEnd"/>
      <w:r>
        <w:rPr>
          <w:sz w:val="28"/>
          <w:szCs w:val="28"/>
        </w:rPr>
        <w:t xml:space="preserve"> и других мелиоративных работ, строительства прудов (в том числе образованных водоподпорными сооружениями на водотоках) и иных водных объектов;</w:t>
      </w:r>
    </w:p>
    <w:p w:rsidR="00EE4C02" w:rsidRDefault="00EE4C02" w:rsidP="00F85381">
      <w:pPr>
        <w:autoSpaceDE w:val="0"/>
        <w:autoSpaceDN w:val="0"/>
        <w:adjustRightInd w:val="0"/>
        <w:ind w:right="42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законодательством в связи с резервированием земельных участков для государственных нужд Республики Татарстан в пределах особо охраняемой природной территории </w:t>
      </w:r>
      <w:r w:rsidRPr="00EE4C02">
        <w:rPr>
          <w:sz w:val="28"/>
          <w:szCs w:val="28"/>
        </w:rPr>
        <w:t xml:space="preserve">запрещается деятельность, не связанная с сохранением и изучением природных комплексов и объектов </w:t>
      </w:r>
      <w:r w:rsidR="00F85381">
        <w:rPr>
          <w:sz w:val="28"/>
          <w:szCs w:val="28"/>
        </w:rPr>
        <w:t xml:space="preserve">                                                        </w:t>
      </w:r>
      <w:r w:rsidRPr="00EE4C02">
        <w:rPr>
          <w:sz w:val="28"/>
          <w:szCs w:val="28"/>
        </w:rPr>
        <w:t xml:space="preserve">и не предусмотренная федеральными законами и законами субъектов Российской Федерации. В пределах земель особо охраняемых природных территорий изменение целевого назначения земельных участков или прекращение прав </w:t>
      </w:r>
      <w:r w:rsidR="00F85381">
        <w:rPr>
          <w:sz w:val="28"/>
          <w:szCs w:val="28"/>
        </w:rPr>
        <w:t xml:space="preserve">                     </w:t>
      </w:r>
      <w:r w:rsidRPr="00EE4C02">
        <w:rPr>
          <w:sz w:val="28"/>
          <w:szCs w:val="28"/>
        </w:rPr>
        <w:t>на землю для нужд, противоречащих их целевому назначению, не допускается</w:t>
      </w:r>
      <w:r w:rsidR="00744CDE">
        <w:rPr>
          <w:sz w:val="28"/>
          <w:szCs w:val="28"/>
        </w:rPr>
        <w:t>;</w:t>
      </w:r>
    </w:p>
    <w:p w:rsidR="00EE4C02" w:rsidRDefault="00EE4C02" w:rsidP="00F85381">
      <w:pPr>
        <w:autoSpaceDE w:val="0"/>
        <w:autoSpaceDN w:val="0"/>
        <w:adjustRightInd w:val="0"/>
        <w:ind w:right="425" w:firstLine="53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заинтересованных лиц со схемой резервируемых земельных участков и с перечнем кадастровых номеров резервируемых земельных участков осуществляется в здании Министерства земельных и имущественных отношений Республики Татарстан по адресу: г. Казань, ул. Вишневского, д. 26 (режим работы: понедельник - четверг: 9.00 - 18.00, пятница: 9.00 - 16.45, обед: 11.45 - 12.30).</w:t>
      </w:r>
    </w:p>
    <w:p w:rsidR="00D05293" w:rsidRDefault="00D05293" w:rsidP="005E3985">
      <w:pPr>
        <w:ind w:right="425"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3. Министерству земельных и имущественных отношений Республики Татарстан в установленном порядке</w:t>
      </w:r>
      <w:r w:rsidR="005E3985">
        <w:rPr>
          <w:sz w:val="28"/>
          <w:szCs w:val="28"/>
        </w:rPr>
        <w:t xml:space="preserve"> </w:t>
      </w:r>
      <w:r w:rsidRPr="00E43F2E">
        <w:rPr>
          <w:sz w:val="28"/>
          <w:szCs w:val="28"/>
        </w:rPr>
        <w:t>представить в Управление Федеральной службы государственной регистрации, кадастра и картографии по Республике Татарстан документы для внесения соответствующих изменений в Единый государственный реестр недвижимости</w:t>
      </w:r>
      <w:r w:rsidR="005E3985">
        <w:rPr>
          <w:sz w:val="28"/>
          <w:szCs w:val="28"/>
        </w:rPr>
        <w:t>.</w:t>
      </w:r>
    </w:p>
    <w:p w:rsidR="00EE4C02" w:rsidRDefault="00EE4C02" w:rsidP="00F85381">
      <w:pPr>
        <w:autoSpaceDE w:val="0"/>
        <w:autoSpaceDN w:val="0"/>
        <w:adjustRightInd w:val="0"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 w:rsidR="00E34A7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на Министерство земельных и имущественных отношений Республики Татарстан.</w:t>
      </w:r>
    </w:p>
    <w:p w:rsidR="007E7E38" w:rsidRPr="00E43F2E" w:rsidRDefault="00EE4C02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1E3B" w:rsidRPr="00E43F2E">
        <w:rPr>
          <w:rFonts w:ascii="Times New Roman" w:hAnsi="Times New Roman" w:cs="Times New Roman"/>
          <w:sz w:val="28"/>
          <w:szCs w:val="28"/>
        </w:rPr>
        <w:t xml:space="preserve">. </w:t>
      </w:r>
      <w:r w:rsidR="007E7E38" w:rsidRPr="00E43F2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официальных средствах массовой информации по месту нахождения резервируемых земельных участков и вступает в силу со дня опубликования.</w:t>
      </w: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ind w:right="425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Премьер-министр</w:t>
      </w:r>
    </w:p>
    <w:p w:rsidR="00C0545D" w:rsidRPr="003C5E77" w:rsidRDefault="003C5E77" w:rsidP="00F85381">
      <w:pPr>
        <w:pStyle w:val="ConsPlusNormal"/>
        <w:widowControl/>
        <w:ind w:right="425" w:firstLine="0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8538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C5E7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0545D" w:rsidRPr="003C5E77" w:rsidSect="00DC5A7E">
      <w:headerReference w:type="default" r:id="rId8"/>
      <w:pgSz w:w="11906" w:h="16838"/>
      <w:pgMar w:top="1134" w:right="566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C5" w:rsidRDefault="007E32C5" w:rsidP="007F6C26">
      <w:r>
        <w:separator/>
      </w:r>
    </w:p>
  </w:endnote>
  <w:endnote w:type="continuationSeparator" w:id="0">
    <w:p w:rsidR="007E32C5" w:rsidRDefault="007E32C5" w:rsidP="007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C5" w:rsidRDefault="007E32C5" w:rsidP="007F6C26">
      <w:r>
        <w:separator/>
      </w:r>
    </w:p>
  </w:footnote>
  <w:footnote w:type="continuationSeparator" w:id="0">
    <w:p w:rsidR="007E32C5" w:rsidRDefault="007E32C5" w:rsidP="007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143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5A7E" w:rsidRPr="00DC5A7E" w:rsidRDefault="00DC5A7E">
        <w:pPr>
          <w:pStyle w:val="a4"/>
          <w:jc w:val="center"/>
          <w:rPr>
            <w:sz w:val="28"/>
            <w:szCs w:val="28"/>
          </w:rPr>
        </w:pPr>
        <w:r w:rsidRPr="00DC5A7E">
          <w:rPr>
            <w:sz w:val="28"/>
            <w:szCs w:val="28"/>
          </w:rPr>
          <w:fldChar w:fldCharType="begin"/>
        </w:r>
        <w:r w:rsidRPr="00DC5A7E">
          <w:rPr>
            <w:sz w:val="28"/>
            <w:szCs w:val="28"/>
          </w:rPr>
          <w:instrText>PAGE   \* MERGEFORMAT</w:instrText>
        </w:r>
        <w:r w:rsidRPr="00DC5A7E">
          <w:rPr>
            <w:sz w:val="28"/>
            <w:szCs w:val="28"/>
          </w:rPr>
          <w:fldChar w:fldCharType="separate"/>
        </w:r>
        <w:r w:rsidR="001E785A">
          <w:rPr>
            <w:noProof/>
            <w:sz w:val="28"/>
            <w:szCs w:val="28"/>
          </w:rPr>
          <w:t>2</w:t>
        </w:r>
        <w:r w:rsidRPr="00DC5A7E">
          <w:rPr>
            <w:sz w:val="28"/>
            <w:szCs w:val="28"/>
          </w:rPr>
          <w:fldChar w:fldCharType="end"/>
        </w:r>
      </w:p>
    </w:sdtContent>
  </w:sdt>
  <w:p w:rsidR="00DC5A7E" w:rsidRDefault="00DC5A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A4D"/>
    <w:multiLevelType w:val="hybridMultilevel"/>
    <w:tmpl w:val="C0483036"/>
    <w:lvl w:ilvl="0" w:tplc="4A283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231F4"/>
    <w:multiLevelType w:val="hybridMultilevel"/>
    <w:tmpl w:val="9D147AAA"/>
    <w:lvl w:ilvl="0" w:tplc="381AB306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A2E56"/>
    <w:multiLevelType w:val="hybridMultilevel"/>
    <w:tmpl w:val="9B488F7C"/>
    <w:lvl w:ilvl="0" w:tplc="2D881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297890"/>
    <w:multiLevelType w:val="hybridMultilevel"/>
    <w:tmpl w:val="268670A2"/>
    <w:lvl w:ilvl="0" w:tplc="8064F8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1D37"/>
    <w:rsid w:val="0001074A"/>
    <w:rsid w:val="00011038"/>
    <w:rsid w:val="000118D7"/>
    <w:rsid w:val="00011CFF"/>
    <w:rsid w:val="000145C9"/>
    <w:rsid w:val="00023F44"/>
    <w:rsid w:val="00027BA8"/>
    <w:rsid w:val="000567B4"/>
    <w:rsid w:val="000578EF"/>
    <w:rsid w:val="00065964"/>
    <w:rsid w:val="000728F3"/>
    <w:rsid w:val="00073881"/>
    <w:rsid w:val="0007433E"/>
    <w:rsid w:val="00076533"/>
    <w:rsid w:val="00087B93"/>
    <w:rsid w:val="00096C9C"/>
    <w:rsid w:val="000A293B"/>
    <w:rsid w:val="000B3460"/>
    <w:rsid w:val="000B6343"/>
    <w:rsid w:val="000D18D2"/>
    <w:rsid w:val="000D2AC7"/>
    <w:rsid w:val="000D5B1E"/>
    <w:rsid w:val="000E6485"/>
    <w:rsid w:val="000F6305"/>
    <w:rsid w:val="00111101"/>
    <w:rsid w:val="00111DF2"/>
    <w:rsid w:val="00116D23"/>
    <w:rsid w:val="00140499"/>
    <w:rsid w:val="00142196"/>
    <w:rsid w:val="001447C4"/>
    <w:rsid w:val="00156494"/>
    <w:rsid w:val="001579D5"/>
    <w:rsid w:val="00161171"/>
    <w:rsid w:val="0016255D"/>
    <w:rsid w:val="00171CB2"/>
    <w:rsid w:val="00173F67"/>
    <w:rsid w:val="00177BB9"/>
    <w:rsid w:val="00186958"/>
    <w:rsid w:val="00190232"/>
    <w:rsid w:val="0019045D"/>
    <w:rsid w:val="00197346"/>
    <w:rsid w:val="001B1BF0"/>
    <w:rsid w:val="001B426D"/>
    <w:rsid w:val="001C38E2"/>
    <w:rsid w:val="001D1FC9"/>
    <w:rsid w:val="001D29FD"/>
    <w:rsid w:val="001E2EA2"/>
    <w:rsid w:val="001E785A"/>
    <w:rsid w:val="001F1EF8"/>
    <w:rsid w:val="001F6DE5"/>
    <w:rsid w:val="00211136"/>
    <w:rsid w:val="00212889"/>
    <w:rsid w:val="00214549"/>
    <w:rsid w:val="002156D5"/>
    <w:rsid w:val="002445F0"/>
    <w:rsid w:val="00245A3A"/>
    <w:rsid w:val="00245F64"/>
    <w:rsid w:val="00250FEB"/>
    <w:rsid w:val="00271140"/>
    <w:rsid w:val="002760F3"/>
    <w:rsid w:val="0028118F"/>
    <w:rsid w:val="0029233A"/>
    <w:rsid w:val="002B162D"/>
    <w:rsid w:val="002B2936"/>
    <w:rsid w:val="002B4E65"/>
    <w:rsid w:val="002C7589"/>
    <w:rsid w:val="002D20F1"/>
    <w:rsid w:val="002E2E4D"/>
    <w:rsid w:val="002E4FDA"/>
    <w:rsid w:val="002F454E"/>
    <w:rsid w:val="00300301"/>
    <w:rsid w:val="0031549B"/>
    <w:rsid w:val="0032569C"/>
    <w:rsid w:val="003373A2"/>
    <w:rsid w:val="00340D64"/>
    <w:rsid w:val="00344F3A"/>
    <w:rsid w:val="003457CB"/>
    <w:rsid w:val="003513B7"/>
    <w:rsid w:val="00353B78"/>
    <w:rsid w:val="0036329B"/>
    <w:rsid w:val="00364AC5"/>
    <w:rsid w:val="003701C4"/>
    <w:rsid w:val="0037709D"/>
    <w:rsid w:val="00382241"/>
    <w:rsid w:val="003911EB"/>
    <w:rsid w:val="003925C8"/>
    <w:rsid w:val="003973D6"/>
    <w:rsid w:val="003A1448"/>
    <w:rsid w:val="003A5BE7"/>
    <w:rsid w:val="003B5CC5"/>
    <w:rsid w:val="003B6244"/>
    <w:rsid w:val="003B7A7D"/>
    <w:rsid w:val="003C1AA0"/>
    <w:rsid w:val="003C5E77"/>
    <w:rsid w:val="003C63F6"/>
    <w:rsid w:val="003D6377"/>
    <w:rsid w:val="003E02BC"/>
    <w:rsid w:val="003E3CF2"/>
    <w:rsid w:val="00400832"/>
    <w:rsid w:val="004077D8"/>
    <w:rsid w:val="00415790"/>
    <w:rsid w:val="00425D0F"/>
    <w:rsid w:val="00436526"/>
    <w:rsid w:val="0045003C"/>
    <w:rsid w:val="0046494F"/>
    <w:rsid w:val="00473032"/>
    <w:rsid w:val="00476630"/>
    <w:rsid w:val="00476AB4"/>
    <w:rsid w:val="00476C52"/>
    <w:rsid w:val="004851C7"/>
    <w:rsid w:val="00491469"/>
    <w:rsid w:val="004959DC"/>
    <w:rsid w:val="004A5497"/>
    <w:rsid w:val="004C5E0F"/>
    <w:rsid w:val="004C606D"/>
    <w:rsid w:val="004C7F02"/>
    <w:rsid w:val="004D3489"/>
    <w:rsid w:val="004D6196"/>
    <w:rsid w:val="004D6991"/>
    <w:rsid w:val="004E2CF9"/>
    <w:rsid w:val="00501971"/>
    <w:rsid w:val="00507122"/>
    <w:rsid w:val="005177EC"/>
    <w:rsid w:val="00525C01"/>
    <w:rsid w:val="00531C83"/>
    <w:rsid w:val="005421E8"/>
    <w:rsid w:val="005427ED"/>
    <w:rsid w:val="00545308"/>
    <w:rsid w:val="00545422"/>
    <w:rsid w:val="0054616F"/>
    <w:rsid w:val="005532C0"/>
    <w:rsid w:val="00562E9C"/>
    <w:rsid w:val="00567F2D"/>
    <w:rsid w:val="0057795F"/>
    <w:rsid w:val="005822B3"/>
    <w:rsid w:val="00587FAE"/>
    <w:rsid w:val="005960A4"/>
    <w:rsid w:val="005A4C42"/>
    <w:rsid w:val="005A640D"/>
    <w:rsid w:val="005B2302"/>
    <w:rsid w:val="005B2B38"/>
    <w:rsid w:val="005B601D"/>
    <w:rsid w:val="005C03AF"/>
    <w:rsid w:val="005C2B7D"/>
    <w:rsid w:val="005D5594"/>
    <w:rsid w:val="005D63D9"/>
    <w:rsid w:val="005E1059"/>
    <w:rsid w:val="005E2C44"/>
    <w:rsid w:val="005E3985"/>
    <w:rsid w:val="005E4F9F"/>
    <w:rsid w:val="00600489"/>
    <w:rsid w:val="0061030B"/>
    <w:rsid w:val="006262DA"/>
    <w:rsid w:val="00630730"/>
    <w:rsid w:val="00631D83"/>
    <w:rsid w:val="00635727"/>
    <w:rsid w:val="00636442"/>
    <w:rsid w:val="0064110B"/>
    <w:rsid w:val="006447F0"/>
    <w:rsid w:val="00676301"/>
    <w:rsid w:val="006813F4"/>
    <w:rsid w:val="00684452"/>
    <w:rsid w:val="00684633"/>
    <w:rsid w:val="0068487E"/>
    <w:rsid w:val="006870D9"/>
    <w:rsid w:val="00691817"/>
    <w:rsid w:val="006A2849"/>
    <w:rsid w:val="006A5545"/>
    <w:rsid w:val="006C17C9"/>
    <w:rsid w:val="006C5CA5"/>
    <w:rsid w:val="006C68C7"/>
    <w:rsid w:val="006D2ACC"/>
    <w:rsid w:val="006D3213"/>
    <w:rsid w:val="006E68E9"/>
    <w:rsid w:val="006F3ACB"/>
    <w:rsid w:val="00706A7E"/>
    <w:rsid w:val="007116DA"/>
    <w:rsid w:val="00721A7E"/>
    <w:rsid w:val="007225EA"/>
    <w:rsid w:val="00724CDB"/>
    <w:rsid w:val="00736E96"/>
    <w:rsid w:val="00743338"/>
    <w:rsid w:val="00744CDE"/>
    <w:rsid w:val="007471CC"/>
    <w:rsid w:val="00747C14"/>
    <w:rsid w:val="0075191C"/>
    <w:rsid w:val="00755E36"/>
    <w:rsid w:val="00765B8A"/>
    <w:rsid w:val="0077694B"/>
    <w:rsid w:val="00777B7F"/>
    <w:rsid w:val="00777C31"/>
    <w:rsid w:val="00797583"/>
    <w:rsid w:val="007A4A3C"/>
    <w:rsid w:val="007A5195"/>
    <w:rsid w:val="007A6E42"/>
    <w:rsid w:val="007A7EFB"/>
    <w:rsid w:val="007B13BD"/>
    <w:rsid w:val="007C1EE7"/>
    <w:rsid w:val="007E32C5"/>
    <w:rsid w:val="007E3FB0"/>
    <w:rsid w:val="007E6F7C"/>
    <w:rsid w:val="007E7A79"/>
    <w:rsid w:val="007E7E38"/>
    <w:rsid w:val="007F6C26"/>
    <w:rsid w:val="00800A5E"/>
    <w:rsid w:val="00801702"/>
    <w:rsid w:val="00812752"/>
    <w:rsid w:val="008148B2"/>
    <w:rsid w:val="00816C68"/>
    <w:rsid w:val="008311AB"/>
    <w:rsid w:val="0083725E"/>
    <w:rsid w:val="00844F44"/>
    <w:rsid w:val="008508AD"/>
    <w:rsid w:val="00850E6E"/>
    <w:rsid w:val="00850F2B"/>
    <w:rsid w:val="00852A48"/>
    <w:rsid w:val="0085455E"/>
    <w:rsid w:val="00854E4C"/>
    <w:rsid w:val="00856BFA"/>
    <w:rsid w:val="00856DCC"/>
    <w:rsid w:val="00871E6C"/>
    <w:rsid w:val="00874DDB"/>
    <w:rsid w:val="00876E3A"/>
    <w:rsid w:val="00885DC2"/>
    <w:rsid w:val="00892D94"/>
    <w:rsid w:val="0089784B"/>
    <w:rsid w:val="008B1712"/>
    <w:rsid w:val="008B3930"/>
    <w:rsid w:val="008C14DF"/>
    <w:rsid w:val="008C20C0"/>
    <w:rsid w:val="008C3B59"/>
    <w:rsid w:val="008D0111"/>
    <w:rsid w:val="008D1B46"/>
    <w:rsid w:val="008D1E3B"/>
    <w:rsid w:val="008E5487"/>
    <w:rsid w:val="008E59BE"/>
    <w:rsid w:val="008E7F70"/>
    <w:rsid w:val="008F5DF3"/>
    <w:rsid w:val="009212B6"/>
    <w:rsid w:val="00924339"/>
    <w:rsid w:val="00927282"/>
    <w:rsid w:val="00927499"/>
    <w:rsid w:val="00932BA1"/>
    <w:rsid w:val="009346D4"/>
    <w:rsid w:val="009355AA"/>
    <w:rsid w:val="009400F0"/>
    <w:rsid w:val="009418D0"/>
    <w:rsid w:val="0094415D"/>
    <w:rsid w:val="00951E94"/>
    <w:rsid w:val="00962A3D"/>
    <w:rsid w:val="0096364C"/>
    <w:rsid w:val="009710C5"/>
    <w:rsid w:val="00973032"/>
    <w:rsid w:val="00974623"/>
    <w:rsid w:val="00983745"/>
    <w:rsid w:val="00983F74"/>
    <w:rsid w:val="009911EB"/>
    <w:rsid w:val="00994CDA"/>
    <w:rsid w:val="009B1EF9"/>
    <w:rsid w:val="009B4EB3"/>
    <w:rsid w:val="009C202E"/>
    <w:rsid w:val="009D5218"/>
    <w:rsid w:val="009E0001"/>
    <w:rsid w:val="00A15FD8"/>
    <w:rsid w:val="00A323D8"/>
    <w:rsid w:val="00A36D69"/>
    <w:rsid w:val="00A4470A"/>
    <w:rsid w:val="00A507EB"/>
    <w:rsid w:val="00A51AF8"/>
    <w:rsid w:val="00A51BFD"/>
    <w:rsid w:val="00A520FB"/>
    <w:rsid w:val="00A52295"/>
    <w:rsid w:val="00A626CA"/>
    <w:rsid w:val="00A741C3"/>
    <w:rsid w:val="00A9588D"/>
    <w:rsid w:val="00AA0A5A"/>
    <w:rsid w:val="00AB20B1"/>
    <w:rsid w:val="00AD2909"/>
    <w:rsid w:val="00AE134B"/>
    <w:rsid w:val="00AE5FA1"/>
    <w:rsid w:val="00B07513"/>
    <w:rsid w:val="00B11E3B"/>
    <w:rsid w:val="00B22BD2"/>
    <w:rsid w:val="00B36ABC"/>
    <w:rsid w:val="00B46D43"/>
    <w:rsid w:val="00B56932"/>
    <w:rsid w:val="00B6782F"/>
    <w:rsid w:val="00B857B6"/>
    <w:rsid w:val="00B865A0"/>
    <w:rsid w:val="00B87DE2"/>
    <w:rsid w:val="00B96AB5"/>
    <w:rsid w:val="00BB72EA"/>
    <w:rsid w:val="00BC1330"/>
    <w:rsid w:val="00BC542A"/>
    <w:rsid w:val="00BC660A"/>
    <w:rsid w:val="00BD0B83"/>
    <w:rsid w:val="00BD1DC7"/>
    <w:rsid w:val="00BD2F51"/>
    <w:rsid w:val="00BD38FC"/>
    <w:rsid w:val="00BE13C1"/>
    <w:rsid w:val="00BF6E72"/>
    <w:rsid w:val="00C01301"/>
    <w:rsid w:val="00C04636"/>
    <w:rsid w:val="00C0545D"/>
    <w:rsid w:val="00C07BB5"/>
    <w:rsid w:val="00C10D90"/>
    <w:rsid w:val="00C14A25"/>
    <w:rsid w:val="00C14A55"/>
    <w:rsid w:val="00C17A9A"/>
    <w:rsid w:val="00C218FD"/>
    <w:rsid w:val="00C303CB"/>
    <w:rsid w:val="00C71397"/>
    <w:rsid w:val="00C8015A"/>
    <w:rsid w:val="00C82DFD"/>
    <w:rsid w:val="00C83709"/>
    <w:rsid w:val="00C83D2B"/>
    <w:rsid w:val="00C8640E"/>
    <w:rsid w:val="00CA4C17"/>
    <w:rsid w:val="00CA7053"/>
    <w:rsid w:val="00CA7BFE"/>
    <w:rsid w:val="00CB0135"/>
    <w:rsid w:val="00CB039C"/>
    <w:rsid w:val="00CB1171"/>
    <w:rsid w:val="00CB22F6"/>
    <w:rsid w:val="00CC4693"/>
    <w:rsid w:val="00CC5FC1"/>
    <w:rsid w:val="00CC711B"/>
    <w:rsid w:val="00CE4306"/>
    <w:rsid w:val="00CF470A"/>
    <w:rsid w:val="00CF555B"/>
    <w:rsid w:val="00D02CC9"/>
    <w:rsid w:val="00D04063"/>
    <w:rsid w:val="00D05293"/>
    <w:rsid w:val="00D1349F"/>
    <w:rsid w:val="00D14258"/>
    <w:rsid w:val="00D32001"/>
    <w:rsid w:val="00D34E72"/>
    <w:rsid w:val="00D50437"/>
    <w:rsid w:val="00D514F1"/>
    <w:rsid w:val="00D56395"/>
    <w:rsid w:val="00D73F55"/>
    <w:rsid w:val="00D744CA"/>
    <w:rsid w:val="00D81B52"/>
    <w:rsid w:val="00D837E9"/>
    <w:rsid w:val="00D86B70"/>
    <w:rsid w:val="00D8785E"/>
    <w:rsid w:val="00D95CD2"/>
    <w:rsid w:val="00DA0D6D"/>
    <w:rsid w:val="00DA30F8"/>
    <w:rsid w:val="00DA51FF"/>
    <w:rsid w:val="00DA6DDF"/>
    <w:rsid w:val="00DA7936"/>
    <w:rsid w:val="00DB253E"/>
    <w:rsid w:val="00DC5A7E"/>
    <w:rsid w:val="00DD5CD3"/>
    <w:rsid w:val="00DD7E32"/>
    <w:rsid w:val="00DE3618"/>
    <w:rsid w:val="00DF0D6F"/>
    <w:rsid w:val="00DF45CA"/>
    <w:rsid w:val="00DF5AD5"/>
    <w:rsid w:val="00E04699"/>
    <w:rsid w:val="00E06E20"/>
    <w:rsid w:val="00E07622"/>
    <w:rsid w:val="00E24E13"/>
    <w:rsid w:val="00E325CC"/>
    <w:rsid w:val="00E3263E"/>
    <w:rsid w:val="00E32F2D"/>
    <w:rsid w:val="00E34A60"/>
    <w:rsid w:val="00E34A78"/>
    <w:rsid w:val="00E43F2E"/>
    <w:rsid w:val="00E44727"/>
    <w:rsid w:val="00E44E74"/>
    <w:rsid w:val="00E523A1"/>
    <w:rsid w:val="00E52EA5"/>
    <w:rsid w:val="00E554CE"/>
    <w:rsid w:val="00E62B43"/>
    <w:rsid w:val="00E7160C"/>
    <w:rsid w:val="00E7177F"/>
    <w:rsid w:val="00E76B20"/>
    <w:rsid w:val="00E8781B"/>
    <w:rsid w:val="00E91875"/>
    <w:rsid w:val="00E92B19"/>
    <w:rsid w:val="00E97A3F"/>
    <w:rsid w:val="00EA2CC0"/>
    <w:rsid w:val="00EA646D"/>
    <w:rsid w:val="00EB051D"/>
    <w:rsid w:val="00EB744F"/>
    <w:rsid w:val="00EC3610"/>
    <w:rsid w:val="00ED0A57"/>
    <w:rsid w:val="00ED1D96"/>
    <w:rsid w:val="00EE00B8"/>
    <w:rsid w:val="00EE2CB8"/>
    <w:rsid w:val="00EE49DF"/>
    <w:rsid w:val="00EE4C02"/>
    <w:rsid w:val="00EE7D6A"/>
    <w:rsid w:val="00EF013A"/>
    <w:rsid w:val="00EF36B0"/>
    <w:rsid w:val="00EF3791"/>
    <w:rsid w:val="00EF3B53"/>
    <w:rsid w:val="00EF3C66"/>
    <w:rsid w:val="00F07809"/>
    <w:rsid w:val="00F153DD"/>
    <w:rsid w:val="00F242BA"/>
    <w:rsid w:val="00F430D8"/>
    <w:rsid w:val="00F53BDB"/>
    <w:rsid w:val="00F63318"/>
    <w:rsid w:val="00F67B5C"/>
    <w:rsid w:val="00F751CA"/>
    <w:rsid w:val="00F756D3"/>
    <w:rsid w:val="00F77A8A"/>
    <w:rsid w:val="00F83B8D"/>
    <w:rsid w:val="00F849E4"/>
    <w:rsid w:val="00F85381"/>
    <w:rsid w:val="00F86AE6"/>
    <w:rsid w:val="00F90B6B"/>
    <w:rsid w:val="00F930B8"/>
    <w:rsid w:val="00F93AC9"/>
    <w:rsid w:val="00F94F85"/>
    <w:rsid w:val="00F95E32"/>
    <w:rsid w:val="00FA1D0D"/>
    <w:rsid w:val="00FA6C73"/>
    <w:rsid w:val="00FA7126"/>
    <w:rsid w:val="00FB0640"/>
    <w:rsid w:val="00FC0A84"/>
    <w:rsid w:val="00FC161C"/>
    <w:rsid w:val="00FD0947"/>
    <w:rsid w:val="00FD16DD"/>
    <w:rsid w:val="00FD5597"/>
    <w:rsid w:val="00FD6611"/>
    <w:rsid w:val="00FE5F9E"/>
    <w:rsid w:val="00FE7B0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CB145"/>
  <w15:chartTrackingRefBased/>
  <w15:docId w15:val="{A81C11B9-638D-4523-869B-F9644FF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46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F6C26"/>
    <w:rPr>
      <w:sz w:val="24"/>
      <w:szCs w:val="24"/>
    </w:rPr>
  </w:style>
  <w:style w:type="paragraph" w:styleId="a6">
    <w:name w:val="footer"/>
    <w:basedOn w:val="a"/>
    <w:link w:val="a7"/>
    <w:rsid w:val="007F6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F6C26"/>
    <w:rPr>
      <w:sz w:val="24"/>
      <w:szCs w:val="24"/>
    </w:rPr>
  </w:style>
  <w:style w:type="paragraph" w:styleId="a8">
    <w:name w:val="Balloon Text"/>
    <w:basedOn w:val="a"/>
    <w:link w:val="a9"/>
    <w:rsid w:val="004C5E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C5E0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A626CA"/>
    <w:rPr>
      <w:b/>
      <w:bCs/>
    </w:rPr>
  </w:style>
  <w:style w:type="character" w:customStyle="1" w:styleId="20">
    <w:name w:val="Заголовок 2 Знак"/>
    <w:link w:val="2"/>
    <w:uiPriority w:val="9"/>
    <w:rsid w:val="00974623"/>
    <w:rPr>
      <w:b/>
      <w:bCs/>
      <w:sz w:val="36"/>
      <w:szCs w:val="36"/>
    </w:rPr>
  </w:style>
  <w:style w:type="character" w:styleId="ab">
    <w:name w:val="Emphasis"/>
    <w:uiPriority w:val="20"/>
    <w:qFormat/>
    <w:rsid w:val="00974623"/>
    <w:rPr>
      <w:i/>
      <w:iCs/>
    </w:rPr>
  </w:style>
  <w:style w:type="paragraph" w:styleId="ac">
    <w:name w:val="List Paragraph"/>
    <w:basedOn w:val="a"/>
    <w:uiPriority w:val="34"/>
    <w:qFormat/>
    <w:rsid w:val="00DC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A81C-BF13-4C4E-801A-1106E7AF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КАБИНЕТ МИНИСТРОВ РЕСПУБЛИКИ ТАТАРСТАН</vt:lpstr>
      <vt:lpstr>КАБИНЕТ МИНИСТРОВ РЕСПУБЛИКИ ТАТАРСТАН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cp:lastModifiedBy>ЛысенкоА.Д.</cp:lastModifiedBy>
  <cp:revision>42</cp:revision>
  <cp:lastPrinted>2024-01-11T10:47:00Z</cp:lastPrinted>
  <dcterms:created xsi:type="dcterms:W3CDTF">2023-07-03T10:48:00Z</dcterms:created>
  <dcterms:modified xsi:type="dcterms:W3CDTF">2024-01-16T07:15:00Z</dcterms:modified>
</cp:coreProperties>
</file>