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C45259" w:rsidRDefault="00C45259" w:rsidP="00C45259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45259" w:rsidRDefault="00C45259" w:rsidP="00C45259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45259" w:rsidRDefault="00C45259" w:rsidP="00C45259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17 мая по 24 мая 2024 года включительно.</w:t>
      </w:r>
    </w:p>
    <w:p w:rsidR="00C45259" w:rsidRDefault="00C45259" w:rsidP="00C45259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>ся к ведущему консультанту</w:t>
      </w:r>
    </w:p>
    <w:p w:rsidR="00C45259" w:rsidRDefault="00C45259" w:rsidP="00C45259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Р.Р.</w:t>
      </w:r>
    </w:p>
    <w:p w:rsidR="00C45259" w:rsidRDefault="00C45259" w:rsidP="00C45259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(R.Latypov@tatar.ru)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="004F19C7">
        <w:rPr>
          <w:sz w:val="28"/>
          <w:szCs w:val="28"/>
        </w:rPr>
        <w:t>07.08</w:t>
      </w:r>
      <w:r w:rsidRPr="00446822">
        <w:rPr>
          <w:sz w:val="28"/>
          <w:szCs w:val="28"/>
        </w:rPr>
        <w:t>.201</w:t>
      </w:r>
      <w:r w:rsidR="004F19C7">
        <w:rPr>
          <w:sz w:val="28"/>
          <w:szCs w:val="28"/>
        </w:rPr>
        <w:t>4</w:t>
      </w:r>
      <w:r w:rsidRPr="00446822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4F19C7">
        <w:rPr>
          <w:sz w:val="28"/>
          <w:szCs w:val="28"/>
        </w:rPr>
        <w:t>1618</w:t>
      </w:r>
      <w:r w:rsidRPr="00446822">
        <w:rPr>
          <w:sz w:val="28"/>
          <w:szCs w:val="28"/>
        </w:rPr>
        <w:t xml:space="preserve">-р </w:t>
      </w:r>
      <w:r w:rsidRPr="007F3252">
        <w:rPr>
          <w:sz w:val="28"/>
          <w:szCs w:val="28"/>
        </w:rPr>
        <w:t>«</w:t>
      </w:r>
      <w:r w:rsidR="004F19C7" w:rsidRPr="004F19C7">
        <w:rPr>
          <w:sz w:val="28"/>
          <w:szCs w:val="28"/>
        </w:rPr>
        <w:t>Об утверждении границ охранных зон газораспределительных сетей (газопроводов) на</w:t>
      </w:r>
      <w:r w:rsidR="004F19C7" w:rsidRPr="00BC03A1">
        <w:rPr>
          <w:color w:val="000000" w:themeColor="text1"/>
          <w:sz w:val="28"/>
          <w:szCs w:val="28"/>
        </w:rPr>
        <w:t xml:space="preserve"> территории </w:t>
      </w:r>
      <w:r w:rsidR="004F19C7" w:rsidRPr="004F19C7">
        <w:rPr>
          <w:sz w:val="28"/>
          <w:szCs w:val="28"/>
        </w:rPr>
        <w:t>Новошешминского муниципального района Республики Татарстан</w:t>
      </w:r>
      <w:r w:rsidR="008C6A15">
        <w:rPr>
          <w:sz w:val="28"/>
          <w:szCs w:val="28"/>
        </w:rPr>
        <w:t>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года </w:t>
      </w:r>
      <w:r w:rsidR="006841AA">
        <w:rPr>
          <w:sz w:val="28"/>
          <w:szCs w:val="28"/>
        </w:rPr>
        <w:t xml:space="preserve">                                             </w:t>
      </w:r>
      <w:r w:rsidRPr="00622B73">
        <w:rPr>
          <w:sz w:val="28"/>
          <w:szCs w:val="28"/>
        </w:rPr>
        <w:t>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и в соответствии с </w:t>
      </w:r>
      <w:r w:rsidR="00E760DC" w:rsidRPr="005A7F24">
        <w:rPr>
          <w:color w:val="000000" w:themeColor="text1"/>
          <w:sz w:val="28"/>
          <w:szCs w:val="28"/>
        </w:rPr>
        <w:t xml:space="preserve">документацией                                                   </w:t>
      </w:r>
      <w:r w:rsidR="00883EC9" w:rsidRPr="00883EC9">
        <w:rPr>
          <w:color w:val="000000" w:themeColor="text1"/>
          <w:sz w:val="28"/>
          <w:szCs w:val="28"/>
        </w:rPr>
        <w:t>филиала ППК «Роскадастр» по Республике Татарст</w:t>
      </w:r>
      <w:r w:rsidR="00883EC9" w:rsidRPr="001C0CBA">
        <w:rPr>
          <w:color w:val="000000" w:themeColor="text1"/>
          <w:sz w:val="28"/>
          <w:szCs w:val="28"/>
        </w:rPr>
        <w:t>ан</w:t>
      </w:r>
      <w:r w:rsidR="00E760DC" w:rsidRPr="001C0CBA">
        <w:rPr>
          <w:color w:val="000000" w:themeColor="text1"/>
          <w:sz w:val="28"/>
          <w:szCs w:val="28"/>
        </w:rPr>
        <w:t>,</w:t>
      </w:r>
      <w:r w:rsidR="004472CA" w:rsidRPr="001C0CBA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</w:t>
      </w:r>
      <w:r w:rsidR="006841A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A43322">
        <w:rPr>
          <w:color w:val="000000" w:themeColor="text1"/>
          <w:sz w:val="28"/>
          <w:szCs w:val="28"/>
        </w:rPr>
        <w:t>24</w:t>
      </w:r>
      <w:r w:rsidR="002E0024">
        <w:rPr>
          <w:color w:val="000000" w:themeColor="text1"/>
          <w:sz w:val="28"/>
          <w:szCs w:val="28"/>
        </w:rPr>
        <w:t>.04</w:t>
      </w:r>
      <w:r w:rsidR="003D04D6">
        <w:rPr>
          <w:color w:val="000000" w:themeColor="text1"/>
          <w:sz w:val="28"/>
          <w:szCs w:val="28"/>
        </w:rPr>
        <w:t>.2024</w:t>
      </w:r>
      <w:r w:rsidR="006C598A">
        <w:rPr>
          <w:color w:val="000000" w:themeColor="text1"/>
          <w:sz w:val="28"/>
          <w:szCs w:val="28"/>
        </w:rPr>
        <w:t xml:space="preserve"> </w:t>
      </w:r>
      <w:r w:rsidR="00CB7B48">
        <w:rPr>
          <w:color w:val="000000" w:themeColor="text1"/>
          <w:sz w:val="28"/>
          <w:szCs w:val="28"/>
        </w:rPr>
        <w:t xml:space="preserve">                            </w:t>
      </w:r>
      <w:r w:rsidRPr="005A2E28">
        <w:rPr>
          <w:color w:val="000000" w:themeColor="text1"/>
          <w:sz w:val="28"/>
          <w:szCs w:val="28"/>
        </w:rPr>
        <w:t xml:space="preserve">№ </w:t>
      </w:r>
      <w:r w:rsidR="003D04D6">
        <w:rPr>
          <w:color w:val="000000" w:themeColor="text1"/>
          <w:sz w:val="28"/>
          <w:szCs w:val="28"/>
        </w:rPr>
        <w:t>04А-0</w:t>
      </w:r>
      <w:r w:rsidR="002E0024">
        <w:rPr>
          <w:color w:val="000000" w:themeColor="text1"/>
          <w:sz w:val="28"/>
          <w:szCs w:val="28"/>
        </w:rPr>
        <w:t>4</w:t>
      </w:r>
      <w:r w:rsidR="005A2E28" w:rsidRPr="005A2E28">
        <w:rPr>
          <w:color w:val="000000" w:themeColor="text1"/>
          <w:sz w:val="28"/>
          <w:szCs w:val="28"/>
        </w:rPr>
        <w:t>/</w:t>
      </w:r>
      <w:r w:rsidR="00A43322">
        <w:rPr>
          <w:color w:val="000000" w:themeColor="text1"/>
          <w:sz w:val="28"/>
          <w:szCs w:val="28"/>
        </w:rPr>
        <w:t>915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407</w:t>
      </w:r>
      <w:r w:rsidR="00177163">
        <w:rPr>
          <w:sz w:val="28"/>
          <w:szCs w:val="28"/>
        </w:rPr>
        <w:t xml:space="preserve"> </w:t>
      </w:r>
      <w:r w:rsidR="00177163">
        <w:rPr>
          <w:iCs/>
          <w:sz w:val="28"/>
          <w:szCs w:val="28"/>
        </w:rPr>
        <w:t>«</w:t>
      </w:r>
      <w:r w:rsidR="00177163" w:rsidRPr="00591E77">
        <w:rPr>
          <w:iCs/>
          <w:sz w:val="28"/>
          <w:szCs w:val="28"/>
        </w:rPr>
        <w:t>Вопросы Министерства земельных и имущественных отношений Республики Татарстан»</w:t>
      </w:r>
      <w:r w:rsidRPr="00622B73">
        <w:rPr>
          <w:sz w:val="28"/>
          <w:szCs w:val="28"/>
        </w:rPr>
        <w:t xml:space="preserve">, Министерство земельных и имущественных отношений Республики Татарстан </w:t>
      </w:r>
      <w:r w:rsidR="004472CA"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Pr="00CB7B48" w:rsidRDefault="00272DD3" w:rsidP="00E760DC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A43322">
        <w:rPr>
          <w:sz w:val="28"/>
          <w:szCs w:val="28"/>
        </w:rPr>
        <w:t>8016</w:t>
      </w:r>
      <w:r w:rsidR="00177163">
        <w:rPr>
          <w:sz w:val="28"/>
          <w:szCs w:val="28"/>
        </w:rPr>
        <w:t xml:space="preserve"> (кадастровый номер 16:31:000000:1657)</w:t>
      </w:r>
      <w:r w:rsidR="00E760DC">
        <w:rPr>
          <w:sz w:val="28"/>
          <w:szCs w:val="28"/>
        </w:rPr>
        <w:t xml:space="preserve"> </w:t>
      </w:r>
      <w:r w:rsidR="00A43322">
        <w:rPr>
          <w:sz w:val="28"/>
          <w:szCs w:val="28"/>
        </w:rPr>
        <w:t>под</w:t>
      </w:r>
      <w:r w:rsidR="00E760DC">
        <w:rPr>
          <w:sz w:val="28"/>
          <w:szCs w:val="28"/>
        </w:rPr>
        <w:t xml:space="preserve"> реестровым номером 16:</w:t>
      </w:r>
      <w:r w:rsidR="00A43322">
        <w:rPr>
          <w:sz w:val="28"/>
          <w:szCs w:val="28"/>
        </w:rPr>
        <w:t>31</w:t>
      </w:r>
      <w:r w:rsidR="00E760DC">
        <w:rPr>
          <w:sz w:val="28"/>
          <w:szCs w:val="28"/>
        </w:rPr>
        <w:t>-6.</w:t>
      </w:r>
      <w:r w:rsidR="00A43322">
        <w:rPr>
          <w:sz w:val="28"/>
          <w:szCs w:val="28"/>
        </w:rPr>
        <w:t>116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 w:rsidR="00A43322">
        <w:rPr>
          <w:sz w:val="28"/>
          <w:szCs w:val="28"/>
        </w:rPr>
        <w:t>07.08</w:t>
      </w:r>
      <w:r w:rsidR="00A43322" w:rsidRPr="00446822">
        <w:rPr>
          <w:sz w:val="28"/>
          <w:szCs w:val="28"/>
        </w:rPr>
        <w:t>.201</w:t>
      </w:r>
      <w:r w:rsidR="00A43322">
        <w:rPr>
          <w:sz w:val="28"/>
          <w:szCs w:val="28"/>
        </w:rPr>
        <w:t>4</w:t>
      </w:r>
      <w:r w:rsidR="00A43322" w:rsidRPr="00446822">
        <w:rPr>
          <w:sz w:val="28"/>
          <w:szCs w:val="28"/>
        </w:rPr>
        <w:t xml:space="preserve"> №</w:t>
      </w:r>
      <w:r w:rsidR="00A43322">
        <w:rPr>
          <w:sz w:val="28"/>
          <w:szCs w:val="28"/>
        </w:rPr>
        <w:t> 1618</w:t>
      </w:r>
      <w:r w:rsidR="00A43322" w:rsidRPr="00446822">
        <w:rPr>
          <w:sz w:val="28"/>
          <w:szCs w:val="28"/>
        </w:rPr>
        <w:t xml:space="preserve">-р </w:t>
      </w:r>
      <w:r w:rsidR="00A43322" w:rsidRPr="007F3252">
        <w:rPr>
          <w:sz w:val="28"/>
          <w:szCs w:val="28"/>
        </w:rPr>
        <w:t>«</w:t>
      </w:r>
      <w:r w:rsidR="00A43322" w:rsidRPr="004F19C7">
        <w:rPr>
          <w:sz w:val="28"/>
          <w:szCs w:val="28"/>
        </w:rPr>
        <w:t xml:space="preserve">Об утверждении границ охранных зон газораспределительных сетей (газопроводов) на территории Новошешминского </w:t>
      </w:r>
      <w:r w:rsidR="00A43322" w:rsidRPr="004F19C7">
        <w:rPr>
          <w:sz w:val="28"/>
          <w:szCs w:val="28"/>
        </w:rPr>
        <w:lastRenderedPageBreak/>
        <w:t>муниципального района Республики Татарстан</w:t>
      </w:r>
      <w:r w:rsidR="00A433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</w:t>
      </w:r>
      <w:r w:rsidR="00815F49">
        <w:rPr>
          <w:sz w:val="28"/>
          <w:szCs w:val="28"/>
        </w:rPr>
        <w:t>1618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</w:t>
      </w:r>
      <w:r w:rsidR="00815F49" w:rsidRPr="00815F49">
        <w:rPr>
          <w:sz w:val="28"/>
          <w:szCs w:val="28"/>
        </w:rPr>
        <w:t xml:space="preserve"> </w:t>
      </w:r>
      <w:r w:rsidR="00815F49" w:rsidRPr="004F19C7">
        <w:rPr>
          <w:sz w:val="28"/>
          <w:szCs w:val="28"/>
        </w:rPr>
        <w:t>Новошешминского муниципального района Республики Татарстан</w:t>
      </w:r>
      <w:r w:rsidR="00E406C6" w:rsidRPr="00E760DC">
        <w:rPr>
          <w:color w:val="000000" w:themeColor="text1"/>
          <w:sz w:val="28"/>
          <w:szCs w:val="28"/>
        </w:rPr>
        <w:t xml:space="preserve">, в связи с </w:t>
      </w:r>
      <w:r w:rsidR="00E760DC" w:rsidRPr="00E760DC">
        <w:rPr>
          <w:color w:val="000000" w:themeColor="text1"/>
          <w:sz w:val="28"/>
          <w:szCs w:val="28"/>
        </w:rPr>
        <w:t>переустройством газопровода с изменением трассы 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7B6CF2">
        <w:rPr>
          <w:color w:val="000000" w:themeColor="text1"/>
          <w:sz w:val="28"/>
          <w:szCs w:val="28"/>
        </w:rPr>
        <w:t>ых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7B6CF2">
        <w:rPr>
          <w:color w:val="000000" w:themeColor="text1"/>
          <w:sz w:val="28"/>
          <w:szCs w:val="28"/>
        </w:rPr>
        <w:t>ах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EB0061" w:rsidRPr="00B20BC8">
        <w:rPr>
          <w:color w:val="000000" w:themeColor="text1"/>
          <w:sz w:val="28"/>
          <w:szCs w:val="28"/>
        </w:rPr>
        <w:t>с кадастровым</w:t>
      </w:r>
      <w:r w:rsidR="00F74379" w:rsidRPr="00B20BC8">
        <w:rPr>
          <w:color w:val="000000" w:themeColor="text1"/>
          <w:sz w:val="28"/>
          <w:szCs w:val="28"/>
        </w:rPr>
        <w:t>и</w:t>
      </w:r>
      <w:r w:rsidR="00EB0061" w:rsidRPr="00B20BC8">
        <w:rPr>
          <w:color w:val="000000" w:themeColor="text1"/>
          <w:sz w:val="28"/>
          <w:szCs w:val="28"/>
        </w:rPr>
        <w:t xml:space="preserve"> номер</w:t>
      </w:r>
      <w:r w:rsidR="00F74379" w:rsidRPr="00B20BC8">
        <w:rPr>
          <w:color w:val="000000" w:themeColor="text1"/>
          <w:sz w:val="28"/>
          <w:szCs w:val="28"/>
        </w:rPr>
        <w:t>ами</w:t>
      </w:r>
      <w:r w:rsidR="00EB0061" w:rsidRPr="00B20BC8">
        <w:rPr>
          <w:color w:val="000000" w:themeColor="text1"/>
          <w:sz w:val="28"/>
          <w:szCs w:val="28"/>
        </w:rPr>
        <w:t xml:space="preserve"> </w:t>
      </w:r>
      <w:r w:rsidR="008A3372" w:rsidRPr="00B20BC8">
        <w:rPr>
          <w:color w:val="000000" w:themeColor="text1"/>
          <w:sz w:val="28"/>
          <w:szCs w:val="28"/>
        </w:rPr>
        <w:t xml:space="preserve">ЕЗ </w:t>
      </w:r>
      <w:r w:rsidR="00EB0061" w:rsidRPr="00B20BC8">
        <w:rPr>
          <w:color w:val="000000" w:themeColor="text1"/>
          <w:sz w:val="28"/>
          <w:szCs w:val="28"/>
        </w:rPr>
        <w:t>16:</w:t>
      </w:r>
      <w:r w:rsidR="008A3372" w:rsidRPr="00B20BC8">
        <w:rPr>
          <w:color w:val="000000" w:themeColor="text1"/>
          <w:sz w:val="28"/>
          <w:szCs w:val="28"/>
        </w:rPr>
        <w:t>31:000000:447</w:t>
      </w:r>
      <w:r w:rsidR="008E45E6" w:rsidRPr="00B20BC8">
        <w:rPr>
          <w:color w:val="000000" w:themeColor="text1"/>
          <w:sz w:val="28"/>
          <w:szCs w:val="28"/>
        </w:rPr>
        <w:t xml:space="preserve"> (16:31:090201:76</w:t>
      </w:r>
      <w:r w:rsidR="008A3372" w:rsidRPr="00B20BC8">
        <w:rPr>
          <w:color w:val="000000" w:themeColor="text1"/>
          <w:sz w:val="28"/>
          <w:szCs w:val="28"/>
        </w:rPr>
        <w:t>,</w:t>
      </w:r>
      <w:r w:rsidR="008E45E6" w:rsidRPr="00B20BC8">
        <w:rPr>
          <w:color w:val="000000" w:themeColor="text1"/>
          <w:sz w:val="28"/>
          <w:szCs w:val="28"/>
        </w:rPr>
        <w:t xml:space="preserve"> 16:31:090201:74, 16:31:090201:73, 16:31:090202:105),</w:t>
      </w:r>
      <w:r w:rsidR="008A3372" w:rsidRPr="00B20BC8">
        <w:rPr>
          <w:color w:val="000000" w:themeColor="text1"/>
          <w:sz w:val="28"/>
          <w:szCs w:val="28"/>
        </w:rPr>
        <w:t xml:space="preserve"> ЕЗ 16:31:000000:453</w:t>
      </w:r>
      <w:r w:rsidR="008E45E6" w:rsidRPr="00B20BC8">
        <w:rPr>
          <w:color w:val="000000" w:themeColor="text1"/>
          <w:sz w:val="28"/>
          <w:szCs w:val="28"/>
        </w:rPr>
        <w:t xml:space="preserve"> (16:31:130502:95</w:t>
      </w:r>
      <w:r w:rsidR="008A3372" w:rsidRPr="00B20BC8">
        <w:rPr>
          <w:color w:val="000000" w:themeColor="text1"/>
          <w:sz w:val="28"/>
          <w:szCs w:val="28"/>
        </w:rPr>
        <w:t>,</w:t>
      </w:r>
      <w:r w:rsidR="008E45E6" w:rsidRPr="00B20BC8">
        <w:rPr>
          <w:color w:val="000000" w:themeColor="text1"/>
          <w:sz w:val="28"/>
          <w:szCs w:val="28"/>
        </w:rPr>
        <w:t xml:space="preserve"> 16:31:130502:172, 16:31:130505:26, 16:31:130505:28, 16:31:130505:25),</w:t>
      </w:r>
      <w:r w:rsidR="006841AA">
        <w:rPr>
          <w:color w:val="000000" w:themeColor="text1"/>
          <w:sz w:val="28"/>
          <w:szCs w:val="28"/>
        </w:rPr>
        <w:t xml:space="preserve"> </w:t>
      </w:r>
      <w:r w:rsidR="008A3372" w:rsidRPr="00B20BC8">
        <w:rPr>
          <w:color w:val="000000" w:themeColor="text1"/>
          <w:sz w:val="28"/>
          <w:szCs w:val="28"/>
        </w:rPr>
        <w:t>ЕЗ 16:31:000000:154</w:t>
      </w:r>
      <w:r w:rsidR="008E45E6" w:rsidRPr="00B20BC8">
        <w:rPr>
          <w:color w:val="000000" w:themeColor="text1"/>
          <w:sz w:val="28"/>
          <w:szCs w:val="28"/>
        </w:rPr>
        <w:t xml:space="preserve"> (16:31:090202:26</w:t>
      </w:r>
      <w:r w:rsidR="008A3372" w:rsidRPr="00B20BC8">
        <w:rPr>
          <w:color w:val="000000" w:themeColor="text1"/>
          <w:sz w:val="28"/>
          <w:szCs w:val="28"/>
        </w:rPr>
        <w:t>,</w:t>
      </w:r>
      <w:r w:rsidR="008E45E6" w:rsidRPr="00B20BC8">
        <w:rPr>
          <w:color w:val="000000" w:themeColor="text1"/>
          <w:sz w:val="28"/>
          <w:szCs w:val="28"/>
        </w:rPr>
        <w:t xml:space="preserve"> 16:31:090202:27),</w:t>
      </w:r>
      <w:r w:rsidR="008A3372" w:rsidRPr="00B20BC8">
        <w:rPr>
          <w:color w:val="000000" w:themeColor="text1"/>
          <w:sz w:val="28"/>
          <w:szCs w:val="28"/>
        </w:rPr>
        <w:t xml:space="preserve"> </w:t>
      </w:r>
      <w:r w:rsidR="006841AA">
        <w:rPr>
          <w:color w:val="000000" w:themeColor="text1"/>
          <w:sz w:val="28"/>
          <w:szCs w:val="28"/>
        </w:rPr>
        <w:t xml:space="preserve">                </w:t>
      </w:r>
      <w:r w:rsidR="00B90E04" w:rsidRPr="00B20BC8">
        <w:rPr>
          <w:color w:val="000000" w:themeColor="text1"/>
          <w:sz w:val="28"/>
          <w:szCs w:val="28"/>
        </w:rPr>
        <w:t xml:space="preserve"> </w:t>
      </w:r>
      <w:r w:rsidR="008A3372" w:rsidRPr="00B20BC8">
        <w:rPr>
          <w:color w:val="000000" w:themeColor="text1"/>
          <w:sz w:val="28"/>
          <w:szCs w:val="28"/>
        </w:rPr>
        <w:t>ЕЗ 16:31:090202:252, 16:31:090202:296, 16:31:090202:350, 16:31:090202:57, 16:31:090202:63, 16:31:130103:70, 16:31:130502:79, 16:31:130505:41, 16:31:130505:68, 16:31:130505:86, 16:31:130201:1,</w:t>
      </w:r>
      <w:r w:rsidR="00767CBB" w:rsidRPr="00B20BC8">
        <w:rPr>
          <w:color w:val="000000" w:themeColor="text1"/>
          <w:sz w:val="28"/>
          <w:szCs w:val="28"/>
        </w:rPr>
        <w:t xml:space="preserve"> 16:31:000000:1658, </w:t>
      </w:r>
      <w:r w:rsidR="006841AA">
        <w:rPr>
          <w:color w:val="000000" w:themeColor="text1"/>
          <w:sz w:val="28"/>
          <w:szCs w:val="28"/>
        </w:rPr>
        <w:t xml:space="preserve">                      </w:t>
      </w:r>
      <w:r w:rsidR="00767CBB" w:rsidRPr="00B20BC8">
        <w:rPr>
          <w:color w:val="000000" w:themeColor="text1"/>
          <w:sz w:val="28"/>
          <w:szCs w:val="28"/>
        </w:rPr>
        <w:t>ЕЗ 16:31:000000:344</w:t>
      </w:r>
      <w:r w:rsidR="008E45E6" w:rsidRPr="00B20BC8">
        <w:rPr>
          <w:color w:val="000000" w:themeColor="text1"/>
          <w:sz w:val="28"/>
          <w:szCs w:val="28"/>
        </w:rPr>
        <w:t xml:space="preserve"> (16:31:130502:45</w:t>
      </w:r>
      <w:r w:rsidR="00767CBB" w:rsidRPr="00B20BC8">
        <w:rPr>
          <w:color w:val="000000" w:themeColor="text1"/>
          <w:sz w:val="28"/>
          <w:szCs w:val="28"/>
        </w:rPr>
        <w:t>,</w:t>
      </w:r>
      <w:r w:rsidR="008E45E6" w:rsidRPr="00B20BC8">
        <w:rPr>
          <w:color w:val="000000" w:themeColor="text1"/>
          <w:sz w:val="28"/>
          <w:szCs w:val="28"/>
        </w:rPr>
        <w:t xml:space="preserve"> 16:31:130</w:t>
      </w:r>
      <w:r w:rsidR="00EA66CE" w:rsidRPr="00B20BC8">
        <w:rPr>
          <w:color w:val="000000" w:themeColor="text1"/>
          <w:sz w:val="28"/>
          <w:szCs w:val="28"/>
        </w:rPr>
        <w:t>505</w:t>
      </w:r>
      <w:r w:rsidR="008E45E6" w:rsidRPr="00B20BC8">
        <w:rPr>
          <w:color w:val="000000" w:themeColor="text1"/>
          <w:sz w:val="28"/>
          <w:szCs w:val="28"/>
        </w:rPr>
        <w:t>:</w:t>
      </w:r>
      <w:r w:rsidR="00EA66CE" w:rsidRPr="00B20BC8">
        <w:rPr>
          <w:color w:val="000000" w:themeColor="text1"/>
          <w:sz w:val="28"/>
          <w:szCs w:val="28"/>
        </w:rPr>
        <w:t>16, 16:31:130505:16),</w:t>
      </w:r>
      <w:r w:rsidR="008F5864" w:rsidRPr="00B20BC8">
        <w:rPr>
          <w:color w:val="000000" w:themeColor="text1"/>
          <w:sz w:val="28"/>
          <w:szCs w:val="28"/>
        </w:rPr>
        <w:t xml:space="preserve"> 16:31:090201:168, 16:31:090202:279,</w:t>
      </w:r>
      <w:r w:rsidR="008A3372" w:rsidRPr="00B20BC8">
        <w:rPr>
          <w:color w:val="000000" w:themeColor="text1"/>
          <w:sz w:val="28"/>
          <w:szCs w:val="28"/>
        </w:rPr>
        <w:t xml:space="preserve"> </w:t>
      </w:r>
      <w:r w:rsidR="008F5864" w:rsidRPr="00B20BC8">
        <w:rPr>
          <w:color w:val="000000" w:themeColor="text1"/>
          <w:sz w:val="28"/>
          <w:szCs w:val="28"/>
        </w:rPr>
        <w:t xml:space="preserve">16:31:090202:318,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D93C09" w:rsidRPr="00D93C09">
        <w:rPr>
          <w:color w:val="FF0000"/>
          <w:sz w:val="28"/>
          <w:szCs w:val="28"/>
        </w:rPr>
        <w:t xml:space="preserve"> </w:t>
      </w:r>
      <w:r w:rsidR="00D93C09" w:rsidRPr="00D93C09">
        <w:rPr>
          <w:color w:val="000000" w:themeColor="text1"/>
          <w:sz w:val="28"/>
          <w:szCs w:val="28"/>
        </w:rPr>
        <w:t>филиалом ППК «Роскадастр» по Республике Татарстан</w:t>
      </w:r>
      <w:r w:rsidR="00EB0061" w:rsidRPr="00D93C09">
        <w:rPr>
          <w:color w:val="000000" w:themeColor="text1"/>
          <w:sz w:val="28"/>
          <w:szCs w:val="28"/>
        </w:rPr>
        <w:t xml:space="preserve">.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5C4B5D" w:rsidRPr="005C4B5D">
        <w:rPr>
          <w:color w:val="000000" w:themeColor="text1"/>
          <w:sz w:val="28"/>
          <w:szCs w:val="28"/>
        </w:rPr>
        <w:t>8474,23</w:t>
      </w:r>
      <w:r w:rsidR="002211FA" w:rsidRPr="005C4B5D">
        <w:rPr>
          <w:color w:val="000000" w:themeColor="text1"/>
          <w:sz w:val="28"/>
          <w:szCs w:val="28"/>
        </w:rPr>
        <w:t xml:space="preserve"> </w:t>
      </w:r>
      <w:r w:rsidR="002211FA" w:rsidRPr="00031CA8">
        <w:rPr>
          <w:color w:val="000000" w:themeColor="text1"/>
          <w:sz w:val="28"/>
          <w:szCs w:val="28"/>
        </w:rPr>
        <w:t xml:space="preserve">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A66CE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5A7F24">
        <w:rPr>
          <w:color w:val="000000" w:themeColor="text1"/>
          <w:sz w:val="28"/>
          <w:szCs w:val="28"/>
        </w:rPr>
        <w:t>(</w:t>
      </w:r>
      <w:r w:rsidR="00815F49">
        <w:rPr>
          <w:color w:val="000000" w:themeColor="text1"/>
          <w:sz w:val="28"/>
          <w:szCs w:val="28"/>
        </w:rPr>
        <w:t>34826</w:t>
      </w:r>
      <w:r w:rsidR="002211FA" w:rsidRPr="005A7F24">
        <w:rPr>
          <w:color w:val="000000" w:themeColor="text1"/>
          <w:sz w:val="28"/>
          <w:szCs w:val="28"/>
        </w:rPr>
        <w:t xml:space="preserve"> ± </w:t>
      </w:r>
      <w:r w:rsidR="00815F49">
        <w:rPr>
          <w:color w:val="000000" w:themeColor="text1"/>
          <w:sz w:val="28"/>
          <w:szCs w:val="28"/>
        </w:rPr>
        <w:t>65</w:t>
      </w:r>
      <w:r w:rsidR="002211FA" w:rsidRPr="005A7F24">
        <w:rPr>
          <w:color w:val="000000" w:themeColor="text1"/>
          <w:sz w:val="28"/>
          <w:szCs w:val="28"/>
        </w:rPr>
        <w:t>) кв.м</w:t>
      </w:r>
      <w:r w:rsidR="00177163">
        <w:rPr>
          <w:color w:val="000000" w:themeColor="text1"/>
          <w:sz w:val="28"/>
          <w:szCs w:val="28"/>
        </w:rPr>
        <w:t xml:space="preserve"> </w:t>
      </w:r>
      <w:r w:rsidR="00177163" w:rsidRPr="00591E77">
        <w:rPr>
          <w:iCs/>
          <w:color w:val="000000" w:themeColor="text1"/>
          <w:sz w:val="28"/>
          <w:szCs w:val="28"/>
        </w:rPr>
        <w:t>(опубликованию не подлежат)</w:t>
      </w:r>
      <w:r w:rsidR="002211FA" w:rsidRPr="005A7F24">
        <w:rPr>
          <w:color w:val="000000" w:themeColor="text1"/>
          <w:sz w:val="28"/>
          <w:szCs w:val="28"/>
        </w:rPr>
        <w:t>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815F49">
        <w:rPr>
          <w:sz w:val="28"/>
          <w:szCs w:val="28"/>
        </w:rPr>
        <w:t>8016</w:t>
      </w:r>
      <w:r w:rsidR="00F00D92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</w:t>
      </w:r>
      <w:r w:rsidR="00272DD3" w:rsidRPr="005656BA">
        <w:rPr>
          <w:color w:val="000000" w:themeColor="text1"/>
          <w:sz w:val="28"/>
          <w:szCs w:val="28"/>
        </w:rPr>
        <w:t>выполненных</w:t>
      </w:r>
      <w:r w:rsidR="00D93C09" w:rsidRPr="00D93C09">
        <w:rPr>
          <w:color w:val="FF0000"/>
          <w:sz w:val="28"/>
          <w:szCs w:val="28"/>
        </w:rPr>
        <w:t xml:space="preserve"> </w:t>
      </w:r>
      <w:r w:rsidR="00D93C09" w:rsidRPr="00D93C09">
        <w:rPr>
          <w:color w:val="000000" w:themeColor="text1"/>
          <w:sz w:val="28"/>
          <w:szCs w:val="28"/>
        </w:rPr>
        <w:t>филиалом ППК «Роскадастр» по Республике Татарстан</w:t>
      </w:r>
      <w:r w:rsidR="00272DD3" w:rsidRPr="00D93C09">
        <w:rPr>
          <w:color w:val="000000" w:themeColor="text1"/>
          <w:sz w:val="28"/>
          <w:szCs w:val="28"/>
        </w:rPr>
        <w:t>,</w:t>
      </w:r>
      <w:r w:rsidR="00272DD3" w:rsidRPr="005656BA">
        <w:rPr>
          <w:color w:val="000000" w:themeColor="text1"/>
          <w:sz w:val="28"/>
          <w:szCs w:val="28"/>
        </w:rPr>
        <w:t xml:space="preserve">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 xml:space="preserve">№ </w:t>
      </w:r>
      <w:r w:rsidR="00815F49">
        <w:rPr>
          <w:sz w:val="28"/>
          <w:szCs w:val="28"/>
        </w:rPr>
        <w:t>1618</w:t>
      </w:r>
      <w:r w:rsidR="00272DD3" w:rsidRPr="005B4483">
        <w:rPr>
          <w:sz w:val="28"/>
          <w:szCs w:val="28"/>
        </w:rPr>
        <w:t xml:space="preserve">-р </w:t>
      </w:r>
      <w:r w:rsidR="00272DD3" w:rsidRPr="0079766C">
        <w:rPr>
          <w:sz w:val="28"/>
          <w:szCs w:val="28"/>
        </w:rPr>
        <w:t>следующие изменения:</w:t>
      </w:r>
    </w:p>
    <w:p w:rsidR="00895235" w:rsidRDefault="00895235" w:rsidP="008728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895235" w:rsidRDefault="00895235" w:rsidP="008728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охранных зон </w:t>
      </w:r>
      <w:r w:rsidRPr="004F19C7">
        <w:rPr>
          <w:sz w:val="28"/>
          <w:szCs w:val="28"/>
        </w:rPr>
        <w:t>газораспределительных сетей (газопроводов) на территории Новошешминского муниципального района Республики Татарста</w:t>
      </w:r>
      <w:r>
        <w:rPr>
          <w:sz w:val="28"/>
          <w:szCs w:val="28"/>
        </w:rPr>
        <w:t>н»;</w:t>
      </w:r>
    </w:p>
    <w:p w:rsidR="008720CC" w:rsidRPr="00583D28" w:rsidRDefault="008720CC" w:rsidP="008720CC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в преамбуле:</w:t>
      </w:r>
    </w:p>
    <w:p w:rsidR="008720CC" w:rsidRDefault="008720CC" w:rsidP="008720C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583D28">
        <w:rPr>
          <w:color w:val="000000" w:themeColor="text1"/>
          <w:sz w:val="28"/>
          <w:szCs w:val="28"/>
        </w:rPr>
        <w:t>слова «</w:t>
      </w:r>
      <w:r>
        <w:rPr>
          <w:color w:val="000000" w:themeColor="text1"/>
          <w:sz w:val="28"/>
          <w:szCs w:val="28"/>
        </w:rPr>
        <w:t>п</w:t>
      </w:r>
      <w:r w:rsidRPr="00583D28">
        <w:rPr>
          <w:color w:val="000000" w:themeColor="text1"/>
          <w:sz w:val="28"/>
          <w:szCs w:val="28"/>
        </w:rPr>
        <w:t xml:space="preserve">остановлением Кабинета Министров Республики Татарстан </w:t>
      </w:r>
      <w:r>
        <w:rPr>
          <w:color w:val="000000" w:themeColor="text1"/>
          <w:sz w:val="28"/>
          <w:szCs w:val="28"/>
        </w:rPr>
        <w:t xml:space="preserve">         </w:t>
      </w:r>
      <w:r w:rsidRPr="00583D28">
        <w:rPr>
          <w:color w:val="000000" w:themeColor="text1"/>
          <w:sz w:val="28"/>
          <w:szCs w:val="28"/>
        </w:rPr>
        <w:t>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</w:t>
      </w:r>
      <w:r>
        <w:rPr>
          <w:color w:val="000000" w:themeColor="text1"/>
          <w:sz w:val="28"/>
          <w:szCs w:val="28"/>
        </w:rPr>
        <w:t>»,</w:t>
      </w:r>
      <w:r w:rsidRPr="00583D28">
        <w:rPr>
          <w:color w:val="000000" w:themeColor="text1"/>
          <w:sz w:val="28"/>
          <w:szCs w:val="28"/>
        </w:rPr>
        <w:t>» исключить;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8720CC">
        <w:rPr>
          <w:sz w:val="28"/>
          <w:szCs w:val="28"/>
        </w:rPr>
        <w:t>ые</w:t>
      </w:r>
      <w:r>
        <w:rPr>
          <w:sz w:val="28"/>
          <w:szCs w:val="28"/>
        </w:rPr>
        <w:t xml:space="preserve"> зон</w:t>
      </w:r>
      <w:r w:rsidR="008720CC">
        <w:rPr>
          <w:sz w:val="28"/>
          <w:szCs w:val="28"/>
        </w:rPr>
        <w:t>ы</w:t>
      </w:r>
      <w:r w:rsidR="00150AFD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</w:t>
      </w:r>
      <w:r w:rsidR="00815F49">
        <w:rPr>
          <w:sz w:val="28"/>
          <w:szCs w:val="28"/>
        </w:rPr>
        <w:t>Нижнекамскгаз</w:t>
      </w:r>
      <w:r w:rsidRPr="00A61F7B">
        <w:rPr>
          <w:sz w:val="28"/>
          <w:szCs w:val="28"/>
        </w:rPr>
        <w:t>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 xml:space="preserve">1 к настоящему распоряжению на территории </w:t>
      </w:r>
      <w:r w:rsidR="00815F49" w:rsidRPr="004F19C7">
        <w:rPr>
          <w:sz w:val="28"/>
          <w:szCs w:val="28"/>
        </w:rPr>
        <w:t>Новошешминского муниципального района Республики Татарстан</w:t>
      </w:r>
      <w:r w:rsidR="00815F49">
        <w:rPr>
          <w:sz w:val="28"/>
          <w:szCs w:val="28"/>
        </w:rPr>
        <w:t xml:space="preserve">, </w:t>
      </w:r>
      <w:r w:rsidRPr="00A61F7B">
        <w:rPr>
          <w:sz w:val="28"/>
          <w:szCs w:val="28"/>
        </w:rPr>
        <w:lastRenderedPageBreak/>
        <w:t>протяженностью</w:t>
      </w:r>
      <w:r>
        <w:rPr>
          <w:sz w:val="28"/>
          <w:szCs w:val="28"/>
        </w:rPr>
        <w:t xml:space="preserve"> </w:t>
      </w:r>
      <w:r w:rsidR="005C4B5D" w:rsidRPr="005C4B5D">
        <w:rPr>
          <w:color w:val="000000" w:themeColor="text1"/>
          <w:sz w:val="28"/>
          <w:szCs w:val="28"/>
        </w:rPr>
        <w:t>425,07423</w:t>
      </w:r>
      <w:r w:rsidR="00276C95" w:rsidRPr="005C4B5D">
        <w:rPr>
          <w:color w:val="000000" w:themeColor="text1"/>
          <w:sz w:val="28"/>
          <w:szCs w:val="28"/>
        </w:rPr>
        <w:t xml:space="preserve"> </w:t>
      </w:r>
      <w:r w:rsidRPr="00276C95">
        <w:rPr>
          <w:color w:val="000000" w:themeColor="text1"/>
          <w:sz w:val="28"/>
          <w:szCs w:val="28"/>
        </w:rPr>
        <w:t xml:space="preserve">км </w:t>
      </w:r>
      <w:r w:rsidR="00150AFD" w:rsidRPr="00276C95">
        <w:rPr>
          <w:color w:val="000000" w:themeColor="text1"/>
          <w:sz w:val="28"/>
          <w:szCs w:val="28"/>
        </w:rPr>
        <w:t xml:space="preserve">в виде </w:t>
      </w:r>
      <w:r w:rsidR="00150AFD">
        <w:rPr>
          <w:sz w:val="28"/>
          <w:szCs w:val="28"/>
        </w:rPr>
        <w:t>территории общей площадью</w:t>
      </w:r>
      <w:r w:rsidR="00462E7D">
        <w:rPr>
          <w:sz w:val="28"/>
          <w:szCs w:val="28"/>
        </w:rPr>
        <w:t xml:space="preserve"> </w:t>
      </w:r>
      <w:r w:rsidR="001D4EF1">
        <w:rPr>
          <w:sz w:val="28"/>
          <w:szCs w:val="28"/>
        </w:rPr>
        <w:t xml:space="preserve">                    </w:t>
      </w:r>
      <w:r w:rsidR="001D4EF1" w:rsidRPr="001D4EF1">
        <w:rPr>
          <w:color w:val="000000" w:themeColor="text1"/>
          <w:sz w:val="28"/>
          <w:szCs w:val="28"/>
        </w:rPr>
        <w:t xml:space="preserve">2,04826 </w:t>
      </w:r>
      <w:r w:rsidR="00462E7D" w:rsidRPr="001D4EF1">
        <w:rPr>
          <w:color w:val="000000" w:themeColor="text1"/>
          <w:sz w:val="28"/>
          <w:szCs w:val="28"/>
        </w:rPr>
        <w:t xml:space="preserve">кв.км </w:t>
      </w:r>
      <w:r w:rsidR="00150AFD" w:rsidRPr="001D4EF1">
        <w:rPr>
          <w:color w:val="000000" w:themeColor="text1"/>
          <w:sz w:val="28"/>
          <w:szCs w:val="28"/>
        </w:rPr>
        <w:t xml:space="preserve"> </w:t>
      </w:r>
      <w:r w:rsidRPr="00A61F7B">
        <w:rPr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="001D4EF1">
        <w:rPr>
          <w:color w:val="000000" w:themeColor="text1"/>
          <w:sz w:val="28"/>
          <w:szCs w:val="28"/>
        </w:rPr>
        <w:t xml:space="preserve"> </w:t>
      </w:r>
      <w:r w:rsidRPr="006B150A">
        <w:rPr>
          <w:color w:val="000000" w:themeColor="text1"/>
          <w:sz w:val="28"/>
          <w:szCs w:val="28"/>
        </w:rPr>
        <w:t>ООО «Кадастровый центр «</w:t>
      </w:r>
      <w:r w:rsidR="00815F49">
        <w:rPr>
          <w:color w:val="000000" w:themeColor="text1"/>
          <w:sz w:val="28"/>
          <w:szCs w:val="28"/>
        </w:rPr>
        <w:t>Граница»,</w:t>
      </w:r>
      <w:r w:rsidR="00D93C09" w:rsidRPr="00D93C09">
        <w:rPr>
          <w:color w:val="FF0000"/>
          <w:sz w:val="28"/>
          <w:szCs w:val="28"/>
        </w:rPr>
        <w:t xml:space="preserve"> </w:t>
      </w:r>
      <w:r w:rsidR="00D93C09" w:rsidRPr="00D93C09">
        <w:rPr>
          <w:color w:val="000000" w:themeColor="text1"/>
          <w:sz w:val="28"/>
          <w:szCs w:val="28"/>
        </w:rPr>
        <w:t>филиал</w:t>
      </w:r>
      <w:r w:rsidR="00D93C09">
        <w:rPr>
          <w:color w:val="000000" w:themeColor="text1"/>
          <w:sz w:val="28"/>
          <w:szCs w:val="28"/>
        </w:rPr>
        <w:t>ом</w:t>
      </w:r>
      <w:r w:rsidR="00D93C09" w:rsidRPr="00D93C09">
        <w:rPr>
          <w:color w:val="000000" w:themeColor="text1"/>
          <w:sz w:val="28"/>
          <w:szCs w:val="28"/>
        </w:rPr>
        <w:t xml:space="preserve"> ППК «Роскадастр» по Республике Татарстан</w:t>
      </w:r>
      <w:r w:rsidR="00F123E8">
        <w:rPr>
          <w:color w:val="000000" w:themeColor="text1"/>
          <w:sz w:val="28"/>
          <w:szCs w:val="28"/>
        </w:rPr>
        <w:t xml:space="preserve"> </w:t>
      </w:r>
      <w:r w:rsidR="00F123E8" w:rsidRPr="00591E77">
        <w:rPr>
          <w:iCs/>
          <w:color w:val="000000" w:themeColor="text1"/>
          <w:sz w:val="28"/>
          <w:szCs w:val="28"/>
        </w:rPr>
        <w:t>(опубликованию не подлежат)</w:t>
      </w:r>
      <w:r w:rsidR="008720CC">
        <w:rPr>
          <w:color w:val="000000" w:themeColor="text1"/>
          <w:sz w:val="28"/>
          <w:szCs w:val="28"/>
        </w:rPr>
        <w:t>.»</w:t>
      </w:r>
      <w:r w:rsidR="00A12B12" w:rsidRPr="00D93C09">
        <w:rPr>
          <w:color w:val="000000" w:themeColor="text1"/>
          <w:sz w:val="28"/>
          <w:szCs w:val="28"/>
        </w:rPr>
        <w:t>;</w:t>
      </w:r>
    </w:p>
    <w:p w:rsidR="00205813" w:rsidRDefault="00205813" w:rsidP="00205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 </w:t>
      </w:r>
      <w:r w:rsidRPr="0079766C">
        <w:rPr>
          <w:sz w:val="28"/>
          <w:szCs w:val="28"/>
        </w:rPr>
        <w:t>изложить в следующей редакции:</w:t>
      </w:r>
    </w:p>
    <w:p w:rsidR="00205813" w:rsidRPr="00622B73" w:rsidRDefault="00205813" w:rsidP="00205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</w:t>
      </w:r>
      <w:r w:rsidR="008720CC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72DD3" w:rsidRDefault="0064410D" w:rsidP="00102F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815F49">
        <w:rPr>
          <w:sz w:val="28"/>
          <w:szCs w:val="28"/>
        </w:rPr>
        <w:t>8016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приложению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64410D" w:rsidRDefault="0064410D" w:rsidP="0064410D">
      <w:pPr>
        <w:jc w:val="both"/>
        <w:rPr>
          <w:b/>
          <w:sz w:val="28"/>
          <w:szCs w:val="28"/>
        </w:rPr>
      </w:pPr>
    </w:p>
    <w:p w:rsidR="00BD0847" w:rsidRDefault="00BD0847" w:rsidP="0064410D">
      <w:pPr>
        <w:jc w:val="both"/>
        <w:rPr>
          <w:b/>
          <w:sz w:val="28"/>
          <w:szCs w:val="28"/>
        </w:rPr>
      </w:pPr>
    </w:p>
    <w:p w:rsidR="00BD0847" w:rsidRPr="007548D9" w:rsidRDefault="00BD0847" w:rsidP="0064410D">
      <w:pPr>
        <w:jc w:val="both"/>
        <w:rPr>
          <w:b/>
          <w:color w:val="FF0000"/>
          <w:sz w:val="28"/>
          <w:szCs w:val="28"/>
        </w:rPr>
      </w:pPr>
    </w:p>
    <w:p w:rsidR="00150AFD" w:rsidRDefault="008720CC" w:rsidP="008720CC">
      <w:pPr>
        <w:ind w:right="133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Министр</w:t>
      </w:r>
      <w:r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</w:t>
      </w:r>
      <w:r w:rsidRPr="00102FC2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>Ф.А.Аглиуллин</w:t>
      </w:r>
      <w:r w:rsidR="0064410D" w:rsidRPr="0064410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46365D" w:rsidRDefault="0046365D" w:rsidP="00815F49">
      <w:pPr>
        <w:ind w:right="133"/>
        <w:rPr>
          <w:sz w:val="28"/>
          <w:szCs w:val="28"/>
        </w:rPr>
      </w:pPr>
    </w:p>
    <w:p w:rsidR="00815F49" w:rsidRDefault="00815F49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531B83" w:rsidRDefault="00531B83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1D4EF1" w:rsidRDefault="001D4EF1" w:rsidP="00815F49">
      <w:pPr>
        <w:ind w:right="133"/>
        <w:rPr>
          <w:sz w:val="28"/>
          <w:szCs w:val="28"/>
        </w:rPr>
      </w:pPr>
    </w:p>
    <w:p w:rsidR="00A80B1F" w:rsidRDefault="00A80B1F" w:rsidP="00815F49">
      <w:pPr>
        <w:ind w:right="133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491"/>
        <w:gridCol w:w="696"/>
        <w:gridCol w:w="372"/>
        <w:gridCol w:w="2693"/>
        <w:gridCol w:w="996"/>
        <w:gridCol w:w="2639"/>
        <w:gridCol w:w="1575"/>
      </w:tblGrid>
      <w:tr w:rsidR="00BC03A1" w:rsidRPr="004A44FA" w:rsidTr="00BC03A1">
        <w:trPr>
          <w:trHeight w:val="283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815F49" w:rsidRDefault="00272DD3" w:rsidP="00D87F8A">
            <w:pPr>
              <w:rPr>
                <w:color w:val="FF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C8584C" w:rsidRDefault="005C4B5D" w:rsidP="00CA0127">
            <w:pPr>
              <w:rPr>
                <w:color w:val="000000" w:themeColor="text1"/>
              </w:rPr>
            </w:pPr>
            <w:r w:rsidRPr="00C8584C">
              <w:rPr>
                <w:color w:val="000000" w:themeColor="text1"/>
              </w:rPr>
              <w:t>8016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C8584C" w:rsidRDefault="00272DD3" w:rsidP="00D87F8A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0A" w:rsidRPr="00C8584C" w:rsidRDefault="006B150A" w:rsidP="002C6B88">
            <w:pPr>
              <w:rPr>
                <w:color w:val="000000" w:themeColor="text1"/>
              </w:rPr>
            </w:pPr>
            <w:r w:rsidRPr="00C8584C">
              <w:rPr>
                <w:color w:val="000000" w:themeColor="text1"/>
              </w:rPr>
              <w:t>Республика Татарстан,</w:t>
            </w:r>
          </w:p>
          <w:p w:rsidR="00272DD3" w:rsidRPr="00C8584C" w:rsidRDefault="005C4B5D" w:rsidP="005C4B5D">
            <w:pPr>
              <w:rPr>
                <w:color w:val="000000" w:themeColor="text1"/>
              </w:rPr>
            </w:pPr>
            <w:r w:rsidRPr="00C8584C">
              <w:rPr>
                <w:color w:val="000000" w:themeColor="text1"/>
              </w:rPr>
              <w:t>Новошешминский муниц</w:t>
            </w:r>
            <w:r w:rsidR="00C8584C">
              <w:rPr>
                <w:color w:val="000000" w:themeColor="text1"/>
              </w:rPr>
              <w:t>и</w:t>
            </w:r>
            <w:r w:rsidR="00BC03A1">
              <w:rPr>
                <w:color w:val="000000" w:themeColor="text1"/>
              </w:rPr>
              <w:t xml:space="preserve">пальный район,                               с.п. Буревестниковское,   </w:t>
            </w:r>
            <w:r w:rsidRPr="00C8584C">
              <w:rPr>
                <w:color w:val="000000" w:themeColor="text1"/>
              </w:rPr>
              <w:t>с. Слобода Волчья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D3" w:rsidRPr="00C8584C" w:rsidRDefault="005C4B5D" w:rsidP="00D87F8A">
            <w:pPr>
              <w:rPr>
                <w:color w:val="000000" w:themeColor="text1"/>
              </w:rPr>
            </w:pPr>
            <w:r w:rsidRPr="00C8584C">
              <w:rPr>
                <w:color w:val="000000" w:themeColor="text1"/>
              </w:rPr>
              <w:t>8747,23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95" w:rsidRPr="00C8584C" w:rsidRDefault="006B2170" w:rsidP="00A62D95">
            <w:pPr>
              <w:rPr>
                <w:color w:val="000000" w:themeColor="text1"/>
              </w:rPr>
            </w:pPr>
            <w:r w:rsidRPr="007C4EAB">
              <w:rPr>
                <w:color w:val="000000" w:themeColor="text1"/>
              </w:rPr>
              <w:t>Г</w:t>
            </w:r>
            <w:r w:rsidR="006B150A" w:rsidRPr="007C4EAB">
              <w:rPr>
                <w:color w:val="000000" w:themeColor="text1"/>
              </w:rPr>
              <w:t xml:space="preserve">азопровод </w:t>
            </w:r>
            <w:r w:rsidR="00D93CCA" w:rsidRPr="00254A62">
              <w:rPr>
                <w:color w:val="000000" w:themeColor="text1"/>
              </w:rPr>
              <w:t>под</w:t>
            </w:r>
            <w:r w:rsidR="0008494D" w:rsidRPr="00254A62">
              <w:rPr>
                <w:color w:val="000000" w:themeColor="text1"/>
              </w:rPr>
              <w:t>земный</w:t>
            </w:r>
            <w:r w:rsidR="006B150A" w:rsidRPr="00254A62">
              <w:rPr>
                <w:color w:val="000000" w:themeColor="text1"/>
              </w:rPr>
              <w:t xml:space="preserve"> </w:t>
            </w:r>
            <w:r w:rsidR="00A62D95" w:rsidRPr="00C8584C">
              <w:rPr>
                <w:color w:val="000000" w:themeColor="text1"/>
              </w:rPr>
              <w:t>выс</w:t>
            </w:r>
            <w:r w:rsidR="006B150A" w:rsidRPr="00C8584C">
              <w:rPr>
                <w:color w:val="000000" w:themeColor="text1"/>
              </w:rPr>
              <w:t>.давл.; d</w:t>
            </w:r>
            <w:r w:rsidR="00997FEA" w:rsidRPr="00C8584C">
              <w:rPr>
                <w:color w:val="000000" w:themeColor="text1"/>
              </w:rPr>
              <w:t xml:space="preserve"> </w:t>
            </w:r>
            <w:r w:rsidR="006B150A" w:rsidRPr="00C8584C">
              <w:rPr>
                <w:color w:val="000000" w:themeColor="text1"/>
              </w:rPr>
              <w:t>=</w:t>
            </w:r>
            <w:r w:rsidR="00997FEA" w:rsidRPr="00C8584C">
              <w:rPr>
                <w:color w:val="000000" w:themeColor="text1"/>
              </w:rPr>
              <w:t xml:space="preserve"> </w:t>
            </w:r>
            <w:r w:rsidR="0008494D" w:rsidRPr="00C8584C">
              <w:rPr>
                <w:color w:val="000000" w:themeColor="text1"/>
              </w:rPr>
              <w:t>159</w:t>
            </w:r>
            <w:r w:rsidRPr="00C8584C">
              <w:rPr>
                <w:color w:val="000000" w:themeColor="text1"/>
              </w:rPr>
              <w:t xml:space="preserve">. </w:t>
            </w:r>
          </w:p>
          <w:p w:rsidR="0008494D" w:rsidRPr="00C45259" w:rsidRDefault="0008494D" w:rsidP="0008494D">
            <w:pPr>
              <w:rPr>
                <w:color w:val="000000" w:themeColor="text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C8584C" w:rsidRDefault="00272DD3" w:rsidP="00276C95">
            <w:pPr>
              <w:rPr>
                <w:color w:val="000000" w:themeColor="text1"/>
              </w:rPr>
            </w:pP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63" w:rsidRDefault="00295863" w:rsidP="00341377">
      <w:r>
        <w:separator/>
      </w:r>
    </w:p>
  </w:endnote>
  <w:endnote w:type="continuationSeparator" w:id="0">
    <w:p w:rsidR="00295863" w:rsidRDefault="0029586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63" w:rsidRDefault="00295863" w:rsidP="00341377">
      <w:r>
        <w:separator/>
      </w:r>
    </w:p>
  </w:footnote>
  <w:footnote w:type="continuationSeparator" w:id="0">
    <w:p w:rsidR="00295863" w:rsidRDefault="0029586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1300"/>
    <w:rsid w:val="00016DDA"/>
    <w:rsid w:val="00031C1C"/>
    <w:rsid w:val="00031CA8"/>
    <w:rsid w:val="000543DC"/>
    <w:rsid w:val="00064EF5"/>
    <w:rsid w:val="0006657F"/>
    <w:rsid w:val="0008494D"/>
    <w:rsid w:val="000914B5"/>
    <w:rsid w:val="00093E4E"/>
    <w:rsid w:val="000A339B"/>
    <w:rsid w:val="000B530A"/>
    <w:rsid w:val="000C2B9A"/>
    <w:rsid w:val="000C71A8"/>
    <w:rsid w:val="000C72AC"/>
    <w:rsid w:val="000D5B58"/>
    <w:rsid w:val="000E0716"/>
    <w:rsid w:val="000E168B"/>
    <w:rsid w:val="000F0D37"/>
    <w:rsid w:val="000F4226"/>
    <w:rsid w:val="00102FC2"/>
    <w:rsid w:val="00112E7A"/>
    <w:rsid w:val="00117B17"/>
    <w:rsid w:val="001218ED"/>
    <w:rsid w:val="00121E9D"/>
    <w:rsid w:val="00133ED7"/>
    <w:rsid w:val="00135069"/>
    <w:rsid w:val="001419A7"/>
    <w:rsid w:val="00150AFD"/>
    <w:rsid w:val="00165BB8"/>
    <w:rsid w:val="00170568"/>
    <w:rsid w:val="00171F84"/>
    <w:rsid w:val="00173377"/>
    <w:rsid w:val="00177163"/>
    <w:rsid w:val="00177FB1"/>
    <w:rsid w:val="0018265B"/>
    <w:rsid w:val="00182E10"/>
    <w:rsid w:val="0019755E"/>
    <w:rsid w:val="001A4FA2"/>
    <w:rsid w:val="001B1FD3"/>
    <w:rsid w:val="001B6B65"/>
    <w:rsid w:val="001C0CBA"/>
    <w:rsid w:val="001C5393"/>
    <w:rsid w:val="001D1BA5"/>
    <w:rsid w:val="001D4026"/>
    <w:rsid w:val="001D4EF1"/>
    <w:rsid w:val="001E5821"/>
    <w:rsid w:val="00201CC0"/>
    <w:rsid w:val="00205813"/>
    <w:rsid w:val="00206682"/>
    <w:rsid w:val="00206BE9"/>
    <w:rsid w:val="00210EBF"/>
    <w:rsid w:val="00212D0C"/>
    <w:rsid w:val="002211FA"/>
    <w:rsid w:val="00221C8F"/>
    <w:rsid w:val="0024534B"/>
    <w:rsid w:val="00254A62"/>
    <w:rsid w:val="0026506B"/>
    <w:rsid w:val="00266326"/>
    <w:rsid w:val="00271627"/>
    <w:rsid w:val="00272DD3"/>
    <w:rsid w:val="00276C95"/>
    <w:rsid w:val="0027726A"/>
    <w:rsid w:val="00280185"/>
    <w:rsid w:val="00295863"/>
    <w:rsid w:val="002A5062"/>
    <w:rsid w:val="002B5078"/>
    <w:rsid w:val="002B6488"/>
    <w:rsid w:val="002C6B88"/>
    <w:rsid w:val="002D3175"/>
    <w:rsid w:val="002E0024"/>
    <w:rsid w:val="002E22A2"/>
    <w:rsid w:val="00315BED"/>
    <w:rsid w:val="00322AF8"/>
    <w:rsid w:val="00334706"/>
    <w:rsid w:val="00341377"/>
    <w:rsid w:val="00353EF4"/>
    <w:rsid w:val="003749E9"/>
    <w:rsid w:val="00383524"/>
    <w:rsid w:val="00385270"/>
    <w:rsid w:val="00392DC2"/>
    <w:rsid w:val="003A70DB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14CAC"/>
    <w:rsid w:val="00415ADE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A137C"/>
    <w:rsid w:val="004B67D8"/>
    <w:rsid w:val="004C0527"/>
    <w:rsid w:val="004D1EE8"/>
    <w:rsid w:val="004D55B5"/>
    <w:rsid w:val="004F19C7"/>
    <w:rsid w:val="004F73F7"/>
    <w:rsid w:val="005050DB"/>
    <w:rsid w:val="00505477"/>
    <w:rsid w:val="00511414"/>
    <w:rsid w:val="00531B83"/>
    <w:rsid w:val="0054335E"/>
    <w:rsid w:val="005520F7"/>
    <w:rsid w:val="00556885"/>
    <w:rsid w:val="005656BA"/>
    <w:rsid w:val="005A2E28"/>
    <w:rsid w:val="005A7F24"/>
    <w:rsid w:val="005B0EA6"/>
    <w:rsid w:val="005C4B5D"/>
    <w:rsid w:val="005C5E38"/>
    <w:rsid w:val="005E08F4"/>
    <w:rsid w:val="005E2BC2"/>
    <w:rsid w:val="005F08C2"/>
    <w:rsid w:val="00611468"/>
    <w:rsid w:val="00614D28"/>
    <w:rsid w:val="00623291"/>
    <w:rsid w:val="00626BC2"/>
    <w:rsid w:val="00637CBB"/>
    <w:rsid w:val="006405DD"/>
    <w:rsid w:val="006425AF"/>
    <w:rsid w:val="0064410D"/>
    <w:rsid w:val="006750B3"/>
    <w:rsid w:val="00680E36"/>
    <w:rsid w:val="006841AA"/>
    <w:rsid w:val="006857F2"/>
    <w:rsid w:val="0069114C"/>
    <w:rsid w:val="006A22DD"/>
    <w:rsid w:val="006B150A"/>
    <w:rsid w:val="006B2170"/>
    <w:rsid w:val="006B4B37"/>
    <w:rsid w:val="006C598A"/>
    <w:rsid w:val="006D17D9"/>
    <w:rsid w:val="006D5FF0"/>
    <w:rsid w:val="0070105D"/>
    <w:rsid w:val="007120BE"/>
    <w:rsid w:val="0071761A"/>
    <w:rsid w:val="0072069D"/>
    <w:rsid w:val="00723DCF"/>
    <w:rsid w:val="0075245F"/>
    <w:rsid w:val="007548D9"/>
    <w:rsid w:val="00766FE8"/>
    <w:rsid w:val="00767CBB"/>
    <w:rsid w:val="00773D2F"/>
    <w:rsid w:val="00777ACF"/>
    <w:rsid w:val="007801E2"/>
    <w:rsid w:val="007869E9"/>
    <w:rsid w:val="00786CEF"/>
    <w:rsid w:val="00790D92"/>
    <w:rsid w:val="00797F4E"/>
    <w:rsid w:val="007A1CFB"/>
    <w:rsid w:val="007A65C9"/>
    <w:rsid w:val="007A7218"/>
    <w:rsid w:val="007B6CF2"/>
    <w:rsid w:val="007C4EAB"/>
    <w:rsid w:val="007D32EE"/>
    <w:rsid w:val="007E26C9"/>
    <w:rsid w:val="007E4F0D"/>
    <w:rsid w:val="007F58BC"/>
    <w:rsid w:val="00802F2C"/>
    <w:rsid w:val="00806823"/>
    <w:rsid w:val="00815F49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20CC"/>
    <w:rsid w:val="00872803"/>
    <w:rsid w:val="008750FA"/>
    <w:rsid w:val="00883EC9"/>
    <w:rsid w:val="00895235"/>
    <w:rsid w:val="008978AB"/>
    <w:rsid w:val="008A2223"/>
    <w:rsid w:val="008A3372"/>
    <w:rsid w:val="008C6A15"/>
    <w:rsid w:val="008E04CE"/>
    <w:rsid w:val="008E0C57"/>
    <w:rsid w:val="008E45E6"/>
    <w:rsid w:val="008E4602"/>
    <w:rsid w:val="008F5864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75CF5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3684E"/>
    <w:rsid w:val="00A37534"/>
    <w:rsid w:val="00A43322"/>
    <w:rsid w:val="00A62D95"/>
    <w:rsid w:val="00A62D97"/>
    <w:rsid w:val="00A65B5F"/>
    <w:rsid w:val="00A76C52"/>
    <w:rsid w:val="00A770FA"/>
    <w:rsid w:val="00A80B1F"/>
    <w:rsid w:val="00A80F39"/>
    <w:rsid w:val="00A810EC"/>
    <w:rsid w:val="00A96F1A"/>
    <w:rsid w:val="00A97A9F"/>
    <w:rsid w:val="00AA358C"/>
    <w:rsid w:val="00AB3CC9"/>
    <w:rsid w:val="00AB7D53"/>
    <w:rsid w:val="00AC4091"/>
    <w:rsid w:val="00AC66BA"/>
    <w:rsid w:val="00AC762F"/>
    <w:rsid w:val="00AD31F1"/>
    <w:rsid w:val="00AD57ED"/>
    <w:rsid w:val="00AD7D6E"/>
    <w:rsid w:val="00B047E1"/>
    <w:rsid w:val="00B0523B"/>
    <w:rsid w:val="00B10E11"/>
    <w:rsid w:val="00B17BB5"/>
    <w:rsid w:val="00B20BC8"/>
    <w:rsid w:val="00B228FE"/>
    <w:rsid w:val="00B34003"/>
    <w:rsid w:val="00B40DAC"/>
    <w:rsid w:val="00B44C0A"/>
    <w:rsid w:val="00B4643F"/>
    <w:rsid w:val="00B47399"/>
    <w:rsid w:val="00B52500"/>
    <w:rsid w:val="00B90E04"/>
    <w:rsid w:val="00B94105"/>
    <w:rsid w:val="00B94E6B"/>
    <w:rsid w:val="00BA31A4"/>
    <w:rsid w:val="00BA5BDC"/>
    <w:rsid w:val="00BB33EE"/>
    <w:rsid w:val="00BC03A1"/>
    <w:rsid w:val="00BC349A"/>
    <w:rsid w:val="00BC7B75"/>
    <w:rsid w:val="00BD0847"/>
    <w:rsid w:val="00BF0B4C"/>
    <w:rsid w:val="00BF5C84"/>
    <w:rsid w:val="00BF7AE0"/>
    <w:rsid w:val="00C00E05"/>
    <w:rsid w:val="00C06925"/>
    <w:rsid w:val="00C07820"/>
    <w:rsid w:val="00C1105F"/>
    <w:rsid w:val="00C15CDE"/>
    <w:rsid w:val="00C45259"/>
    <w:rsid w:val="00C57B00"/>
    <w:rsid w:val="00C82AA2"/>
    <w:rsid w:val="00C8584C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4B85"/>
    <w:rsid w:val="00D26B2D"/>
    <w:rsid w:val="00D357FD"/>
    <w:rsid w:val="00D467DD"/>
    <w:rsid w:val="00D52163"/>
    <w:rsid w:val="00D61CF9"/>
    <w:rsid w:val="00D737B4"/>
    <w:rsid w:val="00D928B7"/>
    <w:rsid w:val="00D93C09"/>
    <w:rsid w:val="00D93CCA"/>
    <w:rsid w:val="00DA126F"/>
    <w:rsid w:val="00DA312A"/>
    <w:rsid w:val="00DB1BD4"/>
    <w:rsid w:val="00DC3C60"/>
    <w:rsid w:val="00DD293A"/>
    <w:rsid w:val="00DD3CC6"/>
    <w:rsid w:val="00DD4D59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A1CD6"/>
    <w:rsid w:val="00EA66CE"/>
    <w:rsid w:val="00EB0061"/>
    <w:rsid w:val="00ED4947"/>
    <w:rsid w:val="00ED7C7D"/>
    <w:rsid w:val="00EE39E2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23E8"/>
    <w:rsid w:val="00F13580"/>
    <w:rsid w:val="00F23062"/>
    <w:rsid w:val="00F27BBE"/>
    <w:rsid w:val="00F32B1E"/>
    <w:rsid w:val="00F5617C"/>
    <w:rsid w:val="00F72567"/>
    <w:rsid w:val="00F74379"/>
    <w:rsid w:val="00F9015E"/>
    <w:rsid w:val="00FA05A7"/>
    <w:rsid w:val="00FA61B6"/>
    <w:rsid w:val="00FA73C6"/>
    <w:rsid w:val="00FA7649"/>
    <w:rsid w:val="00FC1C37"/>
    <w:rsid w:val="00FC4D73"/>
    <w:rsid w:val="00FD7CAE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123EF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EDBD-ED47-4CA1-B928-DB549059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196</cp:revision>
  <cp:lastPrinted>2024-05-07T10:57:00Z</cp:lastPrinted>
  <dcterms:created xsi:type="dcterms:W3CDTF">2022-08-12T12:33:00Z</dcterms:created>
  <dcterms:modified xsi:type="dcterms:W3CDTF">2024-05-17T13:26:00Z</dcterms:modified>
</cp:coreProperties>
</file>