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76" w:rsidRPr="002A764E" w:rsidRDefault="00EC0B5C" w:rsidP="00F87C6E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1076" w:rsidRPr="002A764E">
        <w:rPr>
          <w:rFonts w:ascii="Times New Roman" w:hAnsi="Times New Roman" w:cs="Times New Roman"/>
          <w:sz w:val="28"/>
          <w:szCs w:val="28"/>
        </w:rPr>
        <w:t>роект</w:t>
      </w:r>
    </w:p>
    <w:p w:rsidR="00ED1076" w:rsidRPr="002A764E" w:rsidRDefault="00EC0B5C" w:rsidP="00F87C6E">
      <w:pPr>
        <w:tabs>
          <w:tab w:val="left" w:pos="6946"/>
        </w:tabs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1076" w:rsidRPr="002A764E">
        <w:rPr>
          <w:rFonts w:ascii="Times New Roman" w:hAnsi="Times New Roman" w:cs="Times New Roman"/>
          <w:sz w:val="28"/>
          <w:szCs w:val="28"/>
        </w:rPr>
        <w:t>носится</w:t>
      </w:r>
    </w:p>
    <w:p w:rsidR="00ED1076" w:rsidRPr="002A764E" w:rsidRDefault="00ED1076" w:rsidP="00F87C6E">
      <w:pPr>
        <w:tabs>
          <w:tab w:val="left" w:pos="6946"/>
        </w:tabs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2A764E">
        <w:rPr>
          <w:rFonts w:ascii="Times New Roman" w:hAnsi="Times New Roman" w:cs="Times New Roman"/>
          <w:sz w:val="28"/>
          <w:szCs w:val="28"/>
        </w:rPr>
        <w:t>Кабинетом Министров</w:t>
      </w:r>
    </w:p>
    <w:p w:rsidR="00ED1076" w:rsidRDefault="00ED1076" w:rsidP="00F87C6E">
      <w:pPr>
        <w:tabs>
          <w:tab w:val="left" w:pos="6946"/>
        </w:tabs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2A76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62830" w:rsidRDefault="00962830" w:rsidP="00F87C6E">
      <w:pPr>
        <w:tabs>
          <w:tab w:val="left" w:pos="6946"/>
        </w:tabs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</w:p>
    <w:p w:rsidR="00962830" w:rsidRDefault="00962830" w:rsidP="00F87C6E">
      <w:pPr>
        <w:tabs>
          <w:tab w:val="left" w:pos="6946"/>
        </w:tabs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</w:p>
    <w:p w:rsidR="00962830" w:rsidRDefault="00962830" w:rsidP="00F87C6E">
      <w:pPr>
        <w:tabs>
          <w:tab w:val="left" w:pos="6946"/>
        </w:tabs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</w:p>
    <w:p w:rsidR="00962830" w:rsidRPr="002A764E" w:rsidRDefault="00962830" w:rsidP="00962830">
      <w:pPr>
        <w:tabs>
          <w:tab w:val="left" w:pos="6946"/>
        </w:tabs>
        <w:spacing w:after="0" w:line="240" w:lineRule="auto"/>
        <w:ind w:firstLine="7371"/>
        <w:jc w:val="center"/>
        <w:rPr>
          <w:rFonts w:ascii="Times New Roman" w:hAnsi="Times New Roman" w:cs="Times New Roman"/>
          <w:sz w:val="28"/>
          <w:szCs w:val="28"/>
        </w:rPr>
      </w:pPr>
    </w:p>
    <w:p w:rsidR="00962830" w:rsidRDefault="00962830" w:rsidP="009628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62830" w:rsidRDefault="00962830" w:rsidP="009628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62830" w:rsidRDefault="00962830" w:rsidP="009628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30 </w:t>
      </w:r>
      <w:bookmarkStart w:id="0" w:name="_GoBack"/>
      <w:bookmarkEnd w:id="0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мая по 6 июня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2024 года включительно.</w:t>
      </w:r>
    </w:p>
    <w:p w:rsidR="00962830" w:rsidRPr="00962830" w:rsidRDefault="00962830" w:rsidP="009628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</w:t>
      </w:r>
      <w:r w:rsidRPr="0096283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16 (</w:t>
      </w:r>
      <w:hyperlink r:id="rId4" w:history="1">
        <w:r w:rsidRPr="00962830">
          <w:rPr>
            <w:rStyle w:val="aa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 w:rsidRPr="0096283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962830" w:rsidRDefault="00962830" w:rsidP="009628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962830" w:rsidRDefault="00962830" w:rsidP="009628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ED1076" w:rsidRDefault="00ED1076" w:rsidP="00F87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076" w:rsidRPr="00EC0B5C" w:rsidRDefault="00ED1076" w:rsidP="00F87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B5C">
        <w:rPr>
          <w:rFonts w:ascii="Times New Roman" w:hAnsi="Times New Roman" w:cs="Times New Roman"/>
          <w:sz w:val="28"/>
          <w:szCs w:val="28"/>
        </w:rPr>
        <w:t>ЗАКОН</w:t>
      </w:r>
    </w:p>
    <w:p w:rsidR="00ED1076" w:rsidRDefault="00ED1076" w:rsidP="00F87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B5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C0B5C" w:rsidRPr="00EC0B5C" w:rsidRDefault="00EC0B5C" w:rsidP="00F87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076" w:rsidRDefault="00ED1076" w:rsidP="00F87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F14CDE">
        <w:rPr>
          <w:rFonts w:ascii="Times New Roman" w:hAnsi="Times New Roman" w:cs="Times New Roman"/>
          <w:b/>
          <w:bCs/>
          <w:sz w:val="28"/>
          <w:szCs w:val="28"/>
        </w:rPr>
        <w:t>й в статью 1 Закона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4CDE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  <w:r w:rsidR="00F77A5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14CD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C47A1" w:rsidRPr="005C47A1">
        <w:rPr>
          <w:rFonts w:ascii="Times New Roman" w:hAnsi="Times New Roman" w:cs="Times New Roman"/>
          <w:b/>
          <w:bCs/>
          <w:sz w:val="28"/>
          <w:szCs w:val="28"/>
        </w:rPr>
        <w:t>О перераспределении полномочий между органами местного самоуправления городских поселений в Республике Татарстан и органами государственной власти Республики Татарстан по предоставлению земельных участков, государственная собственность на которые не разграничена</w:t>
      </w:r>
      <w:r w:rsidR="00F14CDE">
        <w:rPr>
          <w:rFonts w:ascii="Times New Roman" w:hAnsi="Times New Roman" w:cs="Times New Roman"/>
          <w:b/>
          <w:bCs/>
          <w:sz w:val="28"/>
          <w:szCs w:val="28"/>
        </w:rPr>
        <w:t xml:space="preserve">» и </w:t>
      </w:r>
      <w:r>
        <w:rPr>
          <w:rFonts w:ascii="Times New Roman" w:hAnsi="Times New Roman" w:cs="Times New Roman"/>
          <w:b/>
          <w:bCs/>
          <w:sz w:val="28"/>
          <w:szCs w:val="28"/>
        </w:rPr>
        <w:t>статью 3 Закон</w:t>
      </w:r>
      <w:r w:rsidR="00F15D30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 «</w:t>
      </w:r>
      <w:r w:rsidR="005C47A1" w:rsidRPr="005C47A1">
        <w:rPr>
          <w:rFonts w:ascii="Times New Roman" w:hAnsi="Times New Roman" w:cs="Times New Roman"/>
          <w:b/>
          <w:bCs/>
          <w:sz w:val="28"/>
          <w:szCs w:val="28"/>
        </w:rPr>
        <w:t>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D1076" w:rsidRPr="00401E2F" w:rsidRDefault="00ED1076" w:rsidP="00F87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E5C" w:rsidRDefault="00081E5C" w:rsidP="00F87C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Статья 1</w:t>
      </w:r>
    </w:p>
    <w:p w:rsidR="00F14CDE" w:rsidRPr="00F77A57" w:rsidRDefault="00F14CDE" w:rsidP="00F87C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108DE" w:rsidRDefault="00F77A57" w:rsidP="00F87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</w:t>
      </w:r>
      <w:r w:rsidR="00F14CDE"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стать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F14CDE"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1 Закон</w:t>
      </w:r>
      <w:r w:rsid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="00F14CDE"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</w:t>
      </w:r>
      <w:r w:rsid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еспублики Татарстан от </w:t>
      </w:r>
      <w:r w:rsidR="00F14CDE"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26</w:t>
      </w:r>
      <w:r w:rsid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декабря </w:t>
      </w:r>
      <w:r w:rsidR="00F14CDE"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2015 </w:t>
      </w:r>
      <w:r w:rsid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года №</w:t>
      </w:r>
      <w:r w:rsidR="00F14CDE"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108-ЗРТ</w:t>
      </w:r>
      <w:r w:rsid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</w:t>
      </w:r>
      <w:r w:rsidR="00F14CDE"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перераспределении полномочий между органами местного самоуправления городских поселений в Республике Татарстан и органами государственной власти Республики Татарстан по предоставлению земельных участков, государственная собственность на которые не разграничена</w:t>
      </w:r>
      <w:r w:rsid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F14CDE"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(Ведомости Государственного Совета Татарстана, 2015, </w:t>
      </w:r>
      <w:r w:rsid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№ </w:t>
      </w:r>
      <w:r w:rsidR="00F14CDE"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12 (I часть)</w:t>
      </w:r>
      <w:r w:rsid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  <w:r w:rsidR="00F14CD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Собрание законодательства Республики Татарстан, 2016, № 44 (часть I)</w:t>
      </w:r>
      <w:r w:rsidR="0074404A">
        <w:rPr>
          <w:rFonts w:ascii="Times New Roman" w:eastAsiaTheme="minorHAnsi" w:hAnsi="Times New Roman" w:cs="Times New Roman"/>
          <w:sz w:val="28"/>
          <w:szCs w:val="28"/>
          <w:lang w:eastAsia="en-US"/>
        </w:rPr>
        <w:t>; 2021 № 1 (часть 1)</w:t>
      </w:r>
      <w:r w:rsid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440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цифры</w:t>
      </w:r>
      <w:r w:rsidR="00A10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</w:t>
      </w:r>
      <w:r w:rsidR="007440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2026</w:t>
      </w:r>
      <w:r w:rsidR="00A10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заменить </w:t>
      </w:r>
      <w:r w:rsidR="0074404A">
        <w:rPr>
          <w:rFonts w:ascii="Times New Roman" w:eastAsiaTheme="minorHAnsi" w:hAnsi="Times New Roman" w:cs="Times New Roman"/>
          <w:sz w:val="28"/>
          <w:szCs w:val="28"/>
          <w:lang w:eastAsia="en-US"/>
        </w:rPr>
        <w:t>цифрами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08DE">
        <w:rPr>
          <w:rFonts w:ascii="Times New Roman" w:eastAsiaTheme="minorHAnsi" w:hAnsi="Times New Roman" w:cs="Times New Roman"/>
          <w:sz w:val="28"/>
          <w:szCs w:val="28"/>
          <w:lang w:eastAsia="en-US"/>
        </w:rPr>
        <w:t>«20</w:t>
      </w:r>
      <w:r w:rsidR="0074404A">
        <w:rPr>
          <w:rFonts w:ascii="Times New Roman" w:eastAsiaTheme="minorHAnsi" w:hAnsi="Times New Roman" w:cs="Times New Roman"/>
          <w:sz w:val="28"/>
          <w:szCs w:val="28"/>
          <w:lang w:eastAsia="en-US"/>
        </w:rPr>
        <w:t>31</w:t>
      </w:r>
      <w:r w:rsidR="00A108D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F14CDE" w:rsidRPr="00F77A57" w:rsidRDefault="00F14CDE" w:rsidP="00F87C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F14CDE" w:rsidRDefault="00F14CDE" w:rsidP="00F87C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Статья 2</w:t>
      </w:r>
    </w:p>
    <w:p w:rsidR="00ED1076" w:rsidRPr="00F77A57" w:rsidRDefault="00ED1076" w:rsidP="00F87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2512" w:rsidRDefault="00F77A57" w:rsidP="00602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1E5C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81E5C">
        <w:rPr>
          <w:rFonts w:ascii="Times New Roman" w:hAnsi="Times New Roman" w:cs="Times New Roman"/>
          <w:sz w:val="28"/>
          <w:szCs w:val="28"/>
        </w:rPr>
        <w:t xml:space="preserve"> 3</w:t>
      </w:r>
      <w:r w:rsidR="00081E5C" w:rsidRPr="00081E5C">
        <w:t xml:space="preserve"> </w:t>
      </w:r>
      <w:r w:rsidR="00081E5C" w:rsidRPr="00081E5C">
        <w:rPr>
          <w:rFonts w:ascii="Times New Roman" w:hAnsi="Times New Roman" w:cs="Times New Roman"/>
          <w:sz w:val="28"/>
          <w:szCs w:val="28"/>
        </w:rPr>
        <w:t>Закон</w:t>
      </w:r>
      <w:r w:rsidR="00081E5C">
        <w:rPr>
          <w:rFonts w:ascii="Times New Roman" w:hAnsi="Times New Roman" w:cs="Times New Roman"/>
          <w:sz w:val="28"/>
          <w:szCs w:val="28"/>
        </w:rPr>
        <w:t>а</w:t>
      </w:r>
      <w:r w:rsidR="00081E5C" w:rsidRPr="00081E5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081E5C">
        <w:rPr>
          <w:rFonts w:ascii="Times New Roman" w:hAnsi="Times New Roman" w:cs="Times New Roman"/>
          <w:sz w:val="28"/>
          <w:szCs w:val="28"/>
        </w:rPr>
        <w:t xml:space="preserve">от 26 декабря 2015 года № 109-ЗРТ </w:t>
      </w:r>
      <w:r w:rsidR="00081E5C" w:rsidRPr="00081E5C">
        <w:rPr>
          <w:rFonts w:ascii="Times New Roman" w:hAnsi="Times New Roman" w:cs="Times New Roman"/>
          <w:sz w:val="28"/>
          <w:szCs w:val="28"/>
        </w:rPr>
        <w:t>«</w:t>
      </w:r>
      <w:r w:rsidR="005C47A1" w:rsidRPr="005C47A1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участков, государственная собственность на которые не разграничена</w:t>
      </w:r>
      <w:r w:rsidR="00081E5C" w:rsidRPr="00081E5C">
        <w:rPr>
          <w:rFonts w:ascii="Times New Roman" w:hAnsi="Times New Roman" w:cs="Times New Roman"/>
          <w:sz w:val="28"/>
          <w:szCs w:val="28"/>
        </w:rPr>
        <w:t>»</w:t>
      </w:r>
      <w:r w:rsidR="00081E5C">
        <w:rPr>
          <w:rFonts w:ascii="Times New Roman" w:hAnsi="Times New Roman" w:cs="Times New Roman"/>
          <w:sz w:val="28"/>
          <w:szCs w:val="28"/>
        </w:rPr>
        <w:t xml:space="preserve"> </w:t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t>(Ведомости Государств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енного Совета Татарстана, 2015,</w:t>
      </w:r>
      <w:r w:rsidR="00A939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t>№ 12</w:t>
      </w:r>
      <w:r w:rsidR="00A9395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(I часть); Собрание законодательс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тва Республики Татарстан, 2016,</w:t>
      </w:r>
      <w:r w:rsidR="00A939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t>№ 44 (часть I); 2019, № 79 (часть I)</w:t>
      </w:r>
      <w:r w:rsidR="0074404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2020, № 57 (часть I)</w:t>
      </w:r>
      <w:r w:rsidR="007440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2021, № 1 (часть </w:t>
      </w:r>
      <w:r w:rsidR="0074404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="007440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); 2023, № 81 (часть </w:t>
      </w:r>
      <w:r w:rsidR="0074404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="0074404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C04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25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цифры «2026</w:t>
      </w:r>
      <w:r w:rsidR="0060251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«2031».</w:t>
      </w:r>
    </w:p>
    <w:p w:rsidR="00081E5C" w:rsidRPr="00F77A57" w:rsidRDefault="00081E5C" w:rsidP="00F87C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1E5C" w:rsidRDefault="00081E5C" w:rsidP="00F87C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Статья </w:t>
      </w:r>
      <w:r w:rsidR="00F14CD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</w:t>
      </w:r>
    </w:p>
    <w:p w:rsidR="00081E5C" w:rsidRPr="00F77A57" w:rsidRDefault="00081E5C" w:rsidP="00F87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1E5C" w:rsidRDefault="00183725" w:rsidP="00F87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астоящ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ий</w:t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вступает в силу с</w:t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января 20</w:t>
      </w:r>
      <w:r w:rsidR="0074404A"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года.</w:t>
      </w:r>
    </w:p>
    <w:p w:rsidR="00081E5C" w:rsidRDefault="00081E5C" w:rsidP="00F87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149B0" w:rsidRDefault="00A149B0" w:rsidP="00F77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"/>
      <w:bookmarkStart w:id="2" w:name="Par109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Раис</w:t>
      </w:r>
    </w:p>
    <w:p w:rsidR="00ED1076" w:rsidRDefault="00ED1076" w:rsidP="00F77A5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8255F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D1076" w:rsidRDefault="00ED1076" w:rsidP="00F87C6E">
      <w:pPr>
        <w:spacing w:after="0" w:line="240" w:lineRule="auto"/>
      </w:pPr>
    </w:p>
    <w:sectPr w:rsidR="00ED1076" w:rsidSect="00F77A5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4D"/>
    <w:rsid w:val="00081E5C"/>
    <w:rsid w:val="000D7DDC"/>
    <w:rsid w:val="00183725"/>
    <w:rsid w:val="0045403E"/>
    <w:rsid w:val="004C0456"/>
    <w:rsid w:val="005C47A1"/>
    <w:rsid w:val="00602512"/>
    <w:rsid w:val="0074404A"/>
    <w:rsid w:val="00962830"/>
    <w:rsid w:val="00A108DE"/>
    <w:rsid w:val="00A149B0"/>
    <w:rsid w:val="00A93953"/>
    <w:rsid w:val="00C9221B"/>
    <w:rsid w:val="00EC0B5C"/>
    <w:rsid w:val="00ED1076"/>
    <w:rsid w:val="00F14CDE"/>
    <w:rsid w:val="00F15D30"/>
    <w:rsid w:val="00F6794D"/>
    <w:rsid w:val="00F77A57"/>
    <w:rsid w:val="00F8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2ADC"/>
  <w15:docId w15:val="{F7784436-A61A-464A-B143-93B3300C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5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D10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1076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D107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10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107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1076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D107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D10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962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16</cp:revision>
  <dcterms:created xsi:type="dcterms:W3CDTF">2020-10-26T08:41:00Z</dcterms:created>
  <dcterms:modified xsi:type="dcterms:W3CDTF">2024-05-30T14:39:00Z</dcterms:modified>
</cp:coreProperties>
</file>