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7A" w:rsidRPr="00872BBB" w:rsidRDefault="001418A0" w:rsidP="008A26A7">
      <w:pPr>
        <w:shd w:val="clear" w:color="auto" w:fill="FFFFFF"/>
        <w:jc w:val="right"/>
        <w:rPr>
          <w:color w:val="000000" w:themeColor="text1"/>
          <w:spacing w:val="-3"/>
          <w:szCs w:val="28"/>
        </w:rPr>
      </w:pPr>
      <w:r w:rsidRPr="00872BBB">
        <w:rPr>
          <w:color w:val="000000" w:themeColor="text1"/>
          <w:spacing w:val="-3"/>
          <w:szCs w:val="28"/>
        </w:rPr>
        <w:t>П</w:t>
      </w:r>
      <w:r w:rsidR="00E0203D" w:rsidRPr="00872BBB">
        <w:rPr>
          <w:color w:val="000000" w:themeColor="text1"/>
          <w:spacing w:val="-3"/>
          <w:szCs w:val="28"/>
        </w:rPr>
        <w:t>роект</w:t>
      </w:r>
    </w:p>
    <w:p w:rsidR="009246A9" w:rsidRPr="00F07B2D" w:rsidRDefault="009246A9" w:rsidP="009246A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9246A9" w:rsidRPr="00F07B2D" w:rsidRDefault="009246A9" w:rsidP="009246A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9246A9" w:rsidRPr="00F07B2D" w:rsidRDefault="009246A9" w:rsidP="009246A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 xml:space="preserve">c </w:t>
      </w:r>
      <w:r>
        <w:rPr>
          <w:i/>
          <w:color w:val="FF0000"/>
          <w:szCs w:val="28"/>
          <w:u w:val="single"/>
          <w:lang w:val="tt-RU"/>
        </w:rPr>
        <w:t xml:space="preserve">3 по 10 июля </w:t>
      </w:r>
      <w:r>
        <w:rPr>
          <w:i/>
          <w:color w:val="FF0000"/>
          <w:szCs w:val="28"/>
          <w:u w:val="single"/>
          <w:lang w:val="tt-RU"/>
        </w:rPr>
        <w:t>2025</w:t>
      </w:r>
      <w:r w:rsidRPr="00F07B2D">
        <w:rPr>
          <w:i/>
          <w:color w:val="FF0000"/>
          <w:szCs w:val="28"/>
          <w:u w:val="single"/>
          <w:lang w:val="tt-RU"/>
        </w:rPr>
        <w:t xml:space="preserve"> года включительно.</w:t>
      </w:r>
    </w:p>
    <w:p w:rsidR="009246A9" w:rsidRPr="00460568" w:rsidRDefault="009246A9" w:rsidP="009246A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 xml:space="preserve">О внесении предложений в проект </w:t>
      </w:r>
      <w:r>
        <w:rPr>
          <w:i/>
          <w:color w:val="FF0000"/>
          <w:szCs w:val="28"/>
          <w:u w:val="single"/>
          <w:lang w:val="tt-RU"/>
        </w:rPr>
        <w:t xml:space="preserve">обращаться к начальнику отдела </w:t>
      </w:r>
      <w:r w:rsidRPr="00460568">
        <w:rPr>
          <w:i/>
          <w:color w:val="FF0000"/>
          <w:szCs w:val="28"/>
          <w:u w:val="single"/>
          <w:lang w:val="tt-RU"/>
        </w:rPr>
        <w:t>правового обеспечения земельных и имущественных отношений</w:t>
      </w:r>
    </w:p>
    <w:p w:rsidR="009246A9" w:rsidRPr="00F07B2D" w:rsidRDefault="009246A9" w:rsidP="009246A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460568">
        <w:rPr>
          <w:i/>
          <w:color w:val="FF0000"/>
          <w:szCs w:val="28"/>
          <w:u w:val="single"/>
          <w:lang w:val="tt-RU"/>
        </w:rPr>
        <w:t>Мизаковой  Н.М</w:t>
      </w:r>
      <w:r w:rsidRPr="00F07B2D">
        <w:rPr>
          <w:i/>
          <w:color w:val="FF0000"/>
          <w:szCs w:val="28"/>
          <w:u w:val="single"/>
          <w:lang w:val="tt-RU"/>
        </w:rPr>
        <w:t xml:space="preserve">. </w:t>
      </w:r>
    </w:p>
    <w:p w:rsidR="009246A9" w:rsidRPr="00460568" w:rsidRDefault="009246A9" w:rsidP="009246A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>по тел.:(843) 221-40-20</w:t>
      </w:r>
      <w:r w:rsidRPr="00F07B2D">
        <w:rPr>
          <w:i/>
          <w:color w:val="FF0000"/>
          <w:szCs w:val="28"/>
          <w:u w:val="single"/>
          <w:lang w:val="tt-RU"/>
        </w:rPr>
        <w:t xml:space="preserve"> (</w:t>
      </w:r>
      <w:hyperlink r:id="rId7" w:history="1">
        <w:r w:rsidRPr="00460568">
          <w:rPr>
            <w:i/>
            <w:color w:val="FF0000"/>
            <w:szCs w:val="28"/>
            <w:u w:val="single"/>
            <w:lang w:val="tt-RU"/>
          </w:rPr>
          <w:t>Mizakova.Nelya@tatar.ru</w:t>
        </w:r>
      </w:hyperlink>
      <w:r w:rsidRPr="00460568">
        <w:rPr>
          <w:i/>
          <w:color w:val="FF0000"/>
          <w:szCs w:val="28"/>
          <w:u w:val="single"/>
          <w:lang w:val="tt-RU"/>
        </w:rPr>
        <w:t>)</w:t>
      </w:r>
    </w:p>
    <w:p w:rsidR="0063287A" w:rsidRPr="009246A9" w:rsidRDefault="0063287A" w:rsidP="008A26A7">
      <w:pPr>
        <w:shd w:val="clear" w:color="auto" w:fill="FFFFFF"/>
        <w:jc w:val="right"/>
        <w:rPr>
          <w:color w:val="000000" w:themeColor="text1"/>
          <w:szCs w:val="28"/>
          <w:lang w:val="tt-RU"/>
        </w:rPr>
      </w:pPr>
    </w:p>
    <w:p w:rsidR="00951E12" w:rsidRPr="00872BBB" w:rsidRDefault="00951E12" w:rsidP="008A26A7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872BBB">
        <w:rPr>
          <w:color w:val="000000" w:themeColor="text1"/>
          <w:spacing w:val="-2"/>
          <w:szCs w:val="28"/>
        </w:rPr>
        <w:t>КАБИНЕТ</w:t>
      </w:r>
      <w:r w:rsidR="0063287A" w:rsidRPr="00872BBB">
        <w:rPr>
          <w:color w:val="000000" w:themeColor="text1"/>
          <w:spacing w:val="-2"/>
          <w:szCs w:val="28"/>
        </w:rPr>
        <w:t xml:space="preserve"> МИНИСТРОВ РЕСПУБЛИКИ ТАТАРСТАН</w:t>
      </w:r>
    </w:p>
    <w:p w:rsidR="0063287A" w:rsidRPr="00872BBB" w:rsidRDefault="0063287A" w:rsidP="008A26A7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63287A" w:rsidRPr="00872BBB" w:rsidRDefault="0063287A" w:rsidP="008A26A7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872BBB" w:rsidRDefault="00951E12" w:rsidP="008A26A7">
      <w:pPr>
        <w:shd w:val="clear" w:color="auto" w:fill="FFFFFF"/>
        <w:jc w:val="center"/>
        <w:rPr>
          <w:color w:val="000000" w:themeColor="text1"/>
          <w:szCs w:val="28"/>
        </w:rPr>
      </w:pPr>
      <w:r w:rsidRPr="00872BBB">
        <w:rPr>
          <w:color w:val="000000" w:themeColor="text1"/>
          <w:szCs w:val="28"/>
        </w:rPr>
        <w:t>ПОСТАНОВЛЕНИЕ</w:t>
      </w:r>
    </w:p>
    <w:p w:rsidR="0063287A" w:rsidRPr="00872BBB" w:rsidRDefault="0063287A" w:rsidP="008A26A7">
      <w:pPr>
        <w:shd w:val="clear" w:color="auto" w:fill="FFFFFF"/>
        <w:jc w:val="center"/>
        <w:rPr>
          <w:color w:val="000000" w:themeColor="text1"/>
          <w:szCs w:val="28"/>
        </w:rPr>
      </w:pPr>
    </w:p>
    <w:p w:rsidR="0063287A" w:rsidRPr="00872BBB" w:rsidRDefault="0063287A" w:rsidP="008A26A7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872BBB" w:rsidRDefault="00951E12" w:rsidP="008A26A7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r w:rsidRPr="00872BBB">
        <w:rPr>
          <w:color w:val="000000" w:themeColor="text1"/>
          <w:spacing w:val="-11"/>
          <w:szCs w:val="28"/>
        </w:rPr>
        <w:t>от  ________________</w:t>
      </w:r>
      <w:r w:rsidR="00E86FB3" w:rsidRPr="00872BBB">
        <w:rPr>
          <w:color w:val="000000" w:themeColor="text1"/>
          <w:spacing w:val="-12"/>
          <w:szCs w:val="28"/>
        </w:rPr>
        <w:t xml:space="preserve">            </w:t>
      </w:r>
      <w:r w:rsidR="001D502C" w:rsidRPr="00872BBB">
        <w:rPr>
          <w:color w:val="000000" w:themeColor="text1"/>
          <w:spacing w:val="-12"/>
          <w:szCs w:val="28"/>
        </w:rPr>
        <w:t xml:space="preserve">                   </w:t>
      </w:r>
      <w:r w:rsidRPr="00872BBB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872BBB">
        <w:rPr>
          <w:color w:val="000000" w:themeColor="text1"/>
          <w:szCs w:val="28"/>
        </w:rPr>
        <w:t>№ __</w:t>
      </w:r>
      <w:r w:rsidR="00E86FB3" w:rsidRPr="00872BBB">
        <w:rPr>
          <w:color w:val="000000" w:themeColor="text1"/>
          <w:szCs w:val="28"/>
        </w:rPr>
        <w:t>____</w:t>
      </w:r>
      <w:r w:rsidRPr="00872BBB">
        <w:rPr>
          <w:color w:val="000000" w:themeColor="text1"/>
          <w:szCs w:val="28"/>
        </w:rPr>
        <w:t>____</w:t>
      </w:r>
    </w:p>
    <w:p w:rsidR="00951E12" w:rsidRPr="00872BBB" w:rsidRDefault="00951E12" w:rsidP="008A26A7">
      <w:pPr>
        <w:pStyle w:val="ConsPlusTitle"/>
        <w:widowControl/>
        <w:jc w:val="center"/>
        <w:rPr>
          <w:b w:val="0"/>
          <w:color w:val="000000" w:themeColor="text1"/>
        </w:rPr>
      </w:pPr>
    </w:p>
    <w:p w:rsidR="0063287A" w:rsidRPr="00872BBB" w:rsidRDefault="0063287A" w:rsidP="008A26A7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872BBB" w:rsidRPr="00872BBB" w:rsidTr="00291EC1">
        <w:tc>
          <w:tcPr>
            <w:tcW w:w="5103" w:type="dxa"/>
          </w:tcPr>
          <w:p w:rsidR="00795E7E" w:rsidRPr="00872BBB" w:rsidRDefault="00B16B51" w:rsidP="008A26A7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</w:rPr>
            </w:pPr>
            <w:r w:rsidRPr="00872BBB">
              <w:rPr>
                <w:color w:val="000000" w:themeColor="text1"/>
              </w:rPr>
              <w:t>О</w:t>
            </w:r>
            <w:r w:rsidR="0061427F" w:rsidRPr="00872BBB">
              <w:rPr>
                <w:color w:val="000000" w:themeColor="text1"/>
              </w:rPr>
              <w:t>б</w:t>
            </w:r>
            <w:r w:rsidRPr="00872BBB">
              <w:rPr>
                <w:color w:val="000000" w:themeColor="text1"/>
              </w:rPr>
              <w:t xml:space="preserve"> </w:t>
            </w:r>
            <w:r w:rsidR="00617DB7" w:rsidRPr="00872BBB">
              <w:rPr>
                <w:color w:val="000000" w:themeColor="text1"/>
              </w:rPr>
              <w:t>утверждении порядка осуществления контроля за деятельностью государственных учреждений Республики Татарстан</w:t>
            </w:r>
          </w:p>
        </w:tc>
      </w:tr>
    </w:tbl>
    <w:p w:rsidR="0063287A" w:rsidRPr="00872BBB" w:rsidRDefault="0063287A" w:rsidP="008A26A7">
      <w:pPr>
        <w:pStyle w:val="ConsPlusNormal"/>
        <w:ind w:firstLine="709"/>
        <w:jc w:val="both"/>
        <w:rPr>
          <w:color w:val="000000" w:themeColor="text1"/>
        </w:rPr>
      </w:pPr>
    </w:p>
    <w:p w:rsidR="00617DB7" w:rsidRPr="00872BBB" w:rsidRDefault="000167A1" w:rsidP="008A26A7">
      <w:pPr>
        <w:pStyle w:val="ConsPlusNormal"/>
        <w:ind w:firstLine="709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В соответствии с подпунктом 2 </w:t>
      </w:r>
      <w:hyperlink r:id="rId8" w:history="1">
        <w:r w:rsidRPr="00872BBB">
          <w:rPr>
            <w:color w:val="000000" w:themeColor="text1"/>
          </w:rPr>
          <w:t>пункта 5</w:t>
        </w:r>
        <w:r w:rsidRPr="00872BBB">
          <w:rPr>
            <w:color w:val="000000" w:themeColor="text1"/>
            <w:vertAlign w:val="superscript"/>
          </w:rPr>
          <w:t>1</w:t>
        </w:r>
        <w:r w:rsidRPr="00872BBB">
          <w:rPr>
            <w:color w:val="000000" w:themeColor="text1"/>
          </w:rPr>
          <w:t xml:space="preserve"> статьи 32</w:t>
        </w:r>
      </w:hyperlink>
      <w:r w:rsidRPr="00872BBB">
        <w:rPr>
          <w:color w:val="000000" w:themeColor="text1"/>
        </w:rPr>
        <w:t xml:space="preserve"> Федерального закона от </w:t>
      </w:r>
      <w:r w:rsidRPr="00872BBB">
        <w:rPr>
          <w:color w:val="000000" w:themeColor="text1"/>
        </w:rPr>
        <w:br/>
        <w:t xml:space="preserve">12 января 1996 года № 7-ФЗ «О некоммерческих организациях» и </w:t>
      </w:r>
      <w:hyperlink r:id="rId9" w:history="1">
        <w:r w:rsidRPr="00872BBB">
          <w:rPr>
            <w:color w:val="000000" w:themeColor="text1"/>
          </w:rPr>
          <w:t>частью 3</w:t>
        </w:r>
        <w:r w:rsidRPr="00872BBB">
          <w:rPr>
            <w:color w:val="000000" w:themeColor="text1"/>
            <w:vertAlign w:val="superscript"/>
          </w:rPr>
          <w:t>23</w:t>
        </w:r>
        <w:r w:rsidRPr="00872BBB">
          <w:rPr>
            <w:color w:val="000000" w:themeColor="text1"/>
          </w:rPr>
          <w:t xml:space="preserve"> </w:t>
        </w:r>
        <w:r w:rsidRPr="00872BBB">
          <w:rPr>
            <w:color w:val="000000" w:themeColor="text1"/>
          </w:rPr>
          <w:br/>
          <w:t>статьи 2</w:t>
        </w:r>
      </w:hyperlink>
      <w:r w:rsidRPr="00872BBB">
        <w:rPr>
          <w:color w:val="000000" w:themeColor="text1"/>
        </w:rPr>
        <w:t xml:space="preserve"> Федерального закона от 3 ноября 2006 года № 174-ФЗ «Об автономных учреждениях» Кабинет Министров Республики Татарстан постановляет</w:t>
      </w:r>
      <w:r w:rsidR="00617DB7" w:rsidRPr="00872BBB">
        <w:rPr>
          <w:color w:val="000000" w:themeColor="text1"/>
        </w:rPr>
        <w:t>:</w:t>
      </w:r>
    </w:p>
    <w:p w:rsidR="00617DB7" w:rsidRPr="00872BBB" w:rsidRDefault="00617DB7" w:rsidP="008A26A7">
      <w:pPr>
        <w:pStyle w:val="ConsPlusNormal"/>
        <w:ind w:firstLine="709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1. Утвердить </w:t>
      </w:r>
      <w:r w:rsidR="003634C7" w:rsidRPr="00872BBB">
        <w:rPr>
          <w:color w:val="000000" w:themeColor="text1"/>
        </w:rPr>
        <w:t xml:space="preserve">прилагаемый </w:t>
      </w:r>
      <w:hyperlink w:anchor="Par28" w:history="1">
        <w:r w:rsidRPr="00872BBB">
          <w:rPr>
            <w:color w:val="000000" w:themeColor="text1"/>
          </w:rPr>
          <w:t>Порядок</w:t>
        </w:r>
      </w:hyperlink>
      <w:r w:rsidRPr="00872BBB">
        <w:rPr>
          <w:color w:val="000000" w:themeColor="text1"/>
        </w:rPr>
        <w:t xml:space="preserve"> осуществления контроля за деятельностью государственных учреждений </w:t>
      </w:r>
      <w:r w:rsidR="003634C7" w:rsidRPr="00872BBB">
        <w:rPr>
          <w:color w:val="000000" w:themeColor="text1"/>
        </w:rPr>
        <w:t>Республики Татарстан</w:t>
      </w:r>
      <w:r w:rsidRPr="00872BBB">
        <w:rPr>
          <w:color w:val="000000" w:themeColor="text1"/>
        </w:rPr>
        <w:t>.</w:t>
      </w:r>
    </w:p>
    <w:p w:rsidR="003634C7" w:rsidRPr="00872BBB" w:rsidRDefault="00F57220" w:rsidP="008A26A7">
      <w:pPr>
        <w:pStyle w:val="ConsPlusNormal"/>
        <w:ind w:firstLine="709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2. </w:t>
      </w:r>
      <w:r w:rsidR="00FB18C6" w:rsidRPr="00872BBB">
        <w:rPr>
          <w:color w:val="000000" w:themeColor="text1"/>
        </w:rPr>
        <w:t>О</w:t>
      </w:r>
      <w:r w:rsidR="003634C7" w:rsidRPr="00872BBB">
        <w:rPr>
          <w:color w:val="000000" w:themeColor="text1"/>
        </w:rPr>
        <w:t xml:space="preserve">рганам исполнительной власти, </w:t>
      </w:r>
      <w:r w:rsidR="002601C3" w:rsidRPr="00872BBB">
        <w:rPr>
          <w:color w:val="000000" w:themeColor="text1"/>
        </w:rPr>
        <w:t>осуществляющи</w:t>
      </w:r>
      <w:r w:rsidR="00FC74FC" w:rsidRPr="00872BBB">
        <w:rPr>
          <w:color w:val="000000" w:themeColor="text1"/>
        </w:rPr>
        <w:t>м</w:t>
      </w:r>
      <w:r w:rsidR="002601C3" w:rsidRPr="00872BBB">
        <w:rPr>
          <w:color w:val="000000" w:themeColor="text1"/>
        </w:rPr>
        <w:t xml:space="preserve"> функции и полномочия учредителей государственных учреждений Республики Татарстан</w:t>
      </w:r>
      <w:r w:rsidR="003634C7" w:rsidRPr="00872BBB">
        <w:rPr>
          <w:color w:val="000000" w:themeColor="text1"/>
        </w:rPr>
        <w:t xml:space="preserve">, </w:t>
      </w:r>
      <w:r w:rsidR="00AE1618">
        <w:rPr>
          <w:color w:val="000000" w:themeColor="text1"/>
        </w:rPr>
        <w:t>обеспечить</w:t>
      </w:r>
      <w:r w:rsidR="003634C7" w:rsidRPr="00872BBB">
        <w:rPr>
          <w:color w:val="000000" w:themeColor="text1"/>
        </w:rPr>
        <w:t xml:space="preserve"> </w:t>
      </w:r>
      <w:r w:rsidR="00AE1618" w:rsidRPr="00872BBB">
        <w:rPr>
          <w:color w:val="000000" w:themeColor="text1"/>
        </w:rPr>
        <w:t>внесени</w:t>
      </w:r>
      <w:r w:rsidR="00AE1618">
        <w:rPr>
          <w:color w:val="000000" w:themeColor="text1"/>
        </w:rPr>
        <w:t>е</w:t>
      </w:r>
      <w:r w:rsidR="00AE1618" w:rsidRPr="00872BBB">
        <w:rPr>
          <w:color w:val="000000" w:themeColor="text1"/>
        </w:rPr>
        <w:t xml:space="preserve"> </w:t>
      </w:r>
      <w:r w:rsidR="003634C7" w:rsidRPr="00872BBB">
        <w:rPr>
          <w:color w:val="000000" w:themeColor="text1"/>
        </w:rPr>
        <w:t>изменений в положения о</w:t>
      </w:r>
      <w:r w:rsidR="00FB18C6" w:rsidRPr="00872BBB">
        <w:rPr>
          <w:color w:val="000000" w:themeColor="text1"/>
        </w:rPr>
        <w:t>б</w:t>
      </w:r>
      <w:r w:rsidR="003634C7" w:rsidRPr="00872BBB">
        <w:rPr>
          <w:color w:val="000000" w:themeColor="text1"/>
        </w:rPr>
        <w:t xml:space="preserve"> органах исполнительной власти в части наделения </w:t>
      </w:r>
      <w:r w:rsidRPr="00872BBB">
        <w:rPr>
          <w:color w:val="000000" w:themeColor="text1"/>
        </w:rPr>
        <w:t>полномочиями по осуществлени</w:t>
      </w:r>
      <w:r w:rsidR="00FC74FC" w:rsidRPr="00872BBB">
        <w:rPr>
          <w:color w:val="000000" w:themeColor="text1"/>
        </w:rPr>
        <w:t>ю</w:t>
      </w:r>
      <w:r w:rsidRPr="00872BBB">
        <w:rPr>
          <w:color w:val="000000" w:themeColor="text1"/>
        </w:rPr>
        <w:t xml:space="preserve"> контроля за деятельностью</w:t>
      </w:r>
      <w:r w:rsidR="00EE3409" w:rsidRPr="00872BBB">
        <w:rPr>
          <w:color w:val="000000" w:themeColor="text1"/>
        </w:rPr>
        <w:t xml:space="preserve"> подведомственных государственных учреждений.</w:t>
      </w:r>
    </w:p>
    <w:p w:rsidR="003A69BC" w:rsidRPr="00872BBB" w:rsidRDefault="003A69BC" w:rsidP="008A26A7">
      <w:pPr>
        <w:pStyle w:val="ConsPlusNormal"/>
        <w:ind w:firstLine="709"/>
        <w:jc w:val="both"/>
        <w:rPr>
          <w:color w:val="000000" w:themeColor="text1"/>
        </w:rPr>
      </w:pPr>
      <w:r w:rsidRPr="00872BBB">
        <w:rPr>
          <w:color w:val="000000" w:themeColor="text1"/>
        </w:rPr>
        <w:t>3. Рекомендовать органам местного самоуправления муниципальных образований Республики Татарстан разработать и утвердить порядки осуществления контроля за деятельностью муниципальных учреждений Республики Татарстан.</w:t>
      </w:r>
    </w:p>
    <w:p w:rsidR="0063287A" w:rsidRDefault="003A69BC" w:rsidP="008A26A7">
      <w:pPr>
        <w:pStyle w:val="ConsPlusNormal"/>
        <w:ind w:firstLine="709"/>
        <w:jc w:val="both"/>
        <w:rPr>
          <w:color w:val="000000" w:themeColor="text1"/>
        </w:rPr>
      </w:pPr>
      <w:r w:rsidRPr="00872BBB">
        <w:rPr>
          <w:color w:val="000000" w:themeColor="text1"/>
        </w:rPr>
        <w:t>4</w:t>
      </w:r>
      <w:r w:rsidR="00EE3409" w:rsidRPr="00872BBB">
        <w:rPr>
          <w:color w:val="000000" w:themeColor="text1"/>
        </w:rPr>
        <w:t xml:space="preserve">. Контроль за исполнением настоящего постановления возложить </w:t>
      </w:r>
      <w:r w:rsidR="00872BBB" w:rsidRPr="00872BBB">
        <w:rPr>
          <w:color w:val="000000" w:themeColor="text1"/>
        </w:rPr>
        <w:t xml:space="preserve">на </w:t>
      </w:r>
      <w:r w:rsidR="008D6222" w:rsidRPr="00872BBB">
        <w:rPr>
          <w:color w:val="000000" w:themeColor="text1"/>
        </w:rPr>
        <w:t xml:space="preserve">органы исполнительной власти </w:t>
      </w:r>
      <w:r w:rsidR="00DF6370" w:rsidRPr="00872BBB">
        <w:rPr>
          <w:color w:val="000000" w:themeColor="text1"/>
        </w:rPr>
        <w:t>Республики Татарстан</w:t>
      </w:r>
      <w:r w:rsidR="008D6222" w:rsidRPr="00872BBB">
        <w:rPr>
          <w:color w:val="000000" w:themeColor="text1"/>
        </w:rPr>
        <w:t xml:space="preserve">, </w:t>
      </w:r>
      <w:r w:rsidR="00552280" w:rsidRPr="00872BBB">
        <w:rPr>
          <w:color w:val="000000" w:themeColor="text1"/>
        </w:rPr>
        <w:t xml:space="preserve">осуществляющим функции и полномочия учредителей государственных учреждений Республики Татарстан. Сводный </w:t>
      </w:r>
      <w:r w:rsidR="008D6222" w:rsidRPr="00872BBB">
        <w:rPr>
          <w:color w:val="000000" w:themeColor="text1"/>
        </w:rPr>
        <w:t>контроль</w:t>
      </w:r>
      <w:r w:rsidR="00552280" w:rsidRPr="00872BBB">
        <w:rPr>
          <w:color w:val="000000" w:themeColor="text1"/>
        </w:rPr>
        <w:t xml:space="preserve"> за осуществлением контроля за деятельностью государственных учреждений Республики Татарстан возложить </w:t>
      </w:r>
      <w:r w:rsidR="00EE3409" w:rsidRPr="00872BBB">
        <w:rPr>
          <w:color w:val="000000" w:themeColor="text1"/>
        </w:rPr>
        <w:t xml:space="preserve">на </w:t>
      </w:r>
      <w:r w:rsidR="00416E06" w:rsidRPr="00872BBB">
        <w:rPr>
          <w:color w:val="000000" w:themeColor="text1"/>
        </w:rPr>
        <w:t>Министерство земельных и имущественных отношений Республики Татарстан</w:t>
      </w:r>
      <w:r w:rsidR="002601C3" w:rsidRPr="00872BBB">
        <w:rPr>
          <w:color w:val="000000" w:themeColor="text1"/>
        </w:rPr>
        <w:t>.</w:t>
      </w:r>
    </w:p>
    <w:p w:rsidR="009246A9" w:rsidRDefault="009246A9" w:rsidP="008A26A7">
      <w:pPr>
        <w:shd w:val="clear" w:color="auto" w:fill="FFFFFF"/>
        <w:ind w:firstLine="0"/>
        <w:rPr>
          <w:color w:val="000000" w:themeColor="text1"/>
          <w:spacing w:val="-2"/>
          <w:szCs w:val="28"/>
        </w:rPr>
      </w:pPr>
    </w:p>
    <w:p w:rsidR="00291EC1" w:rsidRPr="00872BBB" w:rsidRDefault="00291EC1" w:rsidP="008A26A7">
      <w:pPr>
        <w:shd w:val="clear" w:color="auto" w:fill="FFFFFF"/>
        <w:ind w:firstLine="0"/>
        <w:rPr>
          <w:color w:val="000000" w:themeColor="text1"/>
          <w:szCs w:val="28"/>
        </w:rPr>
      </w:pPr>
      <w:r w:rsidRPr="00872BBB">
        <w:rPr>
          <w:color w:val="000000" w:themeColor="text1"/>
          <w:spacing w:val="-2"/>
          <w:szCs w:val="28"/>
        </w:rPr>
        <w:t>Премьер-министр</w:t>
      </w:r>
    </w:p>
    <w:p w:rsidR="00291EC1" w:rsidRPr="00872BBB" w:rsidRDefault="00291EC1" w:rsidP="008A26A7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872BBB">
        <w:rPr>
          <w:color w:val="000000" w:themeColor="text1"/>
          <w:spacing w:val="-4"/>
          <w:szCs w:val="28"/>
        </w:rPr>
        <w:t>Республики Татарстан                                                                                        А.В.Песошин</w:t>
      </w:r>
    </w:p>
    <w:p w:rsidR="00617DB7" w:rsidRPr="00872BBB" w:rsidRDefault="000E3E64" w:rsidP="008A26A7">
      <w:pPr>
        <w:pStyle w:val="ConsPlusNormal"/>
        <w:ind w:left="5245"/>
        <w:outlineLvl w:val="0"/>
        <w:rPr>
          <w:color w:val="000000" w:themeColor="text1"/>
        </w:rPr>
      </w:pPr>
      <w:r w:rsidRPr="00872BBB">
        <w:rPr>
          <w:color w:val="000000" w:themeColor="text1"/>
        </w:rPr>
        <w:lastRenderedPageBreak/>
        <w:t>Утвержден</w:t>
      </w:r>
    </w:p>
    <w:p w:rsidR="009246A9" w:rsidRDefault="00617DB7" w:rsidP="008A26A7">
      <w:pPr>
        <w:pStyle w:val="ConsPlusNormal"/>
        <w:ind w:left="5245"/>
        <w:rPr>
          <w:color w:val="000000" w:themeColor="text1"/>
        </w:rPr>
      </w:pPr>
      <w:r w:rsidRPr="00872BBB">
        <w:rPr>
          <w:color w:val="000000" w:themeColor="text1"/>
        </w:rPr>
        <w:t>постановлени</w:t>
      </w:r>
      <w:r w:rsidR="000E3E64" w:rsidRPr="00872BBB">
        <w:rPr>
          <w:color w:val="000000" w:themeColor="text1"/>
        </w:rPr>
        <w:t>ем</w:t>
      </w:r>
    </w:p>
    <w:p w:rsidR="00617DB7" w:rsidRPr="00872BBB" w:rsidRDefault="00617DB7" w:rsidP="008A26A7">
      <w:pPr>
        <w:pStyle w:val="ConsPlusNormal"/>
        <w:ind w:left="5245"/>
        <w:rPr>
          <w:color w:val="000000" w:themeColor="text1"/>
        </w:rPr>
      </w:pPr>
      <w:bookmarkStart w:id="0" w:name="_GoBack"/>
      <w:bookmarkEnd w:id="0"/>
      <w:r w:rsidRPr="00872BBB">
        <w:rPr>
          <w:color w:val="000000" w:themeColor="text1"/>
        </w:rPr>
        <w:t xml:space="preserve"> </w:t>
      </w:r>
      <w:r w:rsidR="002601C3" w:rsidRPr="00872BBB">
        <w:rPr>
          <w:color w:val="000000" w:themeColor="text1"/>
        </w:rPr>
        <w:t>Кабинета Министров Республики Татарстан</w:t>
      </w:r>
    </w:p>
    <w:p w:rsidR="00617DB7" w:rsidRPr="00872BBB" w:rsidRDefault="00617DB7" w:rsidP="008A26A7">
      <w:pPr>
        <w:pStyle w:val="ConsPlusNormal"/>
        <w:ind w:left="5245"/>
        <w:rPr>
          <w:color w:val="000000" w:themeColor="text1"/>
        </w:rPr>
      </w:pPr>
      <w:r w:rsidRPr="00872BBB">
        <w:rPr>
          <w:color w:val="000000" w:themeColor="text1"/>
        </w:rPr>
        <w:t xml:space="preserve">от </w:t>
      </w:r>
      <w:r w:rsidR="00E86FB3" w:rsidRPr="00872BBB">
        <w:rPr>
          <w:color w:val="000000" w:themeColor="text1"/>
        </w:rPr>
        <w:t>____________</w:t>
      </w:r>
      <w:r w:rsidRPr="00872BBB">
        <w:rPr>
          <w:color w:val="000000" w:themeColor="text1"/>
        </w:rPr>
        <w:t xml:space="preserve"> </w:t>
      </w:r>
      <w:r w:rsidR="002601C3" w:rsidRPr="00872BBB">
        <w:rPr>
          <w:color w:val="000000" w:themeColor="text1"/>
        </w:rPr>
        <w:t>№</w:t>
      </w:r>
      <w:r w:rsidRPr="00872BBB">
        <w:rPr>
          <w:color w:val="000000" w:themeColor="text1"/>
        </w:rPr>
        <w:t xml:space="preserve"> </w:t>
      </w:r>
      <w:r w:rsidR="00E86FB3" w:rsidRPr="00872BBB">
        <w:rPr>
          <w:color w:val="000000" w:themeColor="text1"/>
        </w:rPr>
        <w:t>____________</w:t>
      </w:r>
    </w:p>
    <w:p w:rsidR="00617DB7" w:rsidRPr="00872BBB" w:rsidRDefault="00617DB7" w:rsidP="008A26A7">
      <w:pPr>
        <w:pStyle w:val="ConsPlusNormal"/>
        <w:jc w:val="both"/>
        <w:rPr>
          <w:color w:val="000000" w:themeColor="text1"/>
        </w:rPr>
      </w:pPr>
    </w:p>
    <w:p w:rsidR="002601C3" w:rsidRDefault="002601C3" w:rsidP="008A26A7">
      <w:pPr>
        <w:pStyle w:val="ConsPlusNormal"/>
        <w:jc w:val="both"/>
        <w:rPr>
          <w:color w:val="000000" w:themeColor="text1"/>
        </w:rPr>
      </w:pPr>
    </w:p>
    <w:p w:rsidR="0086482D" w:rsidRPr="00872BBB" w:rsidRDefault="0086482D" w:rsidP="008A26A7">
      <w:pPr>
        <w:pStyle w:val="ConsPlusNormal"/>
        <w:jc w:val="both"/>
        <w:rPr>
          <w:color w:val="000000" w:themeColor="text1"/>
        </w:rPr>
      </w:pPr>
    </w:p>
    <w:bookmarkStart w:id="1" w:name="Par28"/>
    <w:bookmarkEnd w:id="1"/>
    <w:p w:rsidR="002601C3" w:rsidRPr="00872BBB" w:rsidRDefault="002601C3" w:rsidP="008A26A7">
      <w:pPr>
        <w:pStyle w:val="ConsPlusNormal"/>
        <w:jc w:val="center"/>
        <w:rPr>
          <w:color w:val="000000" w:themeColor="text1"/>
        </w:rPr>
      </w:pPr>
      <w:r w:rsidRPr="00872BBB">
        <w:rPr>
          <w:color w:val="000000" w:themeColor="text1"/>
        </w:rPr>
        <w:fldChar w:fldCharType="begin"/>
      </w:r>
      <w:r w:rsidRPr="00872BBB">
        <w:rPr>
          <w:color w:val="000000" w:themeColor="text1"/>
        </w:rPr>
        <w:instrText xml:space="preserve">HYPERLINK \l Par28  </w:instrText>
      </w:r>
      <w:r w:rsidRPr="00872BBB">
        <w:rPr>
          <w:color w:val="000000" w:themeColor="text1"/>
        </w:rPr>
        <w:fldChar w:fldCharType="separate"/>
      </w:r>
      <w:r w:rsidRPr="00872BBB">
        <w:rPr>
          <w:color w:val="000000" w:themeColor="text1"/>
        </w:rPr>
        <w:t>Порядок</w:t>
      </w:r>
      <w:r w:rsidRPr="00872BBB">
        <w:rPr>
          <w:color w:val="000000" w:themeColor="text1"/>
        </w:rPr>
        <w:fldChar w:fldCharType="end"/>
      </w:r>
      <w:r w:rsidRPr="00872BBB">
        <w:rPr>
          <w:color w:val="000000" w:themeColor="text1"/>
        </w:rPr>
        <w:t xml:space="preserve"> осуществления контроля</w:t>
      </w:r>
    </w:p>
    <w:p w:rsidR="00617DB7" w:rsidRPr="00872BBB" w:rsidRDefault="002601C3" w:rsidP="008A26A7">
      <w:pPr>
        <w:pStyle w:val="ConsPlusNormal"/>
        <w:jc w:val="center"/>
        <w:rPr>
          <w:color w:val="000000" w:themeColor="text1"/>
        </w:rPr>
      </w:pPr>
      <w:r w:rsidRPr="00872BBB">
        <w:rPr>
          <w:color w:val="000000" w:themeColor="text1"/>
        </w:rPr>
        <w:t>за деятельностью государственных учреждений Республики Татарстан</w:t>
      </w:r>
    </w:p>
    <w:p w:rsidR="0063287A" w:rsidRPr="00872BBB" w:rsidRDefault="0063287A" w:rsidP="008A26A7">
      <w:pPr>
        <w:pStyle w:val="ConsPlusNormal"/>
        <w:jc w:val="center"/>
        <w:rPr>
          <w:color w:val="000000" w:themeColor="text1"/>
        </w:rPr>
      </w:pPr>
    </w:p>
    <w:p w:rsidR="00617DB7" w:rsidRPr="00872BBB" w:rsidRDefault="002601C3" w:rsidP="008A26A7">
      <w:pPr>
        <w:pStyle w:val="ConsPlusNormal"/>
        <w:jc w:val="center"/>
        <w:outlineLvl w:val="1"/>
        <w:rPr>
          <w:bCs/>
          <w:color w:val="000000" w:themeColor="text1"/>
        </w:rPr>
      </w:pPr>
      <w:r w:rsidRPr="00872BBB">
        <w:rPr>
          <w:bCs/>
          <w:color w:val="000000" w:themeColor="text1"/>
          <w:lang w:val="en-US"/>
        </w:rPr>
        <w:t>I</w:t>
      </w:r>
      <w:r w:rsidR="00617DB7" w:rsidRPr="00872BBB">
        <w:rPr>
          <w:bCs/>
          <w:color w:val="000000" w:themeColor="text1"/>
        </w:rPr>
        <w:t>. Общие положения</w:t>
      </w:r>
    </w:p>
    <w:p w:rsidR="008A26A7" w:rsidRPr="00872BBB" w:rsidRDefault="008A26A7" w:rsidP="00980CAB">
      <w:pPr>
        <w:pStyle w:val="ConsPlusNormal"/>
        <w:jc w:val="center"/>
        <w:outlineLvl w:val="1"/>
        <w:rPr>
          <w:bCs/>
          <w:color w:val="000000" w:themeColor="text1"/>
        </w:rPr>
      </w:pPr>
    </w:p>
    <w:p w:rsidR="00617DB7" w:rsidRPr="00872BBB" w:rsidRDefault="00617DB7" w:rsidP="00980CAB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1.1. </w:t>
      </w:r>
      <w:r w:rsidR="007E73CA" w:rsidRPr="00872BBB">
        <w:rPr>
          <w:color w:val="000000" w:themeColor="text1"/>
        </w:rPr>
        <w:t xml:space="preserve">Настоящий </w:t>
      </w:r>
      <w:r w:rsidRPr="00872BBB">
        <w:rPr>
          <w:color w:val="000000" w:themeColor="text1"/>
        </w:rPr>
        <w:t xml:space="preserve">Порядок осуществления контроля за деятельностью государственных учреждений </w:t>
      </w:r>
      <w:r w:rsidR="007F7B75" w:rsidRPr="00872BBB">
        <w:rPr>
          <w:color w:val="000000" w:themeColor="text1"/>
        </w:rPr>
        <w:t>Республики Татарстан</w:t>
      </w:r>
      <w:r w:rsidRPr="00872BBB">
        <w:rPr>
          <w:color w:val="000000" w:themeColor="text1"/>
        </w:rPr>
        <w:t xml:space="preserve"> (далее </w:t>
      </w:r>
      <w:r w:rsidR="007F7B75" w:rsidRPr="00872BBB">
        <w:rPr>
          <w:color w:val="000000" w:themeColor="text1"/>
        </w:rPr>
        <w:t>– Порядок</w:t>
      </w:r>
      <w:r w:rsidRPr="00872BBB">
        <w:rPr>
          <w:color w:val="000000" w:themeColor="text1"/>
        </w:rPr>
        <w:t xml:space="preserve">) </w:t>
      </w:r>
      <w:r w:rsidR="00A25BFA" w:rsidRPr="00872BBB">
        <w:rPr>
          <w:color w:val="000000" w:themeColor="text1"/>
        </w:rPr>
        <w:t xml:space="preserve">определяет правила организации контроля </w:t>
      </w:r>
      <w:r w:rsidRPr="00872BBB">
        <w:rPr>
          <w:color w:val="000000" w:themeColor="text1"/>
        </w:rPr>
        <w:t xml:space="preserve">за </w:t>
      </w:r>
      <w:r w:rsidR="007E73CA" w:rsidRPr="00872BBB">
        <w:rPr>
          <w:color w:val="000000" w:themeColor="text1"/>
        </w:rPr>
        <w:t>деятельностью</w:t>
      </w:r>
      <w:r w:rsidRPr="00872BBB">
        <w:rPr>
          <w:color w:val="000000" w:themeColor="text1"/>
        </w:rPr>
        <w:t xml:space="preserve"> государственны</w:t>
      </w:r>
      <w:r w:rsidR="007E73CA" w:rsidRPr="00872BBB">
        <w:rPr>
          <w:color w:val="000000" w:themeColor="text1"/>
        </w:rPr>
        <w:t>х</w:t>
      </w:r>
      <w:r w:rsidRPr="00872BBB">
        <w:rPr>
          <w:color w:val="000000" w:themeColor="text1"/>
        </w:rPr>
        <w:t xml:space="preserve"> казенны</w:t>
      </w:r>
      <w:r w:rsidR="007E73CA" w:rsidRPr="00872BBB">
        <w:rPr>
          <w:color w:val="000000" w:themeColor="text1"/>
        </w:rPr>
        <w:t>х</w:t>
      </w:r>
      <w:r w:rsidRPr="00872BBB">
        <w:rPr>
          <w:color w:val="000000" w:themeColor="text1"/>
        </w:rPr>
        <w:t>, бюджетны</w:t>
      </w:r>
      <w:r w:rsidR="007E73CA" w:rsidRPr="00872BBB">
        <w:rPr>
          <w:color w:val="000000" w:themeColor="text1"/>
        </w:rPr>
        <w:t>х</w:t>
      </w:r>
      <w:r w:rsidRPr="00872BBB">
        <w:rPr>
          <w:color w:val="000000" w:themeColor="text1"/>
        </w:rPr>
        <w:t xml:space="preserve"> и автономны</w:t>
      </w:r>
      <w:r w:rsidR="007E73CA" w:rsidRPr="00872BBB">
        <w:rPr>
          <w:color w:val="000000" w:themeColor="text1"/>
        </w:rPr>
        <w:t>х</w:t>
      </w:r>
      <w:r w:rsidRPr="00872BBB">
        <w:rPr>
          <w:color w:val="000000" w:themeColor="text1"/>
        </w:rPr>
        <w:t xml:space="preserve"> учреждени</w:t>
      </w:r>
      <w:r w:rsidR="007E73CA" w:rsidRPr="00872BBB">
        <w:rPr>
          <w:color w:val="000000" w:themeColor="text1"/>
        </w:rPr>
        <w:t>й</w:t>
      </w:r>
      <w:r w:rsidRPr="00872BBB">
        <w:rPr>
          <w:color w:val="000000" w:themeColor="text1"/>
        </w:rPr>
        <w:t xml:space="preserve"> </w:t>
      </w:r>
      <w:r w:rsidR="007F7B75" w:rsidRPr="00872BBB">
        <w:rPr>
          <w:color w:val="000000" w:themeColor="text1"/>
        </w:rPr>
        <w:t>Республики Татарстан</w:t>
      </w:r>
      <w:r w:rsidR="007E73CA" w:rsidRPr="00872BBB">
        <w:rPr>
          <w:color w:val="000000" w:themeColor="text1"/>
        </w:rPr>
        <w:t xml:space="preserve"> (далее – объект контроля)</w:t>
      </w:r>
      <w:r w:rsidRPr="00872BBB">
        <w:rPr>
          <w:color w:val="000000" w:themeColor="text1"/>
        </w:rPr>
        <w:t xml:space="preserve">, в отношении которых </w:t>
      </w:r>
      <w:r w:rsidR="007F7B75" w:rsidRPr="00872BBB">
        <w:rPr>
          <w:color w:val="000000" w:themeColor="text1"/>
        </w:rPr>
        <w:t>органы исполнительной власти</w:t>
      </w:r>
      <w:r w:rsidRPr="00872BBB">
        <w:rPr>
          <w:color w:val="000000" w:themeColor="text1"/>
        </w:rPr>
        <w:t xml:space="preserve"> осуществляют функции и полномочия учредителя (далее</w:t>
      </w:r>
      <w:r w:rsidR="00A25BFA" w:rsidRPr="00872BBB">
        <w:rPr>
          <w:color w:val="000000" w:themeColor="text1"/>
        </w:rPr>
        <w:t xml:space="preserve"> соответственно</w:t>
      </w:r>
      <w:r w:rsidRPr="00872BBB">
        <w:rPr>
          <w:color w:val="000000" w:themeColor="text1"/>
        </w:rPr>
        <w:t xml:space="preserve"> </w:t>
      </w:r>
      <w:r w:rsidR="007F7B75" w:rsidRPr="00872BBB">
        <w:rPr>
          <w:color w:val="000000" w:themeColor="text1"/>
        </w:rPr>
        <w:t>–</w:t>
      </w:r>
      <w:r w:rsidRPr="00872BBB">
        <w:rPr>
          <w:color w:val="000000" w:themeColor="text1"/>
        </w:rPr>
        <w:t xml:space="preserve"> </w:t>
      </w:r>
      <w:r w:rsidR="00A25BFA" w:rsidRPr="00872BBB">
        <w:rPr>
          <w:color w:val="000000" w:themeColor="text1"/>
        </w:rPr>
        <w:t xml:space="preserve">субъект контроля, </w:t>
      </w:r>
      <w:r w:rsidRPr="00872BBB">
        <w:rPr>
          <w:color w:val="000000" w:themeColor="text1"/>
        </w:rPr>
        <w:t>ведомственный контроль).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1.2. Настоящий Порядок не применяется при осуществлении: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государственного контроля (надзора) в соответствии с Федеральным </w:t>
      </w:r>
      <w:hyperlink r:id="rId10">
        <w:r w:rsidRPr="00872BBB">
          <w:rPr>
            <w:color w:val="000000" w:themeColor="text1"/>
          </w:rPr>
          <w:t>законом</w:t>
        </w:r>
      </w:hyperlink>
      <w:r w:rsidRPr="00872BBB">
        <w:rPr>
          <w:color w:val="000000" w:themeColor="text1"/>
        </w:rPr>
        <w:t xml:space="preserve"> от 31</w:t>
      </w:r>
      <w:r w:rsidR="00A25BFA" w:rsidRPr="00872BBB">
        <w:rPr>
          <w:color w:val="000000" w:themeColor="text1"/>
        </w:rPr>
        <w:t xml:space="preserve"> июля </w:t>
      </w:r>
      <w:r w:rsidRPr="00872BBB">
        <w:rPr>
          <w:color w:val="000000" w:themeColor="text1"/>
        </w:rPr>
        <w:t xml:space="preserve">2020 </w:t>
      </w:r>
      <w:r w:rsidR="00A25BFA" w:rsidRPr="00872BBB">
        <w:rPr>
          <w:color w:val="000000" w:themeColor="text1"/>
        </w:rPr>
        <w:t xml:space="preserve">года </w:t>
      </w:r>
      <w:r w:rsidRPr="00872BBB">
        <w:rPr>
          <w:color w:val="000000" w:themeColor="text1"/>
        </w:rPr>
        <w:t>№ 248-ФЗ «О государственном контроле (надзоре) и муниципальном контроле в Российской Федерации»;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финансового контроля, проводимого в порядке, предусмотренном бюджетным законодательством;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контроля в рамках Федерального </w:t>
      </w:r>
      <w:hyperlink r:id="rId11">
        <w:r w:rsidRPr="00872BBB">
          <w:rPr>
            <w:color w:val="000000" w:themeColor="text1"/>
          </w:rPr>
          <w:t>закона</w:t>
        </w:r>
      </w:hyperlink>
      <w:r w:rsidRPr="00872BBB">
        <w:rPr>
          <w:color w:val="000000" w:themeColor="text1"/>
        </w:rPr>
        <w:t xml:space="preserve"> от 05</w:t>
      </w:r>
      <w:r w:rsidR="00A25BFA" w:rsidRPr="00872BBB">
        <w:rPr>
          <w:color w:val="000000" w:themeColor="text1"/>
        </w:rPr>
        <w:t xml:space="preserve"> апреля </w:t>
      </w:r>
      <w:r w:rsidRPr="00872BBB">
        <w:rPr>
          <w:color w:val="000000" w:themeColor="text1"/>
        </w:rPr>
        <w:t xml:space="preserve">2013 </w:t>
      </w:r>
      <w:r w:rsidR="00A25BFA" w:rsidRPr="00872BBB">
        <w:rPr>
          <w:color w:val="000000" w:themeColor="text1"/>
        </w:rPr>
        <w:t xml:space="preserve">года </w:t>
      </w:r>
      <w:r w:rsidRPr="00872BBB">
        <w:rPr>
          <w:color w:val="000000" w:themeColor="text1"/>
        </w:rPr>
        <w:t xml:space="preserve">№ 44-ФЗ </w:t>
      </w:r>
      <w:r w:rsidR="00A25BFA" w:rsidRPr="00872BBB">
        <w:rPr>
          <w:color w:val="000000" w:themeColor="text1"/>
        </w:rPr>
        <w:br/>
      </w:r>
      <w:r w:rsidRPr="00872BBB">
        <w:rPr>
          <w:color w:val="000000" w:themeColor="text1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контроля за соблюдением требований Федерального </w:t>
      </w:r>
      <w:hyperlink r:id="rId12">
        <w:r w:rsidRPr="00872BBB">
          <w:rPr>
            <w:color w:val="000000" w:themeColor="text1"/>
          </w:rPr>
          <w:t>закона</w:t>
        </w:r>
      </w:hyperlink>
      <w:r w:rsidRPr="00872BBB">
        <w:rPr>
          <w:color w:val="000000" w:themeColor="text1"/>
        </w:rPr>
        <w:t xml:space="preserve"> </w:t>
      </w:r>
      <w:r w:rsidR="005E510D">
        <w:rPr>
          <w:color w:val="000000" w:themeColor="text1"/>
        </w:rPr>
        <w:br/>
      </w:r>
      <w:r w:rsidRPr="00872BBB">
        <w:rPr>
          <w:color w:val="000000" w:themeColor="text1"/>
        </w:rPr>
        <w:t>от 18</w:t>
      </w:r>
      <w:r w:rsidR="00A25BFA" w:rsidRPr="00872BBB">
        <w:rPr>
          <w:color w:val="000000" w:themeColor="text1"/>
        </w:rPr>
        <w:t xml:space="preserve"> июля </w:t>
      </w:r>
      <w:r w:rsidRPr="00872BBB">
        <w:rPr>
          <w:color w:val="000000" w:themeColor="text1"/>
        </w:rPr>
        <w:t>2011</w:t>
      </w:r>
      <w:r w:rsidR="00A25BFA" w:rsidRPr="00872BBB">
        <w:rPr>
          <w:color w:val="000000" w:themeColor="text1"/>
        </w:rPr>
        <w:t xml:space="preserve"> года </w:t>
      </w:r>
      <w:r w:rsidRPr="00872BBB">
        <w:rPr>
          <w:color w:val="000000" w:themeColor="text1"/>
        </w:rPr>
        <w:t>№ 223-ФЗ «О закупках товаров, работ, услуг отдельными видами юридических лиц»;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иных видов контроля, установленных законодательством Российской Федерации и Республики Татарстан, осуществление которых регламентируется специальными нормативными правовыми актами.</w:t>
      </w:r>
    </w:p>
    <w:p w:rsidR="0063287A" w:rsidRDefault="0063287A" w:rsidP="00055466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1.3. </w:t>
      </w:r>
      <w:bookmarkStart w:id="2" w:name="P51"/>
      <w:bookmarkEnd w:id="2"/>
      <w:r w:rsidRPr="00872BBB">
        <w:rPr>
          <w:color w:val="000000" w:themeColor="text1"/>
        </w:rPr>
        <w:t>Предметом ведомственного контроля являются:</w:t>
      </w:r>
    </w:p>
    <w:p w:rsidR="00AE1618" w:rsidRPr="00872BBB" w:rsidRDefault="00AE1618" w:rsidP="00AE1618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проверка соблюдения объектами контроля законодательства Российской Федерации и Республики Татарстан при осуществлении своей деятельности;</w:t>
      </w:r>
    </w:p>
    <w:p w:rsidR="00AE1618" w:rsidRPr="00872BBB" w:rsidRDefault="00AE1618" w:rsidP="00AE1618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предупреждение, выявление и пресечение нарушений в деятельности объектов контроля;</w:t>
      </w:r>
    </w:p>
    <w:p w:rsidR="00AE1618" w:rsidRPr="00872BBB" w:rsidRDefault="00AE1618" w:rsidP="00AE1618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повышение качества и эффективности деятельности объектов контроля</w:t>
      </w:r>
      <w:r>
        <w:rPr>
          <w:color w:val="000000" w:themeColor="text1"/>
        </w:rPr>
        <w:t>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соответствие деятельности объектов контроля целям создания и видам деятельности, предусмотренным их учредительными документами;</w:t>
      </w:r>
    </w:p>
    <w:p w:rsidR="008D6222" w:rsidRPr="00872BBB" w:rsidRDefault="008D6222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lastRenderedPageBreak/>
        <w:t xml:space="preserve">соответствие данных, находящихся в соответствующих реестрах и базах данных </w:t>
      </w:r>
      <w:r w:rsidR="00DF6370" w:rsidRPr="00872BBB">
        <w:rPr>
          <w:color w:val="000000" w:themeColor="text1"/>
        </w:rPr>
        <w:t>Республики Татарстан</w:t>
      </w:r>
      <w:r w:rsidRPr="00872BBB">
        <w:rPr>
          <w:color w:val="000000" w:themeColor="text1"/>
        </w:rPr>
        <w:t>, фактическим данным</w:t>
      </w:r>
      <w:r w:rsidR="00872BBB" w:rsidRPr="00872BBB">
        <w:rPr>
          <w:color w:val="000000" w:themeColor="text1"/>
        </w:rPr>
        <w:t>, предоставленных</w:t>
      </w:r>
      <w:r w:rsidRPr="00872BBB">
        <w:rPr>
          <w:color w:val="000000" w:themeColor="text1"/>
        </w:rPr>
        <w:t xml:space="preserve"> </w:t>
      </w:r>
      <w:r w:rsidR="00872BBB" w:rsidRPr="00872BBB">
        <w:rPr>
          <w:color w:val="000000" w:themeColor="text1"/>
        </w:rPr>
        <w:t xml:space="preserve">объектом </w:t>
      </w:r>
      <w:r w:rsidRPr="00872BBB">
        <w:rPr>
          <w:color w:val="000000" w:themeColor="text1"/>
        </w:rPr>
        <w:t>контроля;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выявление отклонений в деятельности объектов контроля (соотношение плановых и фактических показателей результатов финансово-хозяйственной деятельности), осуществление дополнительных видов деятельности при невыполнении (некачественном выполнении) основных видов деятельности, в том числе иной приносящей доход деятельности;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полнота и качество выполнения государственного задания на оказание услуг (выполнение работ), полнота, достоверность отчетности о его исполнении;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правильность ведения бухгалтерского учета и достоверность составления бухгалтерской отчетности;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исполнение бюджетной сметы;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обеспечение открытости и доступности информации о своей деятельности на официальном са</w:t>
      </w:r>
      <w:r w:rsidR="00A25BFA" w:rsidRPr="00872BBB">
        <w:rPr>
          <w:color w:val="000000" w:themeColor="text1"/>
        </w:rPr>
        <w:t>йте для размещения информации об объектах контроля</w:t>
      </w:r>
      <w:r w:rsidRPr="00872BBB">
        <w:rPr>
          <w:color w:val="000000" w:themeColor="text1"/>
        </w:rPr>
        <w:t xml:space="preserve"> в информационно-телекоммуникационной сети «Интернет»;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осуществление </w:t>
      </w:r>
      <w:r w:rsidR="008A26A7" w:rsidRPr="00872BBB">
        <w:rPr>
          <w:color w:val="000000" w:themeColor="text1"/>
        </w:rPr>
        <w:t>объектами контроля</w:t>
      </w:r>
      <w:r w:rsidRPr="00872BBB">
        <w:rPr>
          <w:color w:val="000000" w:themeColor="text1"/>
        </w:rPr>
        <w:t xml:space="preserve"> переданных им </w:t>
      </w:r>
      <w:r w:rsidR="00A25BFA" w:rsidRPr="00872BBB">
        <w:rPr>
          <w:color w:val="000000" w:themeColor="text1"/>
        </w:rPr>
        <w:t xml:space="preserve">субъектами контроля </w:t>
      </w:r>
      <w:r w:rsidRPr="00872BBB">
        <w:rPr>
          <w:color w:val="000000" w:themeColor="text1"/>
        </w:rPr>
        <w:t>полномочий и (или) функций;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сохранность и использование по назначению государственного имущества Республики Татарстан, закрепленного за объектами контроля;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выполнение условий получения и использования субсидий на обеспечение выполнения государственного задания, на иные цели;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соблюдение порядка осуществления приносящей доход деятельности, порядка применения цен (тарифов) на оказываемые услуги (выполняемые работы);</w:t>
      </w:r>
    </w:p>
    <w:p w:rsidR="008A26A7" w:rsidRPr="00872BBB" w:rsidRDefault="008A26A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исполнение распоряжений субъекта контроля и </w:t>
      </w:r>
      <w:r w:rsidR="00AE1618">
        <w:rPr>
          <w:color w:val="000000" w:themeColor="text1"/>
        </w:rPr>
        <w:t>иных органов исполнительной власти Республики Татарстан</w:t>
      </w:r>
      <w:r w:rsidRPr="00872BBB">
        <w:rPr>
          <w:color w:val="000000" w:themeColor="text1"/>
        </w:rPr>
        <w:t>;</w:t>
      </w:r>
    </w:p>
    <w:p w:rsidR="008A26A7" w:rsidRPr="00872BBB" w:rsidRDefault="008A26A7" w:rsidP="00980CAB">
      <w:pPr>
        <w:jc w:val="both"/>
        <w:rPr>
          <w:color w:val="000000" w:themeColor="text1"/>
        </w:rPr>
      </w:pPr>
      <w:r w:rsidRPr="00872BBB">
        <w:rPr>
          <w:color w:val="000000" w:themeColor="text1"/>
        </w:rPr>
        <w:t>обеспечени</w:t>
      </w:r>
      <w:r w:rsidR="004E538F" w:rsidRPr="00872BBB">
        <w:rPr>
          <w:color w:val="000000" w:themeColor="text1"/>
        </w:rPr>
        <w:t>е</w:t>
      </w:r>
      <w:r w:rsidRPr="00872BBB">
        <w:rPr>
          <w:color w:val="000000" w:themeColor="text1"/>
        </w:rPr>
        <w:t xml:space="preserve"> участия в достижении ключевых показателей </w:t>
      </w:r>
      <w:r w:rsidR="00E86FB3" w:rsidRPr="00872BBB">
        <w:rPr>
          <w:color w:val="000000" w:themeColor="text1"/>
        </w:rPr>
        <w:t xml:space="preserve">эффективности деятельности </w:t>
      </w:r>
      <w:r w:rsidR="004E538F" w:rsidRPr="00872BBB">
        <w:rPr>
          <w:color w:val="000000" w:themeColor="text1"/>
        </w:rPr>
        <w:t>Раиса Республики Татарстан</w:t>
      </w:r>
      <w:r w:rsidR="00E86FB3" w:rsidRPr="00872BBB">
        <w:rPr>
          <w:color w:val="000000" w:themeColor="text1"/>
        </w:rPr>
        <w:t xml:space="preserve"> и деятельности </w:t>
      </w:r>
      <w:r w:rsidR="004E538F" w:rsidRPr="00872BBB">
        <w:rPr>
          <w:color w:val="000000" w:themeColor="text1"/>
        </w:rPr>
        <w:t xml:space="preserve">органов </w:t>
      </w:r>
      <w:r w:rsidR="00E86FB3" w:rsidRPr="00872BBB">
        <w:rPr>
          <w:color w:val="000000" w:themeColor="text1"/>
        </w:rPr>
        <w:t>исполнительн</w:t>
      </w:r>
      <w:r w:rsidR="004E538F" w:rsidRPr="00872BBB">
        <w:rPr>
          <w:color w:val="000000" w:themeColor="text1"/>
        </w:rPr>
        <w:t>ой</w:t>
      </w:r>
      <w:r w:rsidR="00E86FB3" w:rsidRPr="00872BBB">
        <w:rPr>
          <w:color w:val="000000" w:themeColor="text1"/>
        </w:rPr>
        <w:t xml:space="preserve"> </w:t>
      </w:r>
      <w:r w:rsidR="004E538F" w:rsidRPr="00872BBB">
        <w:rPr>
          <w:color w:val="000000" w:themeColor="text1"/>
        </w:rPr>
        <w:t>власти</w:t>
      </w:r>
      <w:r w:rsidR="00E86FB3" w:rsidRPr="00872BBB">
        <w:rPr>
          <w:color w:val="000000" w:themeColor="text1"/>
        </w:rPr>
        <w:t xml:space="preserve"> </w:t>
      </w:r>
      <w:r w:rsidR="004E538F" w:rsidRPr="00872BBB">
        <w:rPr>
          <w:color w:val="000000" w:themeColor="text1"/>
        </w:rPr>
        <w:t>Республики Татарстан</w:t>
      </w:r>
      <w:r w:rsidR="00E86FB3" w:rsidRPr="00872BBB">
        <w:rPr>
          <w:color w:val="000000" w:themeColor="text1"/>
        </w:rPr>
        <w:t>;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соблюдение иных требований, предусмотренных законодательством Российской Федерации и </w:t>
      </w:r>
      <w:r w:rsidR="008A26A7" w:rsidRPr="00872BBB">
        <w:rPr>
          <w:color w:val="000000" w:themeColor="text1"/>
        </w:rPr>
        <w:t>Республики Татарстан</w:t>
      </w:r>
      <w:r w:rsidRPr="00872BBB">
        <w:rPr>
          <w:color w:val="000000" w:themeColor="text1"/>
        </w:rPr>
        <w:t>.</w:t>
      </w:r>
    </w:p>
    <w:p w:rsidR="0063287A" w:rsidRPr="00872BBB" w:rsidRDefault="0063287A" w:rsidP="00980CAB">
      <w:pPr>
        <w:pStyle w:val="ConsPlusNormal"/>
        <w:ind w:firstLine="540"/>
        <w:jc w:val="both"/>
        <w:rPr>
          <w:color w:val="000000" w:themeColor="text1"/>
        </w:rPr>
      </w:pPr>
    </w:p>
    <w:p w:rsidR="00617DB7" w:rsidRPr="00872BBB" w:rsidRDefault="001B48DD" w:rsidP="00980CAB">
      <w:pPr>
        <w:pStyle w:val="ConsPlusNormal"/>
        <w:jc w:val="center"/>
        <w:outlineLvl w:val="1"/>
        <w:rPr>
          <w:bCs/>
          <w:color w:val="000000" w:themeColor="text1"/>
        </w:rPr>
      </w:pPr>
      <w:r w:rsidRPr="00872BBB">
        <w:rPr>
          <w:bCs/>
          <w:color w:val="000000" w:themeColor="text1"/>
          <w:lang w:val="en-US"/>
        </w:rPr>
        <w:t>II</w:t>
      </w:r>
      <w:r w:rsidR="00617DB7" w:rsidRPr="00872BBB">
        <w:rPr>
          <w:bCs/>
          <w:color w:val="000000" w:themeColor="text1"/>
        </w:rPr>
        <w:t>. Правила осуществления ведомственного</w:t>
      </w:r>
      <w:r w:rsidR="0037569C" w:rsidRPr="00872BBB">
        <w:rPr>
          <w:bCs/>
          <w:color w:val="000000" w:themeColor="text1"/>
        </w:rPr>
        <w:t xml:space="preserve"> к</w:t>
      </w:r>
      <w:r w:rsidR="00617DB7" w:rsidRPr="00872BBB">
        <w:rPr>
          <w:bCs/>
          <w:color w:val="000000" w:themeColor="text1"/>
        </w:rPr>
        <w:t>онтроля</w:t>
      </w:r>
    </w:p>
    <w:p w:rsidR="008A26A7" w:rsidRPr="00872BBB" w:rsidRDefault="008A26A7" w:rsidP="00980CAB">
      <w:pPr>
        <w:pStyle w:val="ConsPlusNormal"/>
        <w:jc w:val="center"/>
        <w:outlineLvl w:val="1"/>
        <w:rPr>
          <w:bCs/>
          <w:color w:val="000000" w:themeColor="text1"/>
        </w:rPr>
      </w:pPr>
    </w:p>
    <w:p w:rsidR="00617DB7" w:rsidRPr="00872BBB" w:rsidRDefault="008B3B06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64563D" w:rsidRPr="00872BBB">
        <w:rPr>
          <w:color w:val="000000" w:themeColor="text1"/>
        </w:rPr>
        <w:t>1</w:t>
      </w:r>
      <w:r w:rsidRPr="00872BBB">
        <w:rPr>
          <w:color w:val="000000" w:themeColor="text1"/>
        </w:rPr>
        <w:t>. Ведомственный контроль осуществляется</w:t>
      </w:r>
      <w:r w:rsidR="00FD63D3" w:rsidRPr="00872BBB">
        <w:rPr>
          <w:color w:val="000000" w:themeColor="text1"/>
        </w:rPr>
        <w:t xml:space="preserve"> </w:t>
      </w:r>
      <w:r w:rsidR="00FA6847" w:rsidRPr="00872BBB">
        <w:rPr>
          <w:color w:val="000000" w:themeColor="text1"/>
        </w:rPr>
        <w:t>п</w:t>
      </w:r>
      <w:r w:rsidRPr="00872BBB">
        <w:rPr>
          <w:color w:val="000000" w:themeColor="text1"/>
        </w:rPr>
        <w:t>о решению руководителя субъекта контроля</w:t>
      </w:r>
      <w:r w:rsidR="00617DB7" w:rsidRPr="00872BBB">
        <w:rPr>
          <w:color w:val="000000" w:themeColor="text1"/>
        </w:rPr>
        <w:t xml:space="preserve"> путем проведения </w:t>
      </w:r>
      <w:r w:rsidR="008D6222" w:rsidRPr="00872BBB">
        <w:rPr>
          <w:color w:val="000000" w:themeColor="text1"/>
        </w:rPr>
        <w:t xml:space="preserve">выездной или камеральной </w:t>
      </w:r>
      <w:r w:rsidR="004E538F" w:rsidRPr="00872BBB">
        <w:rPr>
          <w:color w:val="000000" w:themeColor="text1"/>
        </w:rPr>
        <w:t>проверки</w:t>
      </w:r>
      <w:r w:rsidR="00617DB7" w:rsidRPr="00872BBB">
        <w:rPr>
          <w:color w:val="000000" w:themeColor="text1"/>
        </w:rPr>
        <w:t>.</w:t>
      </w:r>
    </w:p>
    <w:p w:rsidR="00617DB7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2</w:t>
      </w:r>
      <w:r w:rsidRPr="00872BBB">
        <w:rPr>
          <w:color w:val="000000" w:themeColor="text1"/>
        </w:rPr>
        <w:t>. Выездн</w:t>
      </w:r>
      <w:r w:rsidR="00614B81" w:rsidRPr="00872BBB">
        <w:rPr>
          <w:color w:val="000000" w:themeColor="text1"/>
        </w:rPr>
        <w:t>ая</w:t>
      </w:r>
      <w:r w:rsidRPr="00872BBB">
        <w:rPr>
          <w:color w:val="000000" w:themeColor="text1"/>
        </w:rPr>
        <w:t xml:space="preserve"> </w:t>
      </w:r>
      <w:r w:rsidR="00614B81" w:rsidRPr="00872BBB">
        <w:rPr>
          <w:color w:val="000000" w:themeColor="text1"/>
        </w:rPr>
        <w:t>проверка</w:t>
      </w:r>
      <w:r w:rsidRPr="00872BBB">
        <w:rPr>
          <w:color w:val="000000" w:themeColor="text1"/>
        </w:rPr>
        <w:t xml:space="preserve"> проводится по месту нахождения объекта контроля.</w:t>
      </w:r>
    </w:p>
    <w:p w:rsidR="008B3B06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3</w:t>
      </w:r>
      <w:r w:rsidRPr="00872BBB">
        <w:rPr>
          <w:color w:val="000000" w:themeColor="text1"/>
        </w:rPr>
        <w:t>. Камеральн</w:t>
      </w:r>
      <w:r w:rsidR="00614B81" w:rsidRPr="00872BBB">
        <w:rPr>
          <w:color w:val="000000" w:themeColor="text1"/>
        </w:rPr>
        <w:t>ая</w:t>
      </w:r>
      <w:r w:rsidRPr="00872BBB">
        <w:rPr>
          <w:color w:val="000000" w:themeColor="text1"/>
        </w:rPr>
        <w:t xml:space="preserve"> </w:t>
      </w:r>
      <w:r w:rsidR="00614B81" w:rsidRPr="00872BBB">
        <w:rPr>
          <w:color w:val="000000" w:themeColor="text1"/>
        </w:rPr>
        <w:t>проверка</w:t>
      </w:r>
      <w:r w:rsidRPr="00872BBB">
        <w:rPr>
          <w:color w:val="000000" w:themeColor="text1"/>
        </w:rPr>
        <w:t xml:space="preserve"> осуществляется по месту нахождения субъекта контроля на основании представленных по его запросу финансовых, бухгалтерских, отчетных документов, контрактов (договоров), а также иных документов, относящихся к предмету </w:t>
      </w:r>
      <w:r w:rsidR="00B045FB" w:rsidRPr="00872BBB">
        <w:rPr>
          <w:color w:val="000000" w:themeColor="text1"/>
        </w:rPr>
        <w:t xml:space="preserve">ведомственного </w:t>
      </w:r>
      <w:r w:rsidRPr="00872BBB">
        <w:rPr>
          <w:color w:val="000000" w:themeColor="text1"/>
        </w:rPr>
        <w:t>контроля.</w:t>
      </w:r>
      <w:r w:rsidR="008B3B06" w:rsidRPr="00872BBB">
        <w:rPr>
          <w:color w:val="000000" w:themeColor="text1"/>
        </w:rPr>
        <w:t xml:space="preserve"> </w:t>
      </w:r>
    </w:p>
    <w:p w:rsidR="00617DB7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4</w:t>
      </w:r>
      <w:r w:rsidRPr="00872BBB">
        <w:rPr>
          <w:color w:val="000000" w:themeColor="text1"/>
        </w:rPr>
        <w:t xml:space="preserve">. Срок проведения </w:t>
      </w:r>
      <w:r w:rsidR="00614B81" w:rsidRPr="00872BBB">
        <w:rPr>
          <w:color w:val="000000" w:themeColor="text1"/>
        </w:rPr>
        <w:t>проверки</w:t>
      </w:r>
      <w:r w:rsidRPr="00872BBB">
        <w:rPr>
          <w:color w:val="000000" w:themeColor="text1"/>
        </w:rPr>
        <w:t xml:space="preserve"> не может составлять более </w:t>
      </w:r>
      <w:r w:rsidR="00225001" w:rsidRPr="00872BBB">
        <w:rPr>
          <w:color w:val="000000" w:themeColor="text1"/>
        </w:rPr>
        <w:br/>
      </w:r>
      <w:r w:rsidR="009B5BCE" w:rsidRPr="00872BBB">
        <w:rPr>
          <w:color w:val="000000" w:themeColor="text1"/>
        </w:rPr>
        <w:t>40 рабочих дней.</w:t>
      </w:r>
    </w:p>
    <w:p w:rsidR="00617DB7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5</w:t>
      </w:r>
      <w:r w:rsidRPr="00872BBB">
        <w:rPr>
          <w:color w:val="000000" w:themeColor="text1"/>
        </w:rPr>
        <w:t xml:space="preserve">. </w:t>
      </w:r>
      <w:r w:rsidR="008B3B06" w:rsidRPr="00872BBB">
        <w:rPr>
          <w:color w:val="000000" w:themeColor="text1"/>
        </w:rPr>
        <w:t>Должностные лица субъекта контроля,</w:t>
      </w:r>
      <w:r w:rsidRPr="00872BBB">
        <w:rPr>
          <w:color w:val="000000" w:themeColor="text1"/>
        </w:rPr>
        <w:t xml:space="preserve"> уполномоченные на осуществление ведомственного контроля, имеют право</w:t>
      </w:r>
      <w:r w:rsidR="005B1FD8" w:rsidRPr="00872BBB">
        <w:rPr>
          <w:color w:val="000000" w:themeColor="text1"/>
        </w:rPr>
        <w:t xml:space="preserve"> на</w:t>
      </w:r>
      <w:r w:rsidR="004035A4" w:rsidRPr="00872BBB">
        <w:rPr>
          <w:color w:val="000000" w:themeColor="text1"/>
        </w:rPr>
        <w:t>:</w:t>
      </w:r>
    </w:p>
    <w:p w:rsidR="00617DB7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lastRenderedPageBreak/>
        <w:t xml:space="preserve">доступ на территорию, в помещения, здания объекта контроля </w:t>
      </w:r>
      <w:r w:rsidR="008B3B06" w:rsidRPr="00872BBB">
        <w:rPr>
          <w:color w:val="000000" w:themeColor="text1"/>
        </w:rPr>
        <w:t>в случае осуществления выездно</w:t>
      </w:r>
      <w:r w:rsidR="00614B81" w:rsidRPr="00872BBB">
        <w:rPr>
          <w:color w:val="000000" w:themeColor="text1"/>
        </w:rPr>
        <w:t>й</w:t>
      </w:r>
      <w:r w:rsidR="008B3B06" w:rsidRPr="00872BBB">
        <w:rPr>
          <w:color w:val="000000" w:themeColor="text1"/>
        </w:rPr>
        <w:t xml:space="preserve"> </w:t>
      </w:r>
      <w:r w:rsidR="00614B81" w:rsidRPr="00872BBB">
        <w:rPr>
          <w:color w:val="000000" w:themeColor="text1"/>
        </w:rPr>
        <w:t>проверки</w:t>
      </w:r>
      <w:r w:rsidR="008B3B06" w:rsidRPr="00872BBB">
        <w:rPr>
          <w:color w:val="000000" w:themeColor="text1"/>
        </w:rPr>
        <w:t xml:space="preserve"> </w:t>
      </w:r>
      <w:r w:rsidRPr="00872BBB">
        <w:rPr>
          <w:color w:val="000000" w:themeColor="text1"/>
        </w:rPr>
        <w:t>при предъявлении ими служебных удостоверений</w:t>
      </w:r>
      <w:r w:rsidR="00B010A6" w:rsidRPr="00872BBB">
        <w:rPr>
          <w:color w:val="000000" w:themeColor="text1"/>
        </w:rPr>
        <w:t>;</w:t>
      </w:r>
    </w:p>
    <w:p w:rsidR="00617DB7" w:rsidRPr="00872BBB" w:rsidRDefault="00FA684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и</w:t>
      </w:r>
      <w:r w:rsidR="00617DB7" w:rsidRPr="00872BBB">
        <w:rPr>
          <w:color w:val="000000" w:themeColor="text1"/>
        </w:rPr>
        <w:t xml:space="preserve">стребование необходимых для проведения </w:t>
      </w:r>
      <w:r w:rsidR="00614B81" w:rsidRPr="00872BBB">
        <w:rPr>
          <w:color w:val="000000" w:themeColor="text1"/>
        </w:rPr>
        <w:t>проверки</w:t>
      </w:r>
      <w:r w:rsidR="00617DB7" w:rsidRPr="00872BBB">
        <w:rPr>
          <w:color w:val="000000" w:themeColor="text1"/>
        </w:rPr>
        <w:t xml:space="preserve"> документов, необходимых для установления и (или) подтверждения фактов, связанных с деятельностью объекта контроля, с учетом требований законодательства Российской Федерации о </w:t>
      </w:r>
      <w:r w:rsidR="003A27D5" w:rsidRPr="00872BBB">
        <w:rPr>
          <w:color w:val="000000" w:themeColor="text1"/>
        </w:rPr>
        <w:t>персональных данных</w:t>
      </w:r>
      <w:r w:rsidR="00B010A6" w:rsidRPr="00872BBB">
        <w:rPr>
          <w:color w:val="000000" w:themeColor="text1"/>
        </w:rPr>
        <w:t>;</w:t>
      </w:r>
    </w:p>
    <w:p w:rsidR="008B3B06" w:rsidRPr="00872BBB" w:rsidRDefault="003A69BC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 xml:space="preserve">осуществление фотосъемки, видеозаписи, копирование документов с учетом требований законодательства Российской </w:t>
      </w:r>
      <w:r w:rsidR="004E538F" w:rsidRPr="00872BBB">
        <w:rPr>
          <w:color w:val="000000" w:themeColor="text1"/>
        </w:rPr>
        <w:t xml:space="preserve">Федерации </w:t>
      </w:r>
      <w:r w:rsidRPr="00872BBB">
        <w:rPr>
          <w:color w:val="000000" w:themeColor="text1"/>
        </w:rPr>
        <w:t>о персональных данных</w:t>
      </w:r>
      <w:r w:rsidR="00A8368C" w:rsidRPr="00872BBB">
        <w:rPr>
          <w:color w:val="000000" w:themeColor="text1"/>
        </w:rPr>
        <w:t>;</w:t>
      </w:r>
    </w:p>
    <w:p w:rsidR="00617DB7" w:rsidRPr="00872BBB" w:rsidRDefault="00FA684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</w:t>
      </w:r>
      <w:r w:rsidR="00617DB7" w:rsidRPr="00872BBB">
        <w:rPr>
          <w:color w:val="000000" w:themeColor="text1"/>
        </w:rPr>
        <w:t>олучение необходимых объяснений по вопросам проводимо</w:t>
      </w:r>
      <w:r w:rsidR="00614B81" w:rsidRPr="00872BBB">
        <w:rPr>
          <w:color w:val="000000" w:themeColor="text1"/>
        </w:rPr>
        <w:t>й</w:t>
      </w:r>
      <w:r w:rsidR="00617DB7" w:rsidRPr="00872BBB">
        <w:rPr>
          <w:color w:val="000000" w:themeColor="text1"/>
        </w:rPr>
        <w:t xml:space="preserve"> </w:t>
      </w:r>
      <w:r w:rsidR="00614B81" w:rsidRPr="00872BBB">
        <w:rPr>
          <w:color w:val="000000" w:themeColor="text1"/>
        </w:rPr>
        <w:t>проверки</w:t>
      </w:r>
      <w:r w:rsidR="00B010A6" w:rsidRPr="00872BBB">
        <w:rPr>
          <w:color w:val="000000" w:themeColor="text1"/>
        </w:rPr>
        <w:t>;</w:t>
      </w:r>
    </w:p>
    <w:p w:rsidR="00617DB7" w:rsidRPr="00872BBB" w:rsidRDefault="00FA684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н</w:t>
      </w:r>
      <w:r w:rsidR="00617DB7" w:rsidRPr="00872BBB">
        <w:rPr>
          <w:color w:val="000000" w:themeColor="text1"/>
        </w:rPr>
        <w:t>азначение (организаци</w:t>
      </w:r>
      <w:r w:rsidR="00CB5D57" w:rsidRPr="00872BBB">
        <w:rPr>
          <w:color w:val="000000" w:themeColor="text1"/>
        </w:rPr>
        <w:t>ю</w:t>
      </w:r>
      <w:r w:rsidR="00617DB7" w:rsidRPr="00872BBB">
        <w:rPr>
          <w:color w:val="000000" w:themeColor="text1"/>
        </w:rPr>
        <w:t xml:space="preserve">) </w:t>
      </w:r>
      <w:r w:rsidR="00CB5D57" w:rsidRPr="00872BBB">
        <w:rPr>
          <w:color w:val="000000" w:themeColor="text1"/>
        </w:rPr>
        <w:t xml:space="preserve">необходимых </w:t>
      </w:r>
      <w:r w:rsidR="00617DB7" w:rsidRPr="00872BBB">
        <w:rPr>
          <w:color w:val="000000" w:themeColor="text1"/>
        </w:rPr>
        <w:t xml:space="preserve">экспертиз </w:t>
      </w:r>
      <w:r w:rsidR="00CB5D57" w:rsidRPr="00872BBB">
        <w:rPr>
          <w:color w:val="000000" w:themeColor="text1"/>
        </w:rPr>
        <w:t>и</w:t>
      </w:r>
      <w:r w:rsidR="00617DB7" w:rsidRPr="00872BBB">
        <w:rPr>
          <w:color w:val="000000" w:themeColor="text1"/>
        </w:rPr>
        <w:t xml:space="preserve"> осуществление иных </w:t>
      </w:r>
      <w:r w:rsidR="00CB5D57" w:rsidRPr="00872BBB">
        <w:rPr>
          <w:color w:val="000000" w:themeColor="text1"/>
        </w:rPr>
        <w:t xml:space="preserve">действий в целях </w:t>
      </w:r>
      <w:r w:rsidR="00617DB7" w:rsidRPr="00872BBB">
        <w:rPr>
          <w:color w:val="000000" w:themeColor="text1"/>
        </w:rPr>
        <w:t>пров</w:t>
      </w:r>
      <w:r w:rsidR="00CB5D57" w:rsidRPr="00872BBB">
        <w:rPr>
          <w:color w:val="000000" w:themeColor="text1"/>
        </w:rPr>
        <w:t xml:space="preserve">едения </w:t>
      </w:r>
      <w:r w:rsidR="00614B81" w:rsidRPr="00872BBB">
        <w:rPr>
          <w:color w:val="000000" w:themeColor="text1"/>
        </w:rPr>
        <w:t>проверки</w:t>
      </w:r>
      <w:r w:rsidR="00617DB7" w:rsidRPr="00872BBB">
        <w:rPr>
          <w:color w:val="000000" w:themeColor="text1"/>
        </w:rPr>
        <w:t xml:space="preserve"> с привлечением </w:t>
      </w:r>
      <w:r w:rsidR="000B523D" w:rsidRPr="00872BBB">
        <w:rPr>
          <w:color w:val="000000" w:themeColor="text1"/>
        </w:rPr>
        <w:t>профильных</w:t>
      </w:r>
      <w:r w:rsidR="00B010A6" w:rsidRPr="00872BBB">
        <w:rPr>
          <w:color w:val="000000" w:themeColor="text1"/>
        </w:rPr>
        <w:t xml:space="preserve"> специалистов;</w:t>
      </w:r>
    </w:p>
    <w:p w:rsidR="008D6222" w:rsidRPr="00872BBB" w:rsidRDefault="00FA684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</w:t>
      </w:r>
      <w:r w:rsidR="00617DB7" w:rsidRPr="00872BBB">
        <w:rPr>
          <w:color w:val="000000" w:themeColor="text1"/>
        </w:rPr>
        <w:t>роведение (организацию) мероприятий по документальному и (или) фактическому изучению деятельности объекта контроля</w:t>
      </w:r>
      <w:r w:rsidR="008D6222" w:rsidRPr="00872BBB">
        <w:rPr>
          <w:color w:val="000000" w:themeColor="text1"/>
        </w:rPr>
        <w:t>;</w:t>
      </w:r>
    </w:p>
    <w:p w:rsidR="00617DB7" w:rsidRPr="00872BBB" w:rsidRDefault="006304DD" w:rsidP="00980CA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запрос</w:t>
      </w:r>
      <w:r w:rsidRPr="00872BBB">
        <w:rPr>
          <w:color w:val="000000" w:themeColor="text1"/>
        </w:rPr>
        <w:t xml:space="preserve"> </w:t>
      </w:r>
      <w:r w:rsidR="008D6222" w:rsidRPr="00872BBB">
        <w:rPr>
          <w:color w:val="000000" w:themeColor="text1"/>
        </w:rPr>
        <w:t>данны</w:t>
      </w:r>
      <w:r>
        <w:rPr>
          <w:color w:val="000000" w:themeColor="text1"/>
        </w:rPr>
        <w:t>х</w:t>
      </w:r>
      <w:r w:rsidR="00DF6370" w:rsidRPr="00872BBB">
        <w:rPr>
          <w:color w:val="000000" w:themeColor="text1"/>
        </w:rPr>
        <w:t xml:space="preserve">, </w:t>
      </w:r>
      <w:r w:rsidRPr="00872BBB">
        <w:rPr>
          <w:color w:val="000000" w:themeColor="text1"/>
        </w:rPr>
        <w:t>находящи</w:t>
      </w:r>
      <w:r>
        <w:rPr>
          <w:color w:val="000000" w:themeColor="text1"/>
        </w:rPr>
        <w:t>х</w:t>
      </w:r>
      <w:r w:rsidRPr="00872BBB">
        <w:rPr>
          <w:color w:val="000000" w:themeColor="text1"/>
        </w:rPr>
        <w:t xml:space="preserve">ся </w:t>
      </w:r>
      <w:r w:rsidR="00DF6370" w:rsidRPr="00872BBB">
        <w:rPr>
          <w:color w:val="000000" w:themeColor="text1"/>
        </w:rPr>
        <w:t xml:space="preserve">в распоряжении </w:t>
      </w:r>
      <w:r w:rsidR="00AC4BD8" w:rsidRPr="00872BBB">
        <w:rPr>
          <w:color w:val="000000" w:themeColor="text1"/>
        </w:rPr>
        <w:t>государственного бюджетного учреждения «Центр экономических и социальных исследований Республики Татарстан при Кабинете Министров Республики Татарстан»</w:t>
      </w:r>
      <w:r w:rsidR="008D6222" w:rsidRPr="00872BBB">
        <w:rPr>
          <w:color w:val="000000" w:themeColor="text1"/>
        </w:rPr>
        <w:t xml:space="preserve"> для </w:t>
      </w:r>
      <w:r w:rsidR="00D70774" w:rsidRPr="00872BBB">
        <w:rPr>
          <w:color w:val="000000" w:themeColor="text1"/>
        </w:rPr>
        <w:t>сравнения</w:t>
      </w:r>
      <w:r w:rsidR="008D6222" w:rsidRPr="00872BBB">
        <w:rPr>
          <w:color w:val="000000" w:themeColor="text1"/>
        </w:rPr>
        <w:t xml:space="preserve"> с фактическим</w:t>
      </w:r>
      <w:r w:rsidR="00552280" w:rsidRPr="00872BBB">
        <w:rPr>
          <w:color w:val="000000" w:themeColor="text1"/>
        </w:rPr>
        <w:t>и</w:t>
      </w:r>
      <w:r w:rsidR="008D6222" w:rsidRPr="00872BBB">
        <w:rPr>
          <w:color w:val="000000" w:themeColor="text1"/>
        </w:rPr>
        <w:t xml:space="preserve"> </w:t>
      </w:r>
      <w:r w:rsidR="00552280" w:rsidRPr="00872BBB">
        <w:rPr>
          <w:color w:val="000000" w:themeColor="text1"/>
        </w:rPr>
        <w:t>данными</w:t>
      </w:r>
      <w:r w:rsidR="00872BBB" w:rsidRPr="00872BBB">
        <w:rPr>
          <w:color w:val="000000" w:themeColor="text1"/>
        </w:rPr>
        <w:t>, предоставленными</w:t>
      </w:r>
      <w:r w:rsidR="00552280" w:rsidRPr="00872BBB">
        <w:rPr>
          <w:color w:val="000000" w:themeColor="text1"/>
        </w:rPr>
        <w:t xml:space="preserve"> </w:t>
      </w:r>
      <w:r w:rsidR="00872BBB" w:rsidRPr="00872BBB">
        <w:rPr>
          <w:color w:val="000000" w:themeColor="text1"/>
        </w:rPr>
        <w:t xml:space="preserve">объектом </w:t>
      </w:r>
      <w:r w:rsidR="00552280" w:rsidRPr="00872BBB">
        <w:rPr>
          <w:color w:val="000000" w:themeColor="text1"/>
        </w:rPr>
        <w:t>контроля</w:t>
      </w:r>
      <w:r w:rsidR="00866546" w:rsidRPr="00872BBB">
        <w:rPr>
          <w:color w:val="000000" w:themeColor="text1"/>
        </w:rPr>
        <w:t>.</w:t>
      </w:r>
    </w:p>
    <w:p w:rsidR="00617DB7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6</w:t>
      </w:r>
      <w:r w:rsidRPr="00872BBB">
        <w:rPr>
          <w:color w:val="000000" w:themeColor="text1"/>
        </w:rPr>
        <w:t xml:space="preserve">. По результатам проведения </w:t>
      </w:r>
      <w:r w:rsidR="009F60F4" w:rsidRPr="00872BBB">
        <w:rPr>
          <w:color w:val="000000" w:themeColor="text1"/>
        </w:rPr>
        <w:t>ведомственного контроля</w:t>
      </w:r>
      <w:r w:rsidRPr="00872BBB">
        <w:rPr>
          <w:color w:val="000000" w:themeColor="text1"/>
        </w:rPr>
        <w:t xml:space="preserve"> </w:t>
      </w:r>
      <w:r w:rsidR="000F05DE" w:rsidRPr="00872BBB">
        <w:rPr>
          <w:color w:val="000000" w:themeColor="text1"/>
        </w:rPr>
        <w:t>составляется</w:t>
      </w:r>
      <w:r w:rsidRPr="00872BBB">
        <w:rPr>
          <w:color w:val="000000" w:themeColor="text1"/>
        </w:rPr>
        <w:t xml:space="preserve"> акт</w:t>
      </w:r>
      <w:r w:rsidR="00614B81" w:rsidRPr="00872BBB">
        <w:rPr>
          <w:color w:val="000000" w:themeColor="text1"/>
        </w:rPr>
        <w:t xml:space="preserve"> проверки</w:t>
      </w:r>
      <w:r w:rsidR="000F05DE" w:rsidRPr="00872BBB">
        <w:rPr>
          <w:color w:val="000000" w:themeColor="text1"/>
        </w:rPr>
        <w:t>, в котором содержатся следующие сведения: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дата, время и место составления акта проверки;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наименование субъекта контроля;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дата и номер приказа субъекта контроля;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фамилия, инициалы, должность должностного лица или должностных лиц</w:t>
      </w:r>
      <w:r w:rsidR="002B57F4" w:rsidRPr="00872BBB">
        <w:rPr>
          <w:color w:val="000000" w:themeColor="text1"/>
        </w:rPr>
        <w:t xml:space="preserve"> субъекта контроля</w:t>
      </w:r>
      <w:r w:rsidRPr="00872BBB">
        <w:rPr>
          <w:color w:val="000000" w:themeColor="text1"/>
        </w:rPr>
        <w:t>, проводивших проверку;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наименование объекта контроля, а также фамилия, инициалы, должность руководителя</w:t>
      </w:r>
      <w:r w:rsidR="002B57F4" w:rsidRPr="00872BBB">
        <w:rPr>
          <w:color w:val="000000" w:themeColor="text1"/>
        </w:rPr>
        <w:t xml:space="preserve"> объекта контроля</w:t>
      </w:r>
      <w:r w:rsidRPr="00872BBB">
        <w:rPr>
          <w:color w:val="000000" w:themeColor="text1"/>
        </w:rPr>
        <w:t>, иного должностного лица или уполномоченного представителя объекта контроля, присутствовавших при проведении проверки;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дата, время, продолжительность и место проведения проверки;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сведения о результатах проверки, в том числе о нарушениях, выявленных при осуществлении ведомственного контроля</w:t>
      </w:r>
      <w:r w:rsidR="004F4471">
        <w:rPr>
          <w:color w:val="000000" w:themeColor="text1"/>
        </w:rPr>
        <w:t>, и рекомендации по их устранению</w:t>
      </w:r>
      <w:r w:rsidRPr="00872BBB">
        <w:rPr>
          <w:color w:val="000000" w:themeColor="text1"/>
        </w:rPr>
        <w:t>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сведения об ознакомлении или отказе в ознакомлении с актом проверки руководителя</w:t>
      </w:r>
      <w:r w:rsidR="002B57F4" w:rsidRPr="00872BBB">
        <w:rPr>
          <w:color w:val="000000" w:themeColor="text1"/>
        </w:rPr>
        <w:t xml:space="preserve"> объекта контроля</w:t>
      </w:r>
      <w:r w:rsidRPr="00872BBB">
        <w:rPr>
          <w:color w:val="000000" w:themeColor="text1"/>
        </w:rPr>
        <w:t>, иного должностного лица или уполномоченного представителя объекта контроля, присутствовавших при проведении проверки;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подписи должностного лица или должностных лиц, проводивших проверку.</w:t>
      </w:r>
    </w:p>
    <w:p w:rsidR="00614B81" w:rsidRPr="00872BBB" w:rsidRDefault="00614B81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7</w:t>
      </w:r>
      <w:r w:rsidRPr="00872BBB">
        <w:rPr>
          <w:color w:val="000000" w:themeColor="text1"/>
        </w:rPr>
        <w:t xml:space="preserve">. Акт проверки составляется в течение 10 рабочих дней после окончания проверки в двух экземплярах и подписывается всеми должностными лицами, проводившими проверку. О получении акта проверки руководитель </w:t>
      </w:r>
      <w:r w:rsidR="00017E24" w:rsidRPr="00872BBB">
        <w:rPr>
          <w:color w:val="000000" w:themeColor="text1"/>
        </w:rPr>
        <w:t>объекта контроля</w:t>
      </w:r>
      <w:r w:rsidRPr="00872BBB">
        <w:rPr>
          <w:color w:val="000000" w:themeColor="text1"/>
        </w:rPr>
        <w:t xml:space="preserve"> делает запись в акте проверки, который остается у </w:t>
      </w:r>
      <w:r w:rsidR="00017E24" w:rsidRPr="00872BBB">
        <w:rPr>
          <w:color w:val="000000" w:themeColor="text1"/>
        </w:rPr>
        <w:t>субъекта контроля</w:t>
      </w:r>
      <w:r w:rsidRPr="00872BBB">
        <w:rPr>
          <w:color w:val="000000" w:themeColor="text1"/>
        </w:rPr>
        <w:t>, проводившего проверку.</w:t>
      </w:r>
    </w:p>
    <w:p w:rsidR="00614B81" w:rsidRPr="00872BBB" w:rsidRDefault="002B57F4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8</w:t>
      </w:r>
      <w:r w:rsidR="00614B81" w:rsidRPr="00872BBB">
        <w:rPr>
          <w:color w:val="000000" w:themeColor="text1"/>
        </w:rPr>
        <w:t xml:space="preserve">. При наличии возражений по акту проверки руководитель </w:t>
      </w:r>
      <w:r w:rsidR="00017E24" w:rsidRPr="00872BBB">
        <w:rPr>
          <w:color w:val="000000" w:themeColor="text1"/>
        </w:rPr>
        <w:t>объекта контроля</w:t>
      </w:r>
      <w:r w:rsidR="00614B81" w:rsidRPr="00872BBB">
        <w:rPr>
          <w:color w:val="000000" w:themeColor="text1"/>
        </w:rPr>
        <w:t xml:space="preserve"> в течение</w:t>
      </w:r>
      <w:r w:rsidR="00017E24" w:rsidRPr="00872BBB">
        <w:rPr>
          <w:color w:val="000000" w:themeColor="text1"/>
        </w:rPr>
        <w:t xml:space="preserve"> 15 рабочих дней представляет субъекту контроля</w:t>
      </w:r>
      <w:r w:rsidR="00614B81" w:rsidRPr="00872BBB">
        <w:rPr>
          <w:color w:val="000000" w:themeColor="text1"/>
        </w:rPr>
        <w:t xml:space="preserve"> письменные возражения.</w:t>
      </w:r>
    </w:p>
    <w:p w:rsidR="00614B81" w:rsidRPr="00872BBB" w:rsidRDefault="002B57F4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9</w:t>
      </w:r>
      <w:r w:rsidR="00614B81" w:rsidRPr="00872BBB">
        <w:rPr>
          <w:color w:val="000000" w:themeColor="text1"/>
        </w:rPr>
        <w:t xml:space="preserve">. </w:t>
      </w:r>
      <w:r w:rsidR="00772E32" w:rsidRPr="00872BBB">
        <w:rPr>
          <w:color w:val="000000" w:themeColor="text1"/>
        </w:rPr>
        <w:t>Субъект контроля</w:t>
      </w:r>
      <w:r w:rsidR="00614B81" w:rsidRPr="00872BBB">
        <w:rPr>
          <w:color w:val="000000" w:themeColor="text1"/>
        </w:rPr>
        <w:t xml:space="preserve"> в течение </w:t>
      </w:r>
      <w:r w:rsidR="004E538F" w:rsidRPr="00872BBB">
        <w:rPr>
          <w:color w:val="000000" w:themeColor="text1"/>
        </w:rPr>
        <w:t>10</w:t>
      </w:r>
      <w:r w:rsidR="00614B81" w:rsidRPr="00872BBB">
        <w:rPr>
          <w:color w:val="000000" w:themeColor="text1"/>
        </w:rPr>
        <w:t xml:space="preserve"> рабочих дней со дня получения письменных возражений рассматривает обоснованность этих возражений и составляет письменное заключение в двух экземплярах, утверждаемое руководителем </w:t>
      </w:r>
      <w:r w:rsidR="004E538F" w:rsidRPr="00872BBB">
        <w:rPr>
          <w:color w:val="000000" w:themeColor="text1"/>
        </w:rPr>
        <w:t xml:space="preserve">субъекта </w:t>
      </w:r>
      <w:r w:rsidR="004E538F" w:rsidRPr="00872BBB">
        <w:rPr>
          <w:color w:val="000000" w:themeColor="text1"/>
        </w:rPr>
        <w:lastRenderedPageBreak/>
        <w:t>контроля</w:t>
      </w:r>
      <w:r w:rsidR="00614B81" w:rsidRPr="00872BBB">
        <w:rPr>
          <w:color w:val="000000" w:themeColor="text1"/>
        </w:rPr>
        <w:t xml:space="preserve">. Один экземпляр заключения направляется </w:t>
      </w:r>
      <w:r w:rsidR="004E538F" w:rsidRPr="00872BBB">
        <w:rPr>
          <w:color w:val="000000" w:themeColor="text1"/>
        </w:rPr>
        <w:t>руководителю объекта контроля</w:t>
      </w:r>
      <w:r w:rsidR="00614B81" w:rsidRPr="00872BBB">
        <w:rPr>
          <w:color w:val="000000" w:themeColor="text1"/>
        </w:rPr>
        <w:t>, другой приобщается к материалам проверки.</w:t>
      </w:r>
    </w:p>
    <w:p w:rsidR="00614B81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10</w:t>
      </w:r>
      <w:r w:rsidRPr="00872BBB">
        <w:rPr>
          <w:color w:val="000000" w:themeColor="text1"/>
        </w:rPr>
        <w:t xml:space="preserve">. </w:t>
      </w:r>
      <w:r w:rsidR="00614B81" w:rsidRPr="00872BBB">
        <w:rPr>
          <w:color w:val="000000" w:themeColor="text1"/>
        </w:rPr>
        <w:t xml:space="preserve">В случае выявления при проведении проверки нарушений в деятельности </w:t>
      </w:r>
      <w:r w:rsidR="004E538F" w:rsidRPr="00872BBB">
        <w:rPr>
          <w:color w:val="000000" w:themeColor="text1"/>
        </w:rPr>
        <w:t>объекта контроля</w:t>
      </w:r>
      <w:r w:rsidR="00614B81" w:rsidRPr="00872BBB">
        <w:rPr>
          <w:color w:val="000000" w:themeColor="text1"/>
        </w:rPr>
        <w:t xml:space="preserve"> </w:t>
      </w:r>
      <w:r w:rsidR="007E73CA" w:rsidRPr="00872BBB">
        <w:rPr>
          <w:color w:val="000000" w:themeColor="text1"/>
        </w:rPr>
        <w:t xml:space="preserve">субъект контроля </w:t>
      </w:r>
      <w:r w:rsidR="00614B81" w:rsidRPr="00872BBB">
        <w:rPr>
          <w:color w:val="000000" w:themeColor="text1"/>
        </w:rPr>
        <w:t xml:space="preserve">направляет </w:t>
      </w:r>
      <w:r w:rsidR="007E73CA" w:rsidRPr="00872BBB">
        <w:rPr>
          <w:color w:val="000000" w:themeColor="text1"/>
        </w:rPr>
        <w:t>руководителю объекта контроля</w:t>
      </w:r>
      <w:r w:rsidR="00614B81" w:rsidRPr="00872BBB">
        <w:rPr>
          <w:color w:val="000000" w:themeColor="text1"/>
        </w:rPr>
        <w:t xml:space="preserve"> предписание об устранении выявленных нарушений с указанием сроков их исполнения</w:t>
      </w:r>
      <w:r w:rsidR="00772E32" w:rsidRPr="00872BBB">
        <w:rPr>
          <w:color w:val="000000" w:themeColor="text1"/>
        </w:rPr>
        <w:t xml:space="preserve"> (далее – предписание)</w:t>
      </w:r>
      <w:r w:rsidR="00614B81" w:rsidRPr="00872BBB">
        <w:rPr>
          <w:color w:val="000000" w:themeColor="text1"/>
        </w:rPr>
        <w:t>.</w:t>
      </w:r>
    </w:p>
    <w:p w:rsidR="00617DB7" w:rsidRPr="00872BBB" w:rsidRDefault="00617DB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11</w:t>
      </w:r>
      <w:r w:rsidRPr="00872BBB">
        <w:rPr>
          <w:color w:val="000000" w:themeColor="text1"/>
        </w:rPr>
        <w:t xml:space="preserve">. Во исполнение </w:t>
      </w:r>
      <w:r w:rsidR="00772E32" w:rsidRPr="00872BBB">
        <w:rPr>
          <w:color w:val="000000" w:themeColor="text1"/>
        </w:rPr>
        <w:t>предписания</w:t>
      </w:r>
      <w:r w:rsidRPr="00872BBB">
        <w:rPr>
          <w:color w:val="000000" w:themeColor="text1"/>
        </w:rPr>
        <w:t xml:space="preserve"> руководитель объекта контроля </w:t>
      </w:r>
      <w:r w:rsidR="00025D23" w:rsidRPr="00872BBB">
        <w:rPr>
          <w:color w:val="000000" w:themeColor="text1"/>
        </w:rPr>
        <w:t xml:space="preserve">в течение </w:t>
      </w:r>
      <w:r w:rsidR="004E538F" w:rsidRPr="00872BBB">
        <w:rPr>
          <w:color w:val="000000" w:themeColor="text1"/>
        </w:rPr>
        <w:t>пяти</w:t>
      </w:r>
      <w:r w:rsidR="00025D23" w:rsidRPr="00872BBB">
        <w:rPr>
          <w:color w:val="000000" w:themeColor="text1"/>
        </w:rPr>
        <w:t xml:space="preserve"> рабочих дней </w:t>
      </w:r>
      <w:r w:rsidRPr="00872BBB">
        <w:rPr>
          <w:color w:val="000000" w:themeColor="text1"/>
        </w:rPr>
        <w:t>организует разработку плана мероприятий, направленн</w:t>
      </w:r>
      <w:r w:rsidR="007A273E" w:rsidRPr="00872BBB">
        <w:rPr>
          <w:color w:val="000000" w:themeColor="text1"/>
        </w:rPr>
        <w:t>ого</w:t>
      </w:r>
      <w:r w:rsidRPr="00872BBB">
        <w:rPr>
          <w:color w:val="000000" w:themeColor="text1"/>
        </w:rPr>
        <w:t xml:space="preserve"> на устранение нарушений (далее </w:t>
      </w:r>
      <w:r w:rsidR="006E2342" w:rsidRPr="00872BBB">
        <w:rPr>
          <w:color w:val="000000" w:themeColor="text1"/>
        </w:rPr>
        <w:t>–</w:t>
      </w:r>
      <w:r w:rsidRPr="00872BBB">
        <w:rPr>
          <w:color w:val="000000" w:themeColor="text1"/>
        </w:rPr>
        <w:t xml:space="preserve"> план мероприятий).</w:t>
      </w:r>
      <w:r w:rsidR="004E538F" w:rsidRPr="00872BBB">
        <w:rPr>
          <w:color w:val="000000" w:themeColor="text1"/>
        </w:rPr>
        <w:t xml:space="preserve"> </w:t>
      </w:r>
      <w:r w:rsidRPr="00872BBB">
        <w:rPr>
          <w:color w:val="000000" w:themeColor="text1"/>
        </w:rPr>
        <w:t>Копи</w:t>
      </w:r>
      <w:r w:rsidR="004E538F" w:rsidRPr="00872BBB">
        <w:rPr>
          <w:color w:val="000000" w:themeColor="text1"/>
        </w:rPr>
        <w:t>я утвержденного плана мероприятий</w:t>
      </w:r>
      <w:r w:rsidRPr="00872BBB">
        <w:rPr>
          <w:color w:val="000000" w:themeColor="text1"/>
        </w:rPr>
        <w:t xml:space="preserve"> </w:t>
      </w:r>
      <w:r w:rsidR="00DB1D33" w:rsidRPr="00872BBB">
        <w:rPr>
          <w:color w:val="000000" w:themeColor="text1"/>
        </w:rPr>
        <w:t>направляются субъекту контроля</w:t>
      </w:r>
      <w:r w:rsidRPr="00872BBB">
        <w:rPr>
          <w:color w:val="000000" w:themeColor="text1"/>
        </w:rPr>
        <w:t>.</w:t>
      </w:r>
    </w:p>
    <w:p w:rsidR="00617DB7" w:rsidRPr="00872BBB" w:rsidRDefault="00CB5D57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12</w:t>
      </w:r>
      <w:r w:rsidRPr="00872BBB">
        <w:rPr>
          <w:color w:val="000000" w:themeColor="text1"/>
        </w:rPr>
        <w:t xml:space="preserve">. </w:t>
      </w:r>
      <w:r w:rsidR="00617DB7" w:rsidRPr="00872BBB">
        <w:rPr>
          <w:color w:val="000000" w:themeColor="text1"/>
        </w:rPr>
        <w:t>Объект контроля представля</w:t>
      </w:r>
      <w:r w:rsidR="00DB1D33" w:rsidRPr="00872BBB">
        <w:rPr>
          <w:color w:val="000000" w:themeColor="text1"/>
        </w:rPr>
        <w:t>е</w:t>
      </w:r>
      <w:r w:rsidR="00617DB7" w:rsidRPr="00872BBB">
        <w:rPr>
          <w:color w:val="000000" w:themeColor="text1"/>
        </w:rPr>
        <w:t xml:space="preserve">т </w:t>
      </w:r>
      <w:r w:rsidR="004E538F" w:rsidRPr="00872BBB">
        <w:rPr>
          <w:color w:val="000000" w:themeColor="text1"/>
        </w:rPr>
        <w:t xml:space="preserve">субъекту контроля </w:t>
      </w:r>
      <w:r w:rsidR="00617DB7" w:rsidRPr="00872BBB">
        <w:rPr>
          <w:color w:val="000000" w:themeColor="text1"/>
        </w:rPr>
        <w:t xml:space="preserve">сведения об устранении выявленных нарушений в </w:t>
      </w:r>
      <w:r w:rsidR="00DB1D33" w:rsidRPr="00872BBB">
        <w:rPr>
          <w:color w:val="000000" w:themeColor="text1"/>
        </w:rPr>
        <w:t xml:space="preserve">сроки, </w:t>
      </w:r>
      <w:r w:rsidR="00617DB7" w:rsidRPr="00872BBB">
        <w:rPr>
          <w:color w:val="000000" w:themeColor="text1"/>
        </w:rPr>
        <w:t xml:space="preserve">установленные </w:t>
      </w:r>
      <w:r w:rsidR="00B3593C" w:rsidRPr="00872BBB">
        <w:rPr>
          <w:color w:val="000000" w:themeColor="text1"/>
        </w:rPr>
        <w:t>предписанием</w:t>
      </w:r>
      <w:r w:rsidR="00BF77B9" w:rsidRPr="00872BBB">
        <w:rPr>
          <w:color w:val="000000" w:themeColor="text1"/>
        </w:rPr>
        <w:t>, указанным в пункте 2.</w:t>
      </w:r>
      <w:r w:rsidR="00DF6370" w:rsidRPr="00872BBB">
        <w:rPr>
          <w:color w:val="000000" w:themeColor="text1"/>
        </w:rPr>
        <w:t xml:space="preserve">10 </w:t>
      </w:r>
      <w:r w:rsidR="00BF77B9" w:rsidRPr="00872BBB">
        <w:rPr>
          <w:color w:val="000000" w:themeColor="text1"/>
        </w:rPr>
        <w:t>настоящего Порядка</w:t>
      </w:r>
      <w:r w:rsidR="00617DB7" w:rsidRPr="00872BBB">
        <w:rPr>
          <w:color w:val="000000" w:themeColor="text1"/>
        </w:rPr>
        <w:t>.</w:t>
      </w:r>
    </w:p>
    <w:p w:rsidR="00454851" w:rsidRPr="00872BBB" w:rsidRDefault="001768A0" w:rsidP="00980CAB">
      <w:pPr>
        <w:pStyle w:val="ConsPlusNormal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13</w:t>
      </w:r>
      <w:r w:rsidRPr="00872BBB">
        <w:rPr>
          <w:color w:val="000000" w:themeColor="text1"/>
        </w:rPr>
        <w:t xml:space="preserve">. </w:t>
      </w:r>
      <w:r w:rsidR="00454851" w:rsidRPr="00872BBB">
        <w:rPr>
          <w:color w:val="000000" w:themeColor="text1"/>
        </w:rPr>
        <w:t xml:space="preserve">Акты проверок, </w:t>
      </w:r>
      <w:r w:rsidR="00AC4BD8" w:rsidRPr="00872BBB">
        <w:rPr>
          <w:color w:val="000000" w:themeColor="text1"/>
        </w:rPr>
        <w:t xml:space="preserve">а </w:t>
      </w:r>
      <w:r w:rsidR="00454851" w:rsidRPr="00872BBB">
        <w:rPr>
          <w:color w:val="000000" w:themeColor="text1"/>
        </w:rPr>
        <w:t>также иные документы и информация, полученные, сформированные в ходе проведения ведомственного контроля</w:t>
      </w:r>
      <w:r w:rsidR="00AC4BD8" w:rsidRPr="00872BBB">
        <w:rPr>
          <w:color w:val="000000" w:themeColor="text1"/>
        </w:rPr>
        <w:t xml:space="preserve"> (далее – материалы проверок)</w:t>
      </w:r>
      <w:r w:rsidR="00454851" w:rsidRPr="00872BBB">
        <w:rPr>
          <w:color w:val="000000" w:themeColor="text1"/>
        </w:rPr>
        <w:t>, хранятся субъектом контроля не менее пяти лет.</w:t>
      </w:r>
    </w:p>
    <w:p w:rsidR="006B12DD" w:rsidRDefault="00617DB7" w:rsidP="00980CAB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72BBB">
        <w:rPr>
          <w:color w:val="000000" w:themeColor="text1"/>
        </w:rPr>
        <w:t>2.</w:t>
      </w:r>
      <w:r w:rsidR="00DF6370" w:rsidRPr="00872BBB">
        <w:rPr>
          <w:color w:val="000000" w:themeColor="text1"/>
        </w:rPr>
        <w:t>14</w:t>
      </w:r>
      <w:r w:rsidRPr="00872BBB">
        <w:rPr>
          <w:color w:val="000000" w:themeColor="text1"/>
        </w:rPr>
        <w:t xml:space="preserve">. </w:t>
      </w:r>
      <w:r w:rsidR="00DF6370" w:rsidRPr="00872BBB">
        <w:rPr>
          <w:color w:val="000000" w:themeColor="text1"/>
        </w:rPr>
        <w:t>Министерство</w:t>
      </w:r>
      <w:r w:rsidR="00D70774" w:rsidRPr="00872BBB">
        <w:rPr>
          <w:color w:val="000000" w:themeColor="text1"/>
        </w:rPr>
        <w:t xml:space="preserve"> </w:t>
      </w:r>
      <w:r w:rsidR="0086482D">
        <w:rPr>
          <w:color w:val="000000" w:themeColor="text1"/>
        </w:rPr>
        <w:t xml:space="preserve">земельных и имущественных отношений Республики Татарстан </w:t>
      </w:r>
      <w:r w:rsidR="00D70774" w:rsidRPr="00872BBB">
        <w:rPr>
          <w:color w:val="000000" w:themeColor="text1"/>
        </w:rPr>
        <w:t xml:space="preserve">как </w:t>
      </w:r>
      <w:r w:rsidR="00AC4BD8" w:rsidRPr="00872BBB">
        <w:rPr>
          <w:color w:val="000000" w:themeColor="text1"/>
        </w:rPr>
        <w:t xml:space="preserve">республиканский орган исполнительной власти, осуществляющий </w:t>
      </w:r>
      <w:r w:rsidR="00AC4BD8" w:rsidRPr="00872BBB">
        <w:rPr>
          <w:color w:val="000000" w:themeColor="text1"/>
          <w:szCs w:val="28"/>
          <w:lang w:eastAsia="ru-RU"/>
        </w:rPr>
        <w:t xml:space="preserve">полномочия собственника государственного имущества от имени Республики Татарстан, </w:t>
      </w:r>
      <w:r w:rsidR="00D70774" w:rsidRPr="00872BBB">
        <w:rPr>
          <w:color w:val="000000" w:themeColor="text1"/>
        </w:rPr>
        <w:t xml:space="preserve">вправе запрашивать </w:t>
      </w:r>
      <w:r w:rsidR="00DF6370" w:rsidRPr="00872BBB">
        <w:rPr>
          <w:color w:val="000000" w:themeColor="text1"/>
        </w:rPr>
        <w:t xml:space="preserve">у </w:t>
      </w:r>
      <w:r w:rsidR="00AC4BD8" w:rsidRPr="00872BBB">
        <w:rPr>
          <w:color w:val="000000" w:themeColor="text1"/>
        </w:rPr>
        <w:t xml:space="preserve">субъектов </w:t>
      </w:r>
      <w:r w:rsidR="00DF6370" w:rsidRPr="00872BBB">
        <w:rPr>
          <w:color w:val="000000" w:themeColor="text1"/>
        </w:rPr>
        <w:t xml:space="preserve">контроля </w:t>
      </w:r>
      <w:r w:rsidR="00D70774" w:rsidRPr="00872BBB">
        <w:rPr>
          <w:color w:val="000000" w:themeColor="text1"/>
        </w:rPr>
        <w:t xml:space="preserve">материалы </w:t>
      </w:r>
      <w:r w:rsidR="00DF6370" w:rsidRPr="00872BBB">
        <w:rPr>
          <w:color w:val="000000" w:themeColor="text1"/>
        </w:rPr>
        <w:t>проверок</w:t>
      </w:r>
      <w:r w:rsidR="008E7340" w:rsidRPr="00872BBB">
        <w:rPr>
          <w:color w:val="000000" w:themeColor="text1"/>
        </w:rPr>
        <w:t>.</w:t>
      </w:r>
    </w:p>
    <w:p w:rsidR="00484E67" w:rsidRDefault="00484E67" w:rsidP="00980CAB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484E67" w:rsidRDefault="00484E67" w:rsidP="00980CAB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484E67" w:rsidRDefault="00484E67" w:rsidP="00980CAB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sectPr w:rsidR="00484E67" w:rsidSect="0063287A">
      <w:pgSz w:w="11906" w:h="16838"/>
      <w:pgMar w:top="709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95" w:rsidRDefault="00352A95" w:rsidP="00E46AAA">
      <w:r>
        <w:separator/>
      </w:r>
    </w:p>
  </w:endnote>
  <w:endnote w:type="continuationSeparator" w:id="0">
    <w:p w:rsidR="00352A95" w:rsidRDefault="00352A95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95" w:rsidRDefault="00352A95" w:rsidP="00E46AAA">
      <w:r>
        <w:separator/>
      </w:r>
    </w:p>
  </w:footnote>
  <w:footnote w:type="continuationSeparator" w:id="0">
    <w:p w:rsidR="00352A95" w:rsidRDefault="00352A95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B2B"/>
    <w:rsid w:val="00004710"/>
    <w:rsid w:val="00005E05"/>
    <w:rsid w:val="000064D3"/>
    <w:rsid w:val="0000698C"/>
    <w:rsid w:val="00006EBE"/>
    <w:rsid w:val="0000757E"/>
    <w:rsid w:val="00007F48"/>
    <w:rsid w:val="0001250B"/>
    <w:rsid w:val="00013BBF"/>
    <w:rsid w:val="00014A76"/>
    <w:rsid w:val="000167A1"/>
    <w:rsid w:val="0001783E"/>
    <w:rsid w:val="00017E24"/>
    <w:rsid w:val="0002176A"/>
    <w:rsid w:val="00024B46"/>
    <w:rsid w:val="000253E1"/>
    <w:rsid w:val="00025D23"/>
    <w:rsid w:val="00026470"/>
    <w:rsid w:val="000266FD"/>
    <w:rsid w:val="00030E0E"/>
    <w:rsid w:val="0003214D"/>
    <w:rsid w:val="0003354B"/>
    <w:rsid w:val="00033C1B"/>
    <w:rsid w:val="00037570"/>
    <w:rsid w:val="000414F3"/>
    <w:rsid w:val="00041677"/>
    <w:rsid w:val="00042A85"/>
    <w:rsid w:val="000457CC"/>
    <w:rsid w:val="0004719C"/>
    <w:rsid w:val="00050133"/>
    <w:rsid w:val="00052038"/>
    <w:rsid w:val="00052EDD"/>
    <w:rsid w:val="00055466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75E3"/>
    <w:rsid w:val="0008007B"/>
    <w:rsid w:val="00081C11"/>
    <w:rsid w:val="000828B6"/>
    <w:rsid w:val="00083466"/>
    <w:rsid w:val="00084892"/>
    <w:rsid w:val="0008578A"/>
    <w:rsid w:val="00086252"/>
    <w:rsid w:val="00091822"/>
    <w:rsid w:val="00095704"/>
    <w:rsid w:val="00096637"/>
    <w:rsid w:val="000966EF"/>
    <w:rsid w:val="00096A2B"/>
    <w:rsid w:val="000A598E"/>
    <w:rsid w:val="000A6085"/>
    <w:rsid w:val="000A73A5"/>
    <w:rsid w:val="000A7F3F"/>
    <w:rsid w:val="000B0A6E"/>
    <w:rsid w:val="000B1197"/>
    <w:rsid w:val="000B1821"/>
    <w:rsid w:val="000B295D"/>
    <w:rsid w:val="000B523D"/>
    <w:rsid w:val="000C1337"/>
    <w:rsid w:val="000C1CFF"/>
    <w:rsid w:val="000C469D"/>
    <w:rsid w:val="000C61E5"/>
    <w:rsid w:val="000C64B3"/>
    <w:rsid w:val="000C6D39"/>
    <w:rsid w:val="000D047F"/>
    <w:rsid w:val="000D122E"/>
    <w:rsid w:val="000D279A"/>
    <w:rsid w:val="000D31AB"/>
    <w:rsid w:val="000D3388"/>
    <w:rsid w:val="000D460B"/>
    <w:rsid w:val="000D5F20"/>
    <w:rsid w:val="000D6AAB"/>
    <w:rsid w:val="000D6F8A"/>
    <w:rsid w:val="000D6FC3"/>
    <w:rsid w:val="000E2E9C"/>
    <w:rsid w:val="000E3E64"/>
    <w:rsid w:val="000E511E"/>
    <w:rsid w:val="000F05DE"/>
    <w:rsid w:val="000F0B58"/>
    <w:rsid w:val="000F2C6A"/>
    <w:rsid w:val="000F72F6"/>
    <w:rsid w:val="0010329F"/>
    <w:rsid w:val="001033E5"/>
    <w:rsid w:val="0010415B"/>
    <w:rsid w:val="00107597"/>
    <w:rsid w:val="00110A2A"/>
    <w:rsid w:val="001119CD"/>
    <w:rsid w:val="00113A11"/>
    <w:rsid w:val="00113A4C"/>
    <w:rsid w:val="00115B50"/>
    <w:rsid w:val="00117C27"/>
    <w:rsid w:val="00121228"/>
    <w:rsid w:val="00122D85"/>
    <w:rsid w:val="001255B5"/>
    <w:rsid w:val="00125AD0"/>
    <w:rsid w:val="00125E78"/>
    <w:rsid w:val="00131168"/>
    <w:rsid w:val="001332A1"/>
    <w:rsid w:val="001346FA"/>
    <w:rsid w:val="00135A25"/>
    <w:rsid w:val="00135F72"/>
    <w:rsid w:val="00137B23"/>
    <w:rsid w:val="00137BEF"/>
    <w:rsid w:val="00137CE6"/>
    <w:rsid w:val="00140A95"/>
    <w:rsid w:val="00140BDA"/>
    <w:rsid w:val="001418A0"/>
    <w:rsid w:val="001428E8"/>
    <w:rsid w:val="001477FA"/>
    <w:rsid w:val="00153E47"/>
    <w:rsid w:val="001570EE"/>
    <w:rsid w:val="001604F9"/>
    <w:rsid w:val="00161E82"/>
    <w:rsid w:val="00163025"/>
    <w:rsid w:val="00163A21"/>
    <w:rsid w:val="00166AF8"/>
    <w:rsid w:val="00167B0A"/>
    <w:rsid w:val="00173B44"/>
    <w:rsid w:val="0017631D"/>
    <w:rsid w:val="00176587"/>
    <w:rsid w:val="001768A0"/>
    <w:rsid w:val="001777CB"/>
    <w:rsid w:val="001855F4"/>
    <w:rsid w:val="00186FE5"/>
    <w:rsid w:val="001942B0"/>
    <w:rsid w:val="001A0AD4"/>
    <w:rsid w:val="001A3A69"/>
    <w:rsid w:val="001B22C7"/>
    <w:rsid w:val="001B36E7"/>
    <w:rsid w:val="001B48DD"/>
    <w:rsid w:val="001B4F96"/>
    <w:rsid w:val="001B70B5"/>
    <w:rsid w:val="001C1DEB"/>
    <w:rsid w:val="001C2231"/>
    <w:rsid w:val="001C35F0"/>
    <w:rsid w:val="001C3BB0"/>
    <w:rsid w:val="001C5C84"/>
    <w:rsid w:val="001C7B5C"/>
    <w:rsid w:val="001D027E"/>
    <w:rsid w:val="001D1177"/>
    <w:rsid w:val="001D175A"/>
    <w:rsid w:val="001D502C"/>
    <w:rsid w:val="001D5930"/>
    <w:rsid w:val="001D6BB8"/>
    <w:rsid w:val="001E0AC8"/>
    <w:rsid w:val="001E0EA0"/>
    <w:rsid w:val="001E0FCE"/>
    <w:rsid w:val="001E2AA5"/>
    <w:rsid w:val="001E37CF"/>
    <w:rsid w:val="001E63FF"/>
    <w:rsid w:val="001E72AA"/>
    <w:rsid w:val="001F0858"/>
    <w:rsid w:val="001F0BD3"/>
    <w:rsid w:val="001F2D5B"/>
    <w:rsid w:val="001F427E"/>
    <w:rsid w:val="001F4FD3"/>
    <w:rsid w:val="00201AFE"/>
    <w:rsid w:val="00216D0A"/>
    <w:rsid w:val="00217E9F"/>
    <w:rsid w:val="00221035"/>
    <w:rsid w:val="00225001"/>
    <w:rsid w:val="00225461"/>
    <w:rsid w:val="00225B1B"/>
    <w:rsid w:val="002310F2"/>
    <w:rsid w:val="002321C9"/>
    <w:rsid w:val="002360D8"/>
    <w:rsid w:val="002366B2"/>
    <w:rsid w:val="00237BE8"/>
    <w:rsid w:val="00242740"/>
    <w:rsid w:val="00247E0E"/>
    <w:rsid w:val="00252111"/>
    <w:rsid w:val="0025398D"/>
    <w:rsid w:val="00255D47"/>
    <w:rsid w:val="00256670"/>
    <w:rsid w:val="002566F1"/>
    <w:rsid w:val="00257BEC"/>
    <w:rsid w:val="002601C3"/>
    <w:rsid w:val="00261026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6F7E"/>
    <w:rsid w:val="00290DFD"/>
    <w:rsid w:val="002913BD"/>
    <w:rsid w:val="00291932"/>
    <w:rsid w:val="00291EC1"/>
    <w:rsid w:val="002936B0"/>
    <w:rsid w:val="00296ED3"/>
    <w:rsid w:val="002A2A35"/>
    <w:rsid w:val="002A2A5F"/>
    <w:rsid w:val="002A41F1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57F4"/>
    <w:rsid w:val="002B5FD4"/>
    <w:rsid w:val="002B68D1"/>
    <w:rsid w:val="002B7DA4"/>
    <w:rsid w:val="002C0504"/>
    <w:rsid w:val="002C096E"/>
    <w:rsid w:val="002C348C"/>
    <w:rsid w:val="002C436D"/>
    <w:rsid w:val="002C4B3F"/>
    <w:rsid w:val="002C5258"/>
    <w:rsid w:val="002C5C22"/>
    <w:rsid w:val="002C76CD"/>
    <w:rsid w:val="002D0BF8"/>
    <w:rsid w:val="002D4159"/>
    <w:rsid w:val="002E05B4"/>
    <w:rsid w:val="002E0B78"/>
    <w:rsid w:val="002E0E2B"/>
    <w:rsid w:val="002E2613"/>
    <w:rsid w:val="002E2659"/>
    <w:rsid w:val="002E2DC7"/>
    <w:rsid w:val="002F5B01"/>
    <w:rsid w:val="002F6150"/>
    <w:rsid w:val="00300008"/>
    <w:rsid w:val="00302E6F"/>
    <w:rsid w:val="00303142"/>
    <w:rsid w:val="00304053"/>
    <w:rsid w:val="00305DA9"/>
    <w:rsid w:val="00307352"/>
    <w:rsid w:val="00307FF3"/>
    <w:rsid w:val="00315704"/>
    <w:rsid w:val="00315D8F"/>
    <w:rsid w:val="003162B6"/>
    <w:rsid w:val="00316846"/>
    <w:rsid w:val="0032154A"/>
    <w:rsid w:val="00322D2E"/>
    <w:rsid w:val="00326273"/>
    <w:rsid w:val="00327C45"/>
    <w:rsid w:val="003302D5"/>
    <w:rsid w:val="003316CB"/>
    <w:rsid w:val="00334D38"/>
    <w:rsid w:val="0033510B"/>
    <w:rsid w:val="00337AE1"/>
    <w:rsid w:val="00342A02"/>
    <w:rsid w:val="00343532"/>
    <w:rsid w:val="003443A2"/>
    <w:rsid w:val="003525A7"/>
    <w:rsid w:val="00352A95"/>
    <w:rsid w:val="003540DB"/>
    <w:rsid w:val="00355408"/>
    <w:rsid w:val="00356398"/>
    <w:rsid w:val="0036332D"/>
    <w:rsid w:val="003634C7"/>
    <w:rsid w:val="00363597"/>
    <w:rsid w:val="00365A12"/>
    <w:rsid w:val="003663D9"/>
    <w:rsid w:val="00371717"/>
    <w:rsid w:val="0037569C"/>
    <w:rsid w:val="00376878"/>
    <w:rsid w:val="00380F79"/>
    <w:rsid w:val="003830C0"/>
    <w:rsid w:val="003840DA"/>
    <w:rsid w:val="0038713C"/>
    <w:rsid w:val="003926B4"/>
    <w:rsid w:val="00397978"/>
    <w:rsid w:val="003A134E"/>
    <w:rsid w:val="003A1753"/>
    <w:rsid w:val="003A27D5"/>
    <w:rsid w:val="003A69BC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13E2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3F67D6"/>
    <w:rsid w:val="00401EF4"/>
    <w:rsid w:val="004035A4"/>
    <w:rsid w:val="004129B0"/>
    <w:rsid w:val="00412F43"/>
    <w:rsid w:val="004133C2"/>
    <w:rsid w:val="00416E06"/>
    <w:rsid w:val="00417129"/>
    <w:rsid w:val="00421502"/>
    <w:rsid w:val="00426942"/>
    <w:rsid w:val="00444624"/>
    <w:rsid w:val="004518A5"/>
    <w:rsid w:val="0045249B"/>
    <w:rsid w:val="00454851"/>
    <w:rsid w:val="00460665"/>
    <w:rsid w:val="00461689"/>
    <w:rsid w:val="0046340B"/>
    <w:rsid w:val="0046566F"/>
    <w:rsid w:val="004711E0"/>
    <w:rsid w:val="004712CF"/>
    <w:rsid w:val="004761B1"/>
    <w:rsid w:val="004769F0"/>
    <w:rsid w:val="00476A4A"/>
    <w:rsid w:val="00477748"/>
    <w:rsid w:val="00480E96"/>
    <w:rsid w:val="00484E67"/>
    <w:rsid w:val="0048613B"/>
    <w:rsid w:val="0048763F"/>
    <w:rsid w:val="00491A62"/>
    <w:rsid w:val="00491E1F"/>
    <w:rsid w:val="00493E50"/>
    <w:rsid w:val="004948B0"/>
    <w:rsid w:val="00495FEF"/>
    <w:rsid w:val="00496799"/>
    <w:rsid w:val="004A3DC1"/>
    <w:rsid w:val="004A484A"/>
    <w:rsid w:val="004A6010"/>
    <w:rsid w:val="004A6CE0"/>
    <w:rsid w:val="004A6F54"/>
    <w:rsid w:val="004B44CF"/>
    <w:rsid w:val="004B636A"/>
    <w:rsid w:val="004C0682"/>
    <w:rsid w:val="004C6007"/>
    <w:rsid w:val="004C7720"/>
    <w:rsid w:val="004D4232"/>
    <w:rsid w:val="004D4F39"/>
    <w:rsid w:val="004E28EA"/>
    <w:rsid w:val="004E538F"/>
    <w:rsid w:val="004E6F02"/>
    <w:rsid w:val="004F1DE1"/>
    <w:rsid w:val="004F2103"/>
    <w:rsid w:val="004F2200"/>
    <w:rsid w:val="004F36DA"/>
    <w:rsid w:val="004F4043"/>
    <w:rsid w:val="004F40DF"/>
    <w:rsid w:val="004F4471"/>
    <w:rsid w:val="005031B5"/>
    <w:rsid w:val="00504B5C"/>
    <w:rsid w:val="00510045"/>
    <w:rsid w:val="00510D0B"/>
    <w:rsid w:val="00512B92"/>
    <w:rsid w:val="00512C30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280"/>
    <w:rsid w:val="00552523"/>
    <w:rsid w:val="00553544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3E4C"/>
    <w:rsid w:val="00577C09"/>
    <w:rsid w:val="0058023D"/>
    <w:rsid w:val="0058383B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109"/>
    <w:rsid w:val="005A7975"/>
    <w:rsid w:val="005B0D66"/>
    <w:rsid w:val="005B1FD8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1C23"/>
    <w:rsid w:val="005E233B"/>
    <w:rsid w:val="005E41E3"/>
    <w:rsid w:val="005E4B52"/>
    <w:rsid w:val="005E510D"/>
    <w:rsid w:val="005E5468"/>
    <w:rsid w:val="005E6394"/>
    <w:rsid w:val="005E7CFC"/>
    <w:rsid w:val="005E7E69"/>
    <w:rsid w:val="005E7FD3"/>
    <w:rsid w:val="005F0782"/>
    <w:rsid w:val="005F095D"/>
    <w:rsid w:val="005F1CF4"/>
    <w:rsid w:val="005F3660"/>
    <w:rsid w:val="005F4286"/>
    <w:rsid w:val="005F6C1C"/>
    <w:rsid w:val="005F6C56"/>
    <w:rsid w:val="00602855"/>
    <w:rsid w:val="0060427F"/>
    <w:rsid w:val="00606250"/>
    <w:rsid w:val="006068DA"/>
    <w:rsid w:val="00606D80"/>
    <w:rsid w:val="00611708"/>
    <w:rsid w:val="0061345B"/>
    <w:rsid w:val="00613CCF"/>
    <w:rsid w:val="0061427F"/>
    <w:rsid w:val="00614B81"/>
    <w:rsid w:val="00615594"/>
    <w:rsid w:val="00617BE7"/>
    <w:rsid w:val="00617DB7"/>
    <w:rsid w:val="00620F8E"/>
    <w:rsid w:val="00620FB9"/>
    <w:rsid w:val="006241E1"/>
    <w:rsid w:val="00627F76"/>
    <w:rsid w:val="006304DD"/>
    <w:rsid w:val="00630721"/>
    <w:rsid w:val="0063287A"/>
    <w:rsid w:val="0063574B"/>
    <w:rsid w:val="00637A9E"/>
    <w:rsid w:val="00641FDD"/>
    <w:rsid w:val="00644CE9"/>
    <w:rsid w:val="00645280"/>
    <w:rsid w:val="0064563D"/>
    <w:rsid w:val="00646CE3"/>
    <w:rsid w:val="00647222"/>
    <w:rsid w:val="006509DE"/>
    <w:rsid w:val="00651B7D"/>
    <w:rsid w:val="00652B41"/>
    <w:rsid w:val="0065754A"/>
    <w:rsid w:val="0066299E"/>
    <w:rsid w:val="00663D33"/>
    <w:rsid w:val="00675E55"/>
    <w:rsid w:val="00676534"/>
    <w:rsid w:val="00676AEA"/>
    <w:rsid w:val="00676D19"/>
    <w:rsid w:val="00676E78"/>
    <w:rsid w:val="006770AF"/>
    <w:rsid w:val="006822C2"/>
    <w:rsid w:val="00683284"/>
    <w:rsid w:val="006858A5"/>
    <w:rsid w:val="00695BF1"/>
    <w:rsid w:val="006A16F5"/>
    <w:rsid w:val="006A1E79"/>
    <w:rsid w:val="006A30C3"/>
    <w:rsid w:val="006A5B13"/>
    <w:rsid w:val="006A72EF"/>
    <w:rsid w:val="006B038B"/>
    <w:rsid w:val="006B12DD"/>
    <w:rsid w:val="006B35AA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E2342"/>
    <w:rsid w:val="006E37D7"/>
    <w:rsid w:val="006F0BF7"/>
    <w:rsid w:val="006F1A4D"/>
    <w:rsid w:val="006F44FA"/>
    <w:rsid w:val="00700BCE"/>
    <w:rsid w:val="007010F1"/>
    <w:rsid w:val="00702351"/>
    <w:rsid w:val="007045D5"/>
    <w:rsid w:val="00707146"/>
    <w:rsid w:val="00707602"/>
    <w:rsid w:val="007077EE"/>
    <w:rsid w:val="00716933"/>
    <w:rsid w:val="00716FBF"/>
    <w:rsid w:val="007201B6"/>
    <w:rsid w:val="00720CB0"/>
    <w:rsid w:val="00720DC4"/>
    <w:rsid w:val="00721594"/>
    <w:rsid w:val="00724756"/>
    <w:rsid w:val="0072647C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1D1"/>
    <w:rsid w:val="00755B11"/>
    <w:rsid w:val="007631D5"/>
    <w:rsid w:val="00763B58"/>
    <w:rsid w:val="0076484F"/>
    <w:rsid w:val="007649BE"/>
    <w:rsid w:val="00766C56"/>
    <w:rsid w:val="00767DFA"/>
    <w:rsid w:val="00767EB9"/>
    <w:rsid w:val="00772E32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273E"/>
    <w:rsid w:val="007A432B"/>
    <w:rsid w:val="007A5F19"/>
    <w:rsid w:val="007B3C4B"/>
    <w:rsid w:val="007B4A0F"/>
    <w:rsid w:val="007B7B3D"/>
    <w:rsid w:val="007C0A0A"/>
    <w:rsid w:val="007C3486"/>
    <w:rsid w:val="007C34C0"/>
    <w:rsid w:val="007C7937"/>
    <w:rsid w:val="007C7A4A"/>
    <w:rsid w:val="007D0CCC"/>
    <w:rsid w:val="007D1A48"/>
    <w:rsid w:val="007D5DD2"/>
    <w:rsid w:val="007D7BC3"/>
    <w:rsid w:val="007E0B79"/>
    <w:rsid w:val="007E3EEC"/>
    <w:rsid w:val="007E5063"/>
    <w:rsid w:val="007E614C"/>
    <w:rsid w:val="007E73CA"/>
    <w:rsid w:val="007F205F"/>
    <w:rsid w:val="007F30C4"/>
    <w:rsid w:val="007F388D"/>
    <w:rsid w:val="007F777C"/>
    <w:rsid w:val="007F7B75"/>
    <w:rsid w:val="00802D74"/>
    <w:rsid w:val="008041B0"/>
    <w:rsid w:val="0080659F"/>
    <w:rsid w:val="00807C5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607F"/>
    <w:rsid w:val="008472C8"/>
    <w:rsid w:val="0085126B"/>
    <w:rsid w:val="008514B5"/>
    <w:rsid w:val="0085313F"/>
    <w:rsid w:val="008544C2"/>
    <w:rsid w:val="00856144"/>
    <w:rsid w:val="0086000B"/>
    <w:rsid w:val="00860E3C"/>
    <w:rsid w:val="00861DB6"/>
    <w:rsid w:val="00863193"/>
    <w:rsid w:val="008635C0"/>
    <w:rsid w:val="0086482D"/>
    <w:rsid w:val="00865D7E"/>
    <w:rsid w:val="00866546"/>
    <w:rsid w:val="00870CD2"/>
    <w:rsid w:val="00872BBB"/>
    <w:rsid w:val="00873128"/>
    <w:rsid w:val="0087326D"/>
    <w:rsid w:val="008773AF"/>
    <w:rsid w:val="008802AF"/>
    <w:rsid w:val="008816E1"/>
    <w:rsid w:val="00883580"/>
    <w:rsid w:val="00884DED"/>
    <w:rsid w:val="0088552E"/>
    <w:rsid w:val="00892EF2"/>
    <w:rsid w:val="008931B6"/>
    <w:rsid w:val="0089611E"/>
    <w:rsid w:val="008A0437"/>
    <w:rsid w:val="008A1402"/>
    <w:rsid w:val="008A26A7"/>
    <w:rsid w:val="008A2F5D"/>
    <w:rsid w:val="008A3516"/>
    <w:rsid w:val="008A4A30"/>
    <w:rsid w:val="008A7809"/>
    <w:rsid w:val="008B034C"/>
    <w:rsid w:val="008B1F1B"/>
    <w:rsid w:val="008B2E25"/>
    <w:rsid w:val="008B3B06"/>
    <w:rsid w:val="008B3DEF"/>
    <w:rsid w:val="008C263A"/>
    <w:rsid w:val="008C37A7"/>
    <w:rsid w:val="008C3DA9"/>
    <w:rsid w:val="008C50D0"/>
    <w:rsid w:val="008C5C68"/>
    <w:rsid w:val="008C5EC9"/>
    <w:rsid w:val="008D167C"/>
    <w:rsid w:val="008D2BEC"/>
    <w:rsid w:val="008D4ABB"/>
    <w:rsid w:val="008D5C60"/>
    <w:rsid w:val="008D6222"/>
    <w:rsid w:val="008D7E0D"/>
    <w:rsid w:val="008E4B0A"/>
    <w:rsid w:val="008E68A2"/>
    <w:rsid w:val="008E7340"/>
    <w:rsid w:val="008F1ADB"/>
    <w:rsid w:val="008F30DE"/>
    <w:rsid w:val="008F6634"/>
    <w:rsid w:val="008F7A04"/>
    <w:rsid w:val="008F7DE4"/>
    <w:rsid w:val="00902876"/>
    <w:rsid w:val="00903B61"/>
    <w:rsid w:val="009101B0"/>
    <w:rsid w:val="00911290"/>
    <w:rsid w:val="00915451"/>
    <w:rsid w:val="00920DD3"/>
    <w:rsid w:val="009246A9"/>
    <w:rsid w:val="00926B7D"/>
    <w:rsid w:val="0093137E"/>
    <w:rsid w:val="009315A1"/>
    <w:rsid w:val="00934D6A"/>
    <w:rsid w:val="00937590"/>
    <w:rsid w:val="00937BFF"/>
    <w:rsid w:val="009411E5"/>
    <w:rsid w:val="0094170E"/>
    <w:rsid w:val="00944281"/>
    <w:rsid w:val="009456DF"/>
    <w:rsid w:val="00946CF8"/>
    <w:rsid w:val="00950E79"/>
    <w:rsid w:val="00951E12"/>
    <w:rsid w:val="009522A4"/>
    <w:rsid w:val="009522D0"/>
    <w:rsid w:val="009556C4"/>
    <w:rsid w:val="00956007"/>
    <w:rsid w:val="009568D9"/>
    <w:rsid w:val="00960580"/>
    <w:rsid w:val="009631CD"/>
    <w:rsid w:val="00963655"/>
    <w:rsid w:val="00963A35"/>
    <w:rsid w:val="00965803"/>
    <w:rsid w:val="009717A8"/>
    <w:rsid w:val="009722ED"/>
    <w:rsid w:val="00980B05"/>
    <w:rsid w:val="00980CAB"/>
    <w:rsid w:val="00985046"/>
    <w:rsid w:val="0098712C"/>
    <w:rsid w:val="009876E2"/>
    <w:rsid w:val="00994B02"/>
    <w:rsid w:val="00996F2F"/>
    <w:rsid w:val="009A2D0C"/>
    <w:rsid w:val="009B183D"/>
    <w:rsid w:val="009B1A18"/>
    <w:rsid w:val="009B21D1"/>
    <w:rsid w:val="009B3D4C"/>
    <w:rsid w:val="009B59BD"/>
    <w:rsid w:val="009B5BCE"/>
    <w:rsid w:val="009C06A2"/>
    <w:rsid w:val="009C279E"/>
    <w:rsid w:val="009C2C04"/>
    <w:rsid w:val="009C3191"/>
    <w:rsid w:val="009C4B09"/>
    <w:rsid w:val="009C5284"/>
    <w:rsid w:val="009C618A"/>
    <w:rsid w:val="009C701A"/>
    <w:rsid w:val="009C79F5"/>
    <w:rsid w:val="009D24EA"/>
    <w:rsid w:val="009D64D6"/>
    <w:rsid w:val="009E14C4"/>
    <w:rsid w:val="009E4DD2"/>
    <w:rsid w:val="009F06E1"/>
    <w:rsid w:val="009F0942"/>
    <w:rsid w:val="009F48B6"/>
    <w:rsid w:val="009F60F4"/>
    <w:rsid w:val="009F6849"/>
    <w:rsid w:val="00A00682"/>
    <w:rsid w:val="00A0131A"/>
    <w:rsid w:val="00A02EB2"/>
    <w:rsid w:val="00A0753F"/>
    <w:rsid w:val="00A13F6C"/>
    <w:rsid w:val="00A234CD"/>
    <w:rsid w:val="00A236DC"/>
    <w:rsid w:val="00A24DC3"/>
    <w:rsid w:val="00A25BFA"/>
    <w:rsid w:val="00A36989"/>
    <w:rsid w:val="00A36A64"/>
    <w:rsid w:val="00A3764E"/>
    <w:rsid w:val="00A37B81"/>
    <w:rsid w:val="00A4098A"/>
    <w:rsid w:val="00A40AA7"/>
    <w:rsid w:val="00A461F2"/>
    <w:rsid w:val="00A46E1D"/>
    <w:rsid w:val="00A508A1"/>
    <w:rsid w:val="00A511B7"/>
    <w:rsid w:val="00A529D6"/>
    <w:rsid w:val="00A52AC4"/>
    <w:rsid w:val="00A5654D"/>
    <w:rsid w:val="00A56799"/>
    <w:rsid w:val="00A6327F"/>
    <w:rsid w:val="00A6549D"/>
    <w:rsid w:val="00A672FE"/>
    <w:rsid w:val="00A71677"/>
    <w:rsid w:val="00A72431"/>
    <w:rsid w:val="00A746C4"/>
    <w:rsid w:val="00A75E24"/>
    <w:rsid w:val="00A77B74"/>
    <w:rsid w:val="00A81FA4"/>
    <w:rsid w:val="00A826DC"/>
    <w:rsid w:val="00A8368C"/>
    <w:rsid w:val="00A84707"/>
    <w:rsid w:val="00A909FE"/>
    <w:rsid w:val="00A92A57"/>
    <w:rsid w:val="00A934E1"/>
    <w:rsid w:val="00A93CB9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BD8"/>
    <w:rsid w:val="00AC4C47"/>
    <w:rsid w:val="00AC7C82"/>
    <w:rsid w:val="00AD15D9"/>
    <w:rsid w:val="00AD3105"/>
    <w:rsid w:val="00AD5902"/>
    <w:rsid w:val="00AD70A8"/>
    <w:rsid w:val="00AD7CC4"/>
    <w:rsid w:val="00AE1618"/>
    <w:rsid w:val="00AE45C3"/>
    <w:rsid w:val="00AE4FAC"/>
    <w:rsid w:val="00AE678B"/>
    <w:rsid w:val="00AF2493"/>
    <w:rsid w:val="00AF2FF9"/>
    <w:rsid w:val="00AF70B2"/>
    <w:rsid w:val="00B00FFB"/>
    <w:rsid w:val="00B010A6"/>
    <w:rsid w:val="00B02778"/>
    <w:rsid w:val="00B038D0"/>
    <w:rsid w:val="00B045FB"/>
    <w:rsid w:val="00B0474E"/>
    <w:rsid w:val="00B0669F"/>
    <w:rsid w:val="00B153E8"/>
    <w:rsid w:val="00B16B51"/>
    <w:rsid w:val="00B16F28"/>
    <w:rsid w:val="00B17558"/>
    <w:rsid w:val="00B1788F"/>
    <w:rsid w:val="00B200AE"/>
    <w:rsid w:val="00B23826"/>
    <w:rsid w:val="00B2456A"/>
    <w:rsid w:val="00B30C53"/>
    <w:rsid w:val="00B327AC"/>
    <w:rsid w:val="00B33C1F"/>
    <w:rsid w:val="00B33D2C"/>
    <w:rsid w:val="00B3593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2E3D"/>
    <w:rsid w:val="00BF3E70"/>
    <w:rsid w:val="00BF4C7A"/>
    <w:rsid w:val="00BF541E"/>
    <w:rsid w:val="00BF6D76"/>
    <w:rsid w:val="00BF77B9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7DC"/>
    <w:rsid w:val="00C2761F"/>
    <w:rsid w:val="00C27C99"/>
    <w:rsid w:val="00C33D79"/>
    <w:rsid w:val="00C36D99"/>
    <w:rsid w:val="00C37060"/>
    <w:rsid w:val="00C46ED1"/>
    <w:rsid w:val="00C50174"/>
    <w:rsid w:val="00C50AF3"/>
    <w:rsid w:val="00C52E57"/>
    <w:rsid w:val="00C52F93"/>
    <w:rsid w:val="00C5354A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489"/>
    <w:rsid w:val="00C937AF"/>
    <w:rsid w:val="00C93F08"/>
    <w:rsid w:val="00C946CB"/>
    <w:rsid w:val="00C948AE"/>
    <w:rsid w:val="00C96065"/>
    <w:rsid w:val="00C968C7"/>
    <w:rsid w:val="00CA2B8F"/>
    <w:rsid w:val="00CA3767"/>
    <w:rsid w:val="00CA4193"/>
    <w:rsid w:val="00CA7A06"/>
    <w:rsid w:val="00CB234A"/>
    <w:rsid w:val="00CB51AF"/>
    <w:rsid w:val="00CB5D57"/>
    <w:rsid w:val="00CB60FE"/>
    <w:rsid w:val="00CB6757"/>
    <w:rsid w:val="00CB7D5B"/>
    <w:rsid w:val="00CC02B4"/>
    <w:rsid w:val="00CC0B24"/>
    <w:rsid w:val="00CC4BB6"/>
    <w:rsid w:val="00CC6C81"/>
    <w:rsid w:val="00CD09EA"/>
    <w:rsid w:val="00CD0D0F"/>
    <w:rsid w:val="00CD389F"/>
    <w:rsid w:val="00CD39AF"/>
    <w:rsid w:val="00CD4E62"/>
    <w:rsid w:val="00CD561D"/>
    <w:rsid w:val="00CE0DB9"/>
    <w:rsid w:val="00CE132E"/>
    <w:rsid w:val="00CE2FED"/>
    <w:rsid w:val="00CE354C"/>
    <w:rsid w:val="00CF6AAC"/>
    <w:rsid w:val="00D02E4A"/>
    <w:rsid w:val="00D04203"/>
    <w:rsid w:val="00D05204"/>
    <w:rsid w:val="00D146BD"/>
    <w:rsid w:val="00D15465"/>
    <w:rsid w:val="00D164D6"/>
    <w:rsid w:val="00D17F0E"/>
    <w:rsid w:val="00D22528"/>
    <w:rsid w:val="00D22727"/>
    <w:rsid w:val="00D24F60"/>
    <w:rsid w:val="00D265FD"/>
    <w:rsid w:val="00D269FB"/>
    <w:rsid w:val="00D304A1"/>
    <w:rsid w:val="00D30A43"/>
    <w:rsid w:val="00D344E3"/>
    <w:rsid w:val="00D36511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0774"/>
    <w:rsid w:val="00D714B7"/>
    <w:rsid w:val="00D71CA0"/>
    <w:rsid w:val="00D74055"/>
    <w:rsid w:val="00D764A3"/>
    <w:rsid w:val="00D764EF"/>
    <w:rsid w:val="00D76A55"/>
    <w:rsid w:val="00D76E6D"/>
    <w:rsid w:val="00D813CA"/>
    <w:rsid w:val="00D838A1"/>
    <w:rsid w:val="00D91F38"/>
    <w:rsid w:val="00D921FD"/>
    <w:rsid w:val="00D93365"/>
    <w:rsid w:val="00D94F69"/>
    <w:rsid w:val="00DA015E"/>
    <w:rsid w:val="00DA4EFE"/>
    <w:rsid w:val="00DA547A"/>
    <w:rsid w:val="00DB17EA"/>
    <w:rsid w:val="00DB1D33"/>
    <w:rsid w:val="00DB33BA"/>
    <w:rsid w:val="00DB45AE"/>
    <w:rsid w:val="00DB468F"/>
    <w:rsid w:val="00DB64B7"/>
    <w:rsid w:val="00DB79DB"/>
    <w:rsid w:val="00DC0838"/>
    <w:rsid w:val="00DC2318"/>
    <w:rsid w:val="00DC2EFD"/>
    <w:rsid w:val="00DC306D"/>
    <w:rsid w:val="00DC3918"/>
    <w:rsid w:val="00DC61F4"/>
    <w:rsid w:val="00DC6A4A"/>
    <w:rsid w:val="00DC7A05"/>
    <w:rsid w:val="00DC7C8B"/>
    <w:rsid w:val="00DD0159"/>
    <w:rsid w:val="00DD197B"/>
    <w:rsid w:val="00DD1EE4"/>
    <w:rsid w:val="00DD2456"/>
    <w:rsid w:val="00DD39B6"/>
    <w:rsid w:val="00DD4BB2"/>
    <w:rsid w:val="00DD4D3B"/>
    <w:rsid w:val="00DD51BC"/>
    <w:rsid w:val="00DD65FA"/>
    <w:rsid w:val="00DD71E0"/>
    <w:rsid w:val="00DD7B20"/>
    <w:rsid w:val="00DE5244"/>
    <w:rsid w:val="00DE6160"/>
    <w:rsid w:val="00DE77E9"/>
    <w:rsid w:val="00DF58B9"/>
    <w:rsid w:val="00DF6016"/>
    <w:rsid w:val="00DF6370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3EE"/>
    <w:rsid w:val="00E46AAA"/>
    <w:rsid w:val="00E47B06"/>
    <w:rsid w:val="00E52084"/>
    <w:rsid w:val="00E55E5C"/>
    <w:rsid w:val="00E632DD"/>
    <w:rsid w:val="00E666F1"/>
    <w:rsid w:val="00E707AC"/>
    <w:rsid w:val="00E72DBA"/>
    <w:rsid w:val="00E7400D"/>
    <w:rsid w:val="00E7415C"/>
    <w:rsid w:val="00E74346"/>
    <w:rsid w:val="00E81C53"/>
    <w:rsid w:val="00E849F8"/>
    <w:rsid w:val="00E85871"/>
    <w:rsid w:val="00E86927"/>
    <w:rsid w:val="00E86FB3"/>
    <w:rsid w:val="00E87E59"/>
    <w:rsid w:val="00E93D90"/>
    <w:rsid w:val="00E95D7B"/>
    <w:rsid w:val="00EA509C"/>
    <w:rsid w:val="00EA7BC9"/>
    <w:rsid w:val="00EA7F2D"/>
    <w:rsid w:val="00EB027F"/>
    <w:rsid w:val="00EB0D7F"/>
    <w:rsid w:val="00EB0F09"/>
    <w:rsid w:val="00EB703B"/>
    <w:rsid w:val="00EC2FC4"/>
    <w:rsid w:val="00EC4A4C"/>
    <w:rsid w:val="00EC6143"/>
    <w:rsid w:val="00ED35D5"/>
    <w:rsid w:val="00ED39F2"/>
    <w:rsid w:val="00ED4260"/>
    <w:rsid w:val="00ED4356"/>
    <w:rsid w:val="00ED6E9F"/>
    <w:rsid w:val="00EE3409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14CF3"/>
    <w:rsid w:val="00F2105C"/>
    <w:rsid w:val="00F2144B"/>
    <w:rsid w:val="00F31AAF"/>
    <w:rsid w:val="00F32FEF"/>
    <w:rsid w:val="00F375A3"/>
    <w:rsid w:val="00F41749"/>
    <w:rsid w:val="00F42344"/>
    <w:rsid w:val="00F453FB"/>
    <w:rsid w:val="00F45B45"/>
    <w:rsid w:val="00F4670A"/>
    <w:rsid w:val="00F56D9F"/>
    <w:rsid w:val="00F57220"/>
    <w:rsid w:val="00F57442"/>
    <w:rsid w:val="00F5770F"/>
    <w:rsid w:val="00F6148B"/>
    <w:rsid w:val="00F67474"/>
    <w:rsid w:val="00F7400A"/>
    <w:rsid w:val="00F76414"/>
    <w:rsid w:val="00F77B6C"/>
    <w:rsid w:val="00F8162C"/>
    <w:rsid w:val="00F83BE1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973BC"/>
    <w:rsid w:val="00FA0B55"/>
    <w:rsid w:val="00FA4BAB"/>
    <w:rsid w:val="00FA545B"/>
    <w:rsid w:val="00FA6847"/>
    <w:rsid w:val="00FA7EDF"/>
    <w:rsid w:val="00FB000F"/>
    <w:rsid w:val="00FB0246"/>
    <w:rsid w:val="00FB0283"/>
    <w:rsid w:val="00FB18C6"/>
    <w:rsid w:val="00FB5D29"/>
    <w:rsid w:val="00FB7BCE"/>
    <w:rsid w:val="00FC0DAB"/>
    <w:rsid w:val="00FC25DF"/>
    <w:rsid w:val="00FC74FC"/>
    <w:rsid w:val="00FD4D70"/>
    <w:rsid w:val="00FD5D04"/>
    <w:rsid w:val="00FD63D3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6EDF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56D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1DE1"/>
    <w:rPr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1DE1"/>
    <w:rPr>
      <w:sz w:val="28"/>
      <w:szCs w:val="22"/>
      <w:lang w:eastAsia="en-US"/>
    </w:rPr>
  </w:style>
  <w:style w:type="character" w:customStyle="1" w:styleId="alice-fade-word">
    <w:name w:val="alice-fade-word"/>
    <w:basedOn w:val="a0"/>
    <w:rsid w:val="00CD0D0F"/>
  </w:style>
  <w:style w:type="character" w:styleId="af">
    <w:name w:val="Strong"/>
    <w:basedOn w:val="a0"/>
    <w:uiPriority w:val="22"/>
    <w:qFormat/>
    <w:rsid w:val="008A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&amp;dst=3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zakova.Nelya@tatar.ru" TargetMode="External"/><Relationship Id="rId12" Type="http://schemas.openxmlformats.org/officeDocument/2006/relationships/hyperlink" Target="https://login.consultant.ru/link/?req=doc&amp;base=LAW&amp;n=4830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5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1880&amp;dst=1002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25D6F-BFA1-4D06-B753-4102CA32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Фархутдинова Н.Ф.</cp:lastModifiedBy>
  <cp:revision>17</cp:revision>
  <cp:lastPrinted>2025-06-20T12:34:00Z</cp:lastPrinted>
  <dcterms:created xsi:type="dcterms:W3CDTF">2025-06-20T07:21:00Z</dcterms:created>
  <dcterms:modified xsi:type="dcterms:W3CDTF">2025-07-03T10:24:00Z</dcterms:modified>
</cp:coreProperties>
</file>