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402" w:rsidRPr="00822205" w:rsidRDefault="00B94402" w:rsidP="00B9440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Срок проведения независимой</w:t>
      </w:r>
    </w:p>
    <w:p w:rsidR="00B94402" w:rsidRPr="00822205" w:rsidRDefault="00B94402" w:rsidP="00B9440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антикоррупционной экспертизы проекта –</w:t>
      </w:r>
    </w:p>
    <w:p w:rsidR="00B94402" w:rsidRPr="00822205" w:rsidRDefault="00B94402" w:rsidP="00B9440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с </w:t>
      </w:r>
      <w:r>
        <w:rPr>
          <w:i/>
          <w:color w:val="FF0000"/>
          <w:u w:val="single"/>
          <w:lang w:val="tt-RU"/>
        </w:rPr>
        <w:t xml:space="preserve">28 ноября по 5 декабря </w:t>
      </w:r>
      <w:r w:rsidRPr="00822205">
        <w:rPr>
          <w:i/>
          <w:color w:val="FF0000"/>
          <w:u w:val="single"/>
          <w:lang w:val="tt-RU"/>
        </w:rPr>
        <w:t xml:space="preserve"> года включительно.</w:t>
      </w:r>
    </w:p>
    <w:p w:rsidR="00B94402" w:rsidRDefault="00B94402" w:rsidP="00B9440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 xml:space="preserve">О внесении предложений в проект обращаться к </w:t>
      </w:r>
      <w:r>
        <w:rPr>
          <w:i/>
          <w:color w:val="FF0000"/>
          <w:u w:val="single"/>
          <w:lang w:val="tt-RU"/>
        </w:rPr>
        <w:t>старшему специалисту 1 разрадя отдела правового обеспечения кадастровых отношений Минземимущсетва РТ Мубаракшиной О.А.  по тел.:(843) 221-40-10</w:t>
      </w:r>
      <w:r w:rsidRPr="00822205">
        <w:rPr>
          <w:i/>
          <w:color w:val="FF0000"/>
          <w:u w:val="single"/>
          <w:lang w:val="tt-RU"/>
        </w:rPr>
        <w:t xml:space="preserve"> </w:t>
      </w:r>
    </w:p>
    <w:p w:rsidR="00B94402" w:rsidRPr="00822205" w:rsidRDefault="00B94402" w:rsidP="00B94402">
      <w:pPr>
        <w:widowControl w:val="0"/>
        <w:autoSpaceDE w:val="0"/>
        <w:autoSpaceDN w:val="0"/>
        <w:adjustRightInd w:val="0"/>
        <w:jc w:val="center"/>
        <w:outlineLvl w:val="0"/>
        <w:rPr>
          <w:i/>
          <w:color w:val="FF0000"/>
          <w:u w:val="single"/>
          <w:lang w:val="tt-RU"/>
        </w:rPr>
      </w:pPr>
      <w:r w:rsidRPr="00822205">
        <w:rPr>
          <w:i/>
          <w:color w:val="FF0000"/>
          <w:u w:val="single"/>
          <w:lang w:val="tt-RU"/>
        </w:rPr>
        <w:t>(</w:t>
      </w:r>
      <w:hyperlink r:id="rId8" w:history="1">
        <w:r w:rsidRPr="00917732">
          <w:rPr>
            <w:i/>
            <w:color w:val="FF0000"/>
            <w:u w:val="single"/>
            <w:lang w:val="tt-RU"/>
          </w:rPr>
          <w:t>Olesya.Shishlevskaya@tatar.ru</w:t>
        </w:r>
      </w:hyperlink>
      <w:r w:rsidRPr="00822205">
        <w:rPr>
          <w:i/>
          <w:color w:val="FF0000"/>
          <w:u w:val="single"/>
          <w:lang w:val="tt-RU"/>
        </w:rPr>
        <w:t>)</w:t>
      </w:r>
    </w:p>
    <w:p w:rsidR="00AE23DA" w:rsidRPr="00D467DD" w:rsidRDefault="00AE23DA" w:rsidP="004106FF">
      <w:pPr>
        <w:spacing w:line="220" w:lineRule="exact"/>
        <w:rPr>
          <w:color w:val="000000"/>
          <w:sz w:val="28"/>
          <w:szCs w:val="28"/>
        </w:rPr>
        <w:sectPr w:rsidR="00AE23DA" w:rsidRPr="00D467DD" w:rsidSect="00C51CE8">
          <w:pgSz w:w="11906" w:h="16838"/>
          <w:pgMar w:top="567" w:right="1141" w:bottom="993" w:left="1134" w:header="709" w:footer="709" w:gutter="0"/>
          <w:cols w:space="708"/>
          <w:docGrid w:linePitch="360"/>
        </w:sectPr>
      </w:pPr>
    </w:p>
    <w:p w:rsidR="00B03422" w:rsidRDefault="00B94402" w:rsidP="00B0342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«</w:t>
      </w:r>
      <w:r w:rsidR="00B03422" w:rsidRPr="00E840EB">
        <w:rPr>
          <w:b/>
          <w:sz w:val="28"/>
          <w:szCs w:val="28"/>
        </w:rPr>
        <w:t xml:space="preserve">Об утверждении границ охранных зон газораспределительных </w:t>
      </w:r>
      <w:r w:rsidR="00B03422">
        <w:rPr>
          <w:b/>
          <w:sz w:val="28"/>
          <w:szCs w:val="28"/>
        </w:rPr>
        <w:t>сетей (</w:t>
      </w:r>
      <w:r w:rsidR="00B03422" w:rsidRPr="00E840EB">
        <w:rPr>
          <w:b/>
          <w:sz w:val="28"/>
          <w:szCs w:val="28"/>
        </w:rPr>
        <w:t>газопроводов</w:t>
      </w:r>
      <w:r w:rsidR="00B03422">
        <w:rPr>
          <w:b/>
          <w:sz w:val="28"/>
          <w:szCs w:val="28"/>
        </w:rPr>
        <w:t>)</w:t>
      </w:r>
      <w:r w:rsidR="00B03422" w:rsidRPr="00E840EB">
        <w:rPr>
          <w:b/>
          <w:sz w:val="28"/>
          <w:szCs w:val="28"/>
        </w:rPr>
        <w:t xml:space="preserve"> </w:t>
      </w:r>
      <w:r w:rsidR="00B03422">
        <w:rPr>
          <w:b/>
          <w:sz w:val="28"/>
          <w:szCs w:val="28"/>
        </w:rPr>
        <w:t>на территории Буинского, Апастовского (частично), Тетюшского (частично) муниципальных районов Республики Татарстан</w:t>
      </w:r>
      <w:r>
        <w:rPr>
          <w:b/>
          <w:sz w:val="28"/>
          <w:szCs w:val="28"/>
        </w:rPr>
        <w:t>»</w:t>
      </w:r>
      <w:r w:rsidR="00B03422">
        <w:rPr>
          <w:b/>
          <w:sz w:val="28"/>
          <w:szCs w:val="28"/>
        </w:rPr>
        <w:t xml:space="preserve"> </w:t>
      </w:r>
    </w:p>
    <w:bookmarkEnd w:id="0"/>
    <w:p w:rsidR="00B03422" w:rsidRDefault="00B03422" w:rsidP="00B03422">
      <w:pPr>
        <w:jc w:val="center"/>
        <w:rPr>
          <w:b/>
          <w:sz w:val="28"/>
          <w:szCs w:val="28"/>
        </w:rPr>
      </w:pP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 w:rsidRPr="00E840EB">
        <w:rPr>
          <w:sz w:val="28"/>
          <w:szCs w:val="28"/>
        </w:rPr>
        <w:t>В соответствии с</w:t>
      </w:r>
      <w:r>
        <w:rPr>
          <w:sz w:val="28"/>
          <w:szCs w:val="28"/>
        </w:rPr>
        <w:t>о ст.56</w:t>
      </w:r>
      <w:r w:rsidRPr="00E840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Земельного кодекса Российской Федерации, Федеральным законом Российской Федерации от 31 марта 1999 года № 69-ФЗ «О газоснабжении в Российской Федерации», Правилами охраны газораспределительных сетей, утвержденными Постановлением Правительства Российской Федерации от 20 ноября 2000 г. № 878, постановлением Кабинета Министров Республики Татарстан от 30.04.2014 № 288 «Об утверждении Порядка принятия решений об утверждении границ охранных зон газораспределительных сетей и наложении ограничений (обременений) на входящие в них земельные участки», на основании обращения ООО «Газпром трансгаз Казань» и документов, удостоверяющих право собственности                    на газораспределительные сети, и в соответствии с документацией,               выполненной </w:t>
      </w:r>
      <w:r w:rsidRPr="00A817E3">
        <w:rPr>
          <w:sz w:val="28"/>
          <w:szCs w:val="28"/>
        </w:rPr>
        <w:t xml:space="preserve">ОАО </w:t>
      </w:r>
      <w:r>
        <w:rPr>
          <w:sz w:val="28"/>
          <w:szCs w:val="28"/>
        </w:rPr>
        <w:t>«</w:t>
      </w:r>
      <w:r w:rsidRPr="00A817E3">
        <w:rPr>
          <w:sz w:val="28"/>
          <w:szCs w:val="28"/>
        </w:rPr>
        <w:t>Р</w:t>
      </w:r>
      <w:r>
        <w:rPr>
          <w:sz w:val="28"/>
          <w:szCs w:val="28"/>
        </w:rPr>
        <w:t>еспубликанский кадастровый центр</w:t>
      </w:r>
      <w:r w:rsidRPr="00A817E3">
        <w:rPr>
          <w:sz w:val="28"/>
          <w:szCs w:val="28"/>
        </w:rPr>
        <w:t xml:space="preserve"> «Земля»</w:t>
      </w:r>
      <w:r>
        <w:rPr>
          <w:sz w:val="28"/>
          <w:szCs w:val="28"/>
        </w:rPr>
        <w:t xml:space="preserve">                                           (далее – ОАО РКЦ «Земля»), руководствуясь Положением о Министерстве земельных и имущественных отношений Республики Татарстан, утвержденным постановлением Кабинета Министров Республики Татарстан от 22.08.2007              № 407, Министерство земельных и имущественных отношений Республики Татарстан (далее – Минземимущество РТ)  РЕШИЛО: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границы охранных зон газораспределительных сетей (газопроводов):</w:t>
      </w:r>
    </w:p>
    <w:p w:rsidR="00B03422" w:rsidRPr="00063188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063188">
        <w:rPr>
          <w:sz w:val="28"/>
          <w:szCs w:val="28"/>
        </w:rPr>
        <w:t>Газораспределительный газопровод ЭПУ «</w:t>
      </w:r>
      <w:r>
        <w:rPr>
          <w:sz w:val="28"/>
          <w:szCs w:val="28"/>
        </w:rPr>
        <w:t>Буинскгаз</w:t>
      </w:r>
      <w:r w:rsidRPr="00063188">
        <w:rPr>
          <w:sz w:val="28"/>
          <w:szCs w:val="28"/>
        </w:rPr>
        <w:t>», с инвентарными номерами согласно приложению №</w:t>
      </w:r>
      <w:r>
        <w:rPr>
          <w:sz w:val="28"/>
          <w:szCs w:val="28"/>
        </w:rPr>
        <w:t xml:space="preserve"> </w:t>
      </w:r>
      <w:r w:rsidRPr="00063188">
        <w:rPr>
          <w:sz w:val="28"/>
          <w:szCs w:val="28"/>
        </w:rPr>
        <w:t xml:space="preserve">1 к настоящему распоряжению, на территории </w:t>
      </w:r>
      <w:r>
        <w:rPr>
          <w:sz w:val="28"/>
          <w:szCs w:val="28"/>
        </w:rPr>
        <w:t>Буинского</w:t>
      </w:r>
      <w:r w:rsidRPr="00063188">
        <w:rPr>
          <w:sz w:val="28"/>
          <w:szCs w:val="28"/>
        </w:rPr>
        <w:t xml:space="preserve"> муниципального района, протяженностью </w:t>
      </w:r>
      <w:r>
        <w:rPr>
          <w:sz w:val="28"/>
          <w:szCs w:val="28"/>
        </w:rPr>
        <w:t>645,895</w:t>
      </w:r>
      <w:r w:rsidRPr="00063188">
        <w:rPr>
          <w:sz w:val="28"/>
          <w:szCs w:val="28"/>
        </w:rPr>
        <w:t xml:space="preserve"> км, в виде территории общей площадью </w:t>
      </w:r>
      <w:r>
        <w:rPr>
          <w:sz w:val="28"/>
          <w:szCs w:val="28"/>
        </w:rPr>
        <w:t xml:space="preserve">                   2,59256</w:t>
      </w:r>
      <w:r w:rsidRPr="00063188">
        <w:rPr>
          <w:sz w:val="28"/>
          <w:szCs w:val="28"/>
        </w:rPr>
        <w:t xml:space="preserve"> кв.км (</w:t>
      </w:r>
      <w:r>
        <w:rPr>
          <w:sz w:val="28"/>
          <w:szCs w:val="28"/>
        </w:rPr>
        <w:t xml:space="preserve">2 592 560 </w:t>
      </w:r>
      <w:r w:rsidRPr="00063188">
        <w:rPr>
          <w:sz w:val="28"/>
          <w:szCs w:val="28"/>
        </w:rPr>
        <w:t xml:space="preserve">кв.м), и согласно сведениям, содержащимся в карте (плане) охранной </w:t>
      </w:r>
      <w:r w:rsidRPr="009953E4">
        <w:rPr>
          <w:sz w:val="28"/>
          <w:szCs w:val="28"/>
        </w:rPr>
        <w:t>зоны надземных и подземных объектов</w:t>
      </w:r>
      <w:r w:rsidRPr="00063188">
        <w:rPr>
          <w:sz w:val="28"/>
          <w:szCs w:val="28"/>
        </w:rPr>
        <w:t xml:space="preserve">, выполненной </w:t>
      </w:r>
      <w:r>
        <w:rPr>
          <w:sz w:val="28"/>
          <w:szCs w:val="28"/>
        </w:rPr>
        <w:t xml:space="preserve">              </w:t>
      </w:r>
      <w:r w:rsidRPr="00063188">
        <w:rPr>
          <w:sz w:val="28"/>
          <w:szCs w:val="28"/>
        </w:rPr>
        <w:t>ОАО</w:t>
      </w:r>
      <w:r>
        <w:rPr>
          <w:sz w:val="28"/>
          <w:szCs w:val="28"/>
        </w:rPr>
        <w:t xml:space="preserve"> РКЦ</w:t>
      </w:r>
      <w:r w:rsidRPr="00063188">
        <w:rPr>
          <w:sz w:val="28"/>
          <w:szCs w:val="28"/>
        </w:rPr>
        <w:t xml:space="preserve"> «Земля» с </w:t>
      </w:r>
      <w:r>
        <w:rPr>
          <w:sz w:val="28"/>
          <w:szCs w:val="28"/>
        </w:rPr>
        <w:t>21 ноября 2014 года</w:t>
      </w:r>
      <w:r w:rsidRPr="0006318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 декабря 2014 года </w:t>
      </w:r>
      <w:r w:rsidRPr="00063188">
        <w:rPr>
          <w:sz w:val="28"/>
          <w:szCs w:val="28"/>
        </w:rPr>
        <w:t xml:space="preserve">и согласованной ООО «Газпром трансгаз Казань» </w:t>
      </w:r>
      <w:r>
        <w:rPr>
          <w:sz w:val="28"/>
          <w:szCs w:val="28"/>
        </w:rPr>
        <w:t xml:space="preserve">19 декабря </w:t>
      </w:r>
      <w:r w:rsidRPr="00063188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063188">
        <w:rPr>
          <w:sz w:val="28"/>
          <w:szCs w:val="28"/>
        </w:rPr>
        <w:t>.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 w:rsidRPr="00063188">
        <w:rPr>
          <w:sz w:val="28"/>
          <w:szCs w:val="28"/>
        </w:rPr>
        <w:t>1.2. Газораспределительный газопровод ЭПУ «</w:t>
      </w:r>
      <w:r>
        <w:rPr>
          <w:sz w:val="28"/>
          <w:szCs w:val="28"/>
        </w:rPr>
        <w:t>Буинскгаз</w:t>
      </w:r>
      <w:r w:rsidRPr="00063188">
        <w:rPr>
          <w:sz w:val="28"/>
          <w:szCs w:val="28"/>
        </w:rPr>
        <w:t>», с инвентарными номерами согласно приложению №</w:t>
      </w:r>
      <w:r>
        <w:rPr>
          <w:sz w:val="28"/>
          <w:szCs w:val="28"/>
        </w:rPr>
        <w:t xml:space="preserve"> 1 к настоящему распоряжению, </w:t>
      </w:r>
      <w:r w:rsidRPr="00063188">
        <w:rPr>
          <w:sz w:val="28"/>
          <w:szCs w:val="28"/>
        </w:rPr>
        <w:t xml:space="preserve">на территории </w:t>
      </w:r>
      <w:r w:rsidRPr="0063195F">
        <w:rPr>
          <w:sz w:val="28"/>
          <w:szCs w:val="28"/>
        </w:rPr>
        <w:t>А</w:t>
      </w:r>
      <w:r>
        <w:rPr>
          <w:sz w:val="28"/>
          <w:szCs w:val="28"/>
        </w:rPr>
        <w:t>пастовского</w:t>
      </w:r>
      <w:r w:rsidRPr="0006318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(частично)</w:t>
      </w:r>
      <w:r w:rsidRPr="00063188">
        <w:rPr>
          <w:sz w:val="28"/>
          <w:szCs w:val="28"/>
        </w:rPr>
        <w:t xml:space="preserve">, протяженностью </w:t>
      </w:r>
      <w:r>
        <w:rPr>
          <w:sz w:val="28"/>
          <w:szCs w:val="28"/>
        </w:rPr>
        <w:t>2,730 к</w:t>
      </w:r>
      <w:r w:rsidRPr="00063188">
        <w:rPr>
          <w:sz w:val="28"/>
          <w:szCs w:val="28"/>
        </w:rPr>
        <w:t>м, в виде территории общей площадью</w:t>
      </w:r>
      <w:r>
        <w:rPr>
          <w:sz w:val="28"/>
          <w:szCs w:val="28"/>
        </w:rPr>
        <w:t xml:space="preserve">      10 935 кв.м, и согласно </w:t>
      </w:r>
      <w:r w:rsidRPr="00100E7F">
        <w:rPr>
          <w:sz w:val="28"/>
          <w:szCs w:val="28"/>
        </w:rPr>
        <w:t>сведениям, соде</w:t>
      </w:r>
      <w:r>
        <w:rPr>
          <w:sz w:val="28"/>
          <w:szCs w:val="28"/>
        </w:rPr>
        <w:t xml:space="preserve">ржащимся в карте (плане) охранной </w:t>
      </w:r>
      <w:r w:rsidRPr="009953E4">
        <w:rPr>
          <w:sz w:val="28"/>
          <w:szCs w:val="28"/>
        </w:rPr>
        <w:t>зоны надземных и подземных объектов, выполненной ОАО</w:t>
      </w:r>
      <w:r>
        <w:rPr>
          <w:sz w:val="28"/>
          <w:szCs w:val="28"/>
        </w:rPr>
        <w:t xml:space="preserve"> РКЦ</w:t>
      </w:r>
      <w:r w:rsidRPr="009953E4">
        <w:rPr>
          <w:sz w:val="28"/>
          <w:szCs w:val="28"/>
        </w:rPr>
        <w:t xml:space="preserve"> «Земля</w:t>
      </w:r>
      <w:r>
        <w:rPr>
          <w:sz w:val="28"/>
          <w:szCs w:val="28"/>
        </w:rPr>
        <w:t>»</w:t>
      </w:r>
      <w:r w:rsidRPr="004573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Pr="00063188">
        <w:rPr>
          <w:sz w:val="28"/>
          <w:szCs w:val="28"/>
        </w:rPr>
        <w:t xml:space="preserve">с </w:t>
      </w:r>
      <w:r>
        <w:rPr>
          <w:sz w:val="28"/>
          <w:szCs w:val="28"/>
        </w:rPr>
        <w:t>21 ноября 2014 года</w:t>
      </w:r>
      <w:r w:rsidRPr="0006318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 декабря 2014 года </w:t>
      </w:r>
      <w:r w:rsidRPr="00063188">
        <w:rPr>
          <w:sz w:val="28"/>
          <w:szCs w:val="28"/>
        </w:rPr>
        <w:t xml:space="preserve">и согласованной ООО «Газпром трансгаз Казань» </w:t>
      </w:r>
      <w:r>
        <w:rPr>
          <w:sz w:val="28"/>
          <w:szCs w:val="28"/>
        </w:rPr>
        <w:t xml:space="preserve">19 декабря </w:t>
      </w:r>
      <w:r w:rsidRPr="00063188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063188">
        <w:rPr>
          <w:sz w:val="28"/>
          <w:szCs w:val="28"/>
        </w:rPr>
        <w:t>.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 w:rsidRPr="00063188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063188">
        <w:rPr>
          <w:sz w:val="28"/>
          <w:szCs w:val="28"/>
        </w:rPr>
        <w:t>. Газораспределительный газопровод ЭПУ «</w:t>
      </w:r>
      <w:r>
        <w:rPr>
          <w:sz w:val="28"/>
          <w:szCs w:val="28"/>
        </w:rPr>
        <w:t>Буинскгаз</w:t>
      </w:r>
      <w:r w:rsidRPr="00063188">
        <w:rPr>
          <w:sz w:val="28"/>
          <w:szCs w:val="28"/>
        </w:rPr>
        <w:t>», с инвентарными номерами согласно приложению №</w:t>
      </w:r>
      <w:r>
        <w:rPr>
          <w:sz w:val="28"/>
          <w:szCs w:val="28"/>
        </w:rPr>
        <w:t xml:space="preserve"> 1 к настоящему </w:t>
      </w:r>
      <w:r>
        <w:rPr>
          <w:sz w:val="28"/>
          <w:szCs w:val="28"/>
        </w:rPr>
        <w:lastRenderedPageBreak/>
        <w:t xml:space="preserve">распоряжению, </w:t>
      </w:r>
      <w:r w:rsidRPr="00063188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>Тетюшского</w:t>
      </w:r>
      <w:r w:rsidRPr="00063188"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(частично)</w:t>
      </w:r>
      <w:r w:rsidRPr="00063188">
        <w:rPr>
          <w:sz w:val="28"/>
          <w:szCs w:val="28"/>
        </w:rPr>
        <w:t xml:space="preserve">, протяженностью </w:t>
      </w:r>
      <w:r>
        <w:rPr>
          <w:sz w:val="28"/>
          <w:szCs w:val="28"/>
        </w:rPr>
        <w:t>3,818 к</w:t>
      </w:r>
      <w:r w:rsidRPr="00063188">
        <w:rPr>
          <w:sz w:val="28"/>
          <w:szCs w:val="28"/>
        </w:rPr>
        <w:t>м, в виде территории общей площадью</w:t>
      </w:r>
      <w:r>
        <w:rPr>
          <w:sz w:val="28"/>
          <w:szCs w:val="28"/>
        </w:rPr>
        <w:t xml:space="preserve"> 15 298 кв.м, и согласно </w:t>
      </w:r>
      <w:r w:rsidRPr="00100E7F">
        <w:rPr>
          <w:sz w:val="28"/>
          <w:szCs w:val="28"/>
        </w:rPr>
        <w:t>сведениям, соде</w:t>
      </w:r>
      <w:r>
        <w:rPr>
          <w:sz w:val="28"/>
          <w:szCs w:val="28"/>
        </w:rPr>
        <w:t xml:space="preserve">ржащимся в карте (плане) охранной </w:t>
      </w:r>
      <w:r w:rsidRPr="009953E4">
        <w:rPr>
          <w:sz w:val="28"/>
          <w:szCs w:val="28"/>
        </w:rPr>
        <w:t>зоны надземных и подземных объектов, выполненной ОАО</w:t>
      </w:r>
      <w:r>
        <w:rPr>
          <w:sz w:val="28"/>
          <w:szCs w:val="28"/>
        </w:rPr>
        <w:t xml:space="preserve"> РКЦ</w:t>
      </w:r>
      <w:r w:rsidRPr="009953E4">
        <w:rPr>
          <w:sz w:val="28"/>
          <w:szCs w:val="28"/>
        </w:rPr>
        <w:t xml:space="preserve"> «Земля</w:t>
      </w:r>
      <w:r>
        <w:rPr>
          <w:sz w:val="28"/>
          <w:szCs w:val="28"/>
        </w:rPr>
        <w:t>»</w:t>
      </w:r>
      <w:r w:rsidRPr="00457354">
        <w:rPr>
          <w:sz w:val="28"/>
          <w:szCs w:val="28"/>
        </w:rPr>
        <w:t xml:space="preserve"> </w:t>
      </w:r>
      <w:r w:rsidRPr="00063188">
        <w:rPr>
          <w:sz w:val="28"/>
          <w:szCs w:val="28"/>
        </w:rPr>
        <w:t xml:space="preserve">с </w:t>
      </w:r>
      <w:r>
        <w:rPr>
          <w:sz w:val="28"/>
          <w:szCs w:val="28"/>
        </w:rPr>
        <w:t>21 ноября 2014 года</w:t>
      </w:r>
      <w:r w:rsidRPr="00063188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1 декабря 2014 года </w:t>
      </w:r>
      <w:r w:rsidRPr="00063188">
        <w:rPr>
          <w:sz w:val="28"/>
          <w:szCs w:val="28"/>
        </w:rPr>
        <w:t xml:space="preserve">и согласованной ООО «Газпром трансгаз Казань» </w:t>
      </w:r>
      <w:r>
        <w:rPr>
          <w:sz w:val="28"/>
          <w:szCs w:val="28"/>
        </w:rPr>
        <w:t xml:space="preserve">                     19 декабря </w:t>
      </w:r>
      <w:r w:rsidRPr="00063188">
        <w:rPr>
          <w:sz w:val="28"/>
          <w:szCs w:val="28"/>
        </w:rPr>
        <w:t>2014</w:t>
      </w:r>
      <w:r>
        <w:rPr>
          <w:sz w:val="28"/>
          <w:szCs w:val="28"/>
        </w:rPr>
        <w:t xml:space="preserve"> года</w:t>
      </w:r>
      <w:r w:rsidRPr="00063188">
        <w:rPr>
          <w:sz w:val="28"/>
          <w:szCs w:val="28"/>
        </w:rPr>
        <w:t>.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Наложить на срок эксплуатации газораспределительных сетей ограничения (обременения), предусмотренные Правилами охраны газораспределительных сетей, утвержденными постановлением Правительства Российской Федерации от 20 ноября 2000 г. № 878, на земельные участки, согласно приложению № 2 к настоящему распоряжению, полностью или частично попадающие в границы охранных зон газопроводов, указанных в пункте 1 настоящего распоряжения.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ООО «Газпром трансгаз Казань»: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осуществить мероприятия по внесению в государственный кадастр недвижимости сведений об охранных зонах газораспределительных сетей;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осуществить мероприятия по регистрации обременений в Едином государственном реестре прав на недвижимое имущество и сделок с ним на земельные участки, указанные в пункте 2 настоящего распоряжения, входящие в охранные зоны газопроводов, указанных в пункте 1 настоящего распоряжения;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в 10-дневный срок со дня принятия настоящего распоряжения направить последнее в филиал ФГБУ «ФКП Росреестра» по Республике Татарстан и карты (планы) объектов землеустройства охранных зон газопроводов, указанных в пункте 1 настоящего распоряжения, в виде файлов в формате </w:t>
      </w:r>
      <w:r>
        <w:rPr>
          <w:sz w:val="28"/>
          <w:szCs w:val="28"/>
          <w:lang w:val="en-US"/>
        </w:rPr>
        <w:t>XML</w:t>
      </w:r>
      <w:r>
        <w:rPr>
          <w:sz w:val="28"/>
          <w:szCs w:val="28"/>
        </w:rPr>
        <w:t xml:space="preserve">, созданных с использованием </w:t>
      </w:r>
      <w:r>
        <w:rPr>
          <w:sz w:val="28"/>
          <w:szCs w:val="28"/>
          <w:lang w:val="en-US"/>
        </w:rPr>
        <w:t>XML</w:t>
      </w:r>
      <w:r w:rsidRPr="005C5562">
        <w:rPr>
          <w:sz w:val="28"/>
          <w:szCs w:val="28"/>
        </w:rPr>
        <w:t>-</w:t>
      </w:r>
      <w:r>
        <w:rPr>
          <w:sz w:val="28"/>
          <w:szCs w:val="28"/>
        </w:rPr>
        <w:t>схем и обеспечивающих считывание и контроль представленных данных, для внесения в государственный кадастр недвижимости сведений об охранных зонах газопроводов, указанных в пункте 1 настоящего распоряжения, и наложениях (обременениях) на входящие в них земельные участки, указанные в пункте 2 настоящего распоряжения.</w:t>
      </w:r>
    </w:p>
    <w:p w:rsidR="00B03422" w:rsidRDefault="00B03422" w:rsidP="00B03422">
      <w:pPr>
        <w:ind w:firstLine="709"/>
        <w:jc w:val="both"/>
        <w:rPr>
          <w:sz w:val="28"/>
          <w:szCs w:val="28"/>
        </w:rPr>
      </w:pPr>
    </w:p>
    <w:p w:rsidR="00B03422" w:rsidRDefault="00B03422" w:rsidP="00B034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распоряжения возложить на начальника управления земельных ресурсов Миндубаеву Г.Э.</w:t>
      </w:r>
    </w:p>
    <w:p w:rsidR="00B03422" w:rsidRDefault="00B03422" w:rsidP="00B03422">
      <w:pPr>
        <w:jc w:val="both"/>
        <w:rPr>
          <w:b/>
          <w:sz w:val="28"/>
          <w:szCs w:val="28"/>
        </w:rPr>
      </w:pPr>
    </w:p>
    <w:p w:rsidR="00B03422" w:rsidRDefault="00B03422" w:rsidP="00B03422">
      <w:pPr>
        <w:jc w:val="both"/>
        <w:rPr>
          <w:b/>
          <w:sz w:val="28"/>
          <w:szCs w:val="28"/>
        </w:rPr>
      </w:pPr>
    </w:p>
    <w:p w:rsidR="00B03422" w:rsidRDefault="00B03422" w:rsidP="00B03422">
      <w:pPr>
        <w:jc w:val="both"/>
        <w:rPr>
          <w:b/>
          <w:sz w:val="28"/>
          <w:szCs w:val="28"/>
        </w:rPr>
      </w:pPr>
    </w:p>
    <w:p w:rsidR="00B03422" w:rsidRDefault="00B03422" w:rsidP="00B03422">
      <w:pPr>
        <w:jc w:val="both"/>
        <w:rPr>
          <w:b/>
          <w:sz w:val="28"/>
          <w:szCs w:val="28"/>
        </w:rPr>
      </w:pPr>
      <w:r w:rsidRPr="00D117ED">
        <w:rPr>
          <w:b/>
          <w:sz w:val="28"/>
          <w:szCs w:val="28"/>
        </w:rPr>
        <w:t xml:space="preserve">Министр                                                        </w:t>
      </w:r>
      <w:r>
        <w:rPr>
          <w:b/>
          <w:sz w:val="28"/>
          <w:szCs w:val="28"/>
        </w:rPr>
        <w:t xml:space="preserve">                                           А.К.</w:t>
      </w:r>
      <w:r w:rsidRPr="00D117ED">
        <w:rPr>
          <w:b/>
          <w:sz w:val="28"/>
          <w:szCs w:val="28"/>
        </w:rPr>
        <w:t>Хамаев</w:t>
      </w:r>
    </w:p>
    <w:p w:rsidR="00356D09" w:rsidRDefault="00356D09" w:rsidP="00B03422">
      <w:pPr>
        <w:ind w:right="4811"/>
        <w:jc w:val="both"/>
        <w:rPr>
          <w:sz w:val="28"/>
          <w:szCs w:val="28"/>
        </w:rPr>
      </w:pPr>
    </w:p>
    <w:sectPr w:rsidR="00356D09" w:rsidSect="00B03422">
      <w:type w:val="continuous"/>
      <w:pgSz w:w="11906" w:h="16838"/>
      <w:pgMar w:top="567" w:right="1141" w:bottom="426" w:left="1134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164" w:rsidRDefault="00DF0164" w:rsidP="00341377">
      <w:r>
        <w:separator/>
      </w:r>
    </w:p>
  </w:endnote>
  <w:endnote w:type="continuationSeparator" w:id="0">
    <w:p w:rsidR="00DF0164" w:rsidRDefault="00DF0164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164" w:rsidRDefault="00DF0164" w:rsidP="00341377">
      <w:r>
        <w:separator/>
      </w:r>
    </w:p>
  </w:footnote>
  <w:footnote w:type="continuationSeparator" w:id="0">
    <w:p w:rsidR="00DF0164" w:rsidRDefault="00DF0164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22BE"/>
    <w:rsid w:val="00016DDA"/>
    <w:rsid w:val="00031C1C"/>
    <w:rsid w:val="00031CA8"/>
    <w:rsid w:val="0003225A"/>
    <w:rsid w:val="000345C9"/>
    <w:rsid w:val="000501C4"/>
    <w:rsid w:val="000543DC"/>
    <w:rsid w:val="00064EF5"/>
    <w:rsid w:val="0006657F"/>
    <w:rsid w:val="000707BF"/>
    <w:rsid w:val="00075934"/>
    <w:rsid w:val="0008494D"/>
    <w:rsid w:val="000914B5"/>
    <w:rsid w:val="00093E4E"/>
    <w:rsid w:val="000A1553"/>
    <w:rsid w:val="000A339B"/>
    <w:rsid w:val="000B3792"/>
    <w:rsid w:val="000B446C"/>
    <w:rsid w:val="000B530A"/>
    <w:rsid w:val="000B7B99"/>
    <w:rsid w:val="000B7F30"/>
    <w:rsid w:val="000C2B9A"/>
    <w:rsid w:val="000C71A8"/>
    <w:rsid w:val="000D5B58"/>
    <w:rsid w:val="000E168B"/>
    <w:rsid w:val="000E5042"/>
    <w:rsid w:val="000F0D37"/>
    <w:rsid w:val="000F4226"/>
    <w:rsid w:val="00102FC2"/>
    <w:rsid w:val="00117B17"/>
    <w:rsid w:val="001218ED"/>
    <w:rsid w:val="00121E9D"/>
    <w:rsid w:val="00133ED7"/>
    <w:rsid w:val="00135069"/>
    <w:rsid w:val="001419A7"/>
    <w:rsid w:val="00150AFD"/>
    <w:rsid w:val="00151C37"/>
    <w:rsid w:val="00165BB8"/>
    <w:rsid w:val="00167565"/>
    <w:rsid w:val="00170568"/>
    <w:rsid w:val="00171F84"/>
    <w:rsid w:val="00172CC8"/>
    <w:rsid w:val="00173377"/>
    <w:rsid w:val="0017683E"/>
    <w:rsid w:val="00177FB1"/>
    <w:rsid w:val="001812D0"/>
    <w:rsid w:val="00182E10"/>
    <w:rsid w:val="00192B1C"/>
    <w:rsid w:val="00194821"/>
    <w:rsid w:val="0019755E"/>
    <w:rsid w:val="001A57E0"/>
    <w:rsid w:val="001A5D74"/>
    <w:rsid w:val="001B1FD3"/>
    <w:rsid w:val="001B6B65"/>
    <w:rsid w:val="001C08AF"/>
    <w:rsid w:val="001C2C00"/>
    <w:rsid w:val="001C5393"/>
    <w:rsid w:val="001C5643"/>
    <w:rsid w:val="001D1BA5"/>
    <w:rsid w:val="001D4026"/>
    <w:rsid w:val="002004B6"/>
    <w:rsid w:val="00205813"/>
    <w:rsid w:val="00206682"/>
    <w:rsid w:val="00210EBF"/>
    <w:rsid w:val="00212D0C"/>
    <w:rsid w:val="002211FA"/>
    <w:rsid w:val="00221C8F"/>
    <w:rsid w:val="00222730"/>
    <w:rsid w:val="00226229"/>
    <w:rsid w:val="0024534B"/>
    <w:rsid w:val="00253CD6"/>
    <w:rsid w:val="0026506B"/>
    <w:rsid w:val="00266326"/>
    <w:rsid w:val="00271627"/>
    <w:rsid w:val="002728C3"/>
    <w:rsid w:val="00272DD3"/>
    <w:rsid w:val="00276C95"/>
    <w:rsid w:val="0027726A"/>
    <w:rsid w:val="00280185"/>
    <w:rsid w:val="00280E7A"/>
    <w:rsid w:val="002A5062"/>
    <w:rsid w:val="002A7989"/>
    <w:rsid w:val="002B6488"/>
    <w:rsid w:val="002C1B33"/>
    <w:rsid w:val="002C58B4"/>
    <w:rsid w:val="002C6B88"/>
    <w:rsid w:val="002D3175"/>
    <w:rsid w:val="002E0024"/>
    <w:rsid w:val="002E22A2"/>
    <w:rsid w:val="002E264E"/>
    <w:rsid w:val="002F1DC1"/>
    <w:rsid w:val="00303EE5"/>
    <w:rsid w:val="00313ECD"/>
    <w:rsid w:val="003148C7"/>
    <w:rsid w:val="00315BED"/>
    <w:rsid w:val="00322AF8"/>
    <w:rsid w:val="0032463C"/>
    <w:rsid w:val="00334706"/>
    <w:rsid w:val="00341377"/>
    <w:rsid w:val="00353EF4"/>
    <w:rsid w:val="00356D09"/>
    <w:rsid w:val="0036223C"/>
    <w:rsid w:val="003749E9"/>
    <w:rsid w:val="00375E9E"/>
    <w:rsid w:val="00384BE1"/>
    <w:rsid w:val="00385270"/>
    <w:rsid w:val="00392DC2"/>
    <w:rsid w:val="003962B8"/>
    <w:rsid w:val="003A4C93"/>
    <w:rsid w:val="003A70DB"/>
    <w:rsid w:val="003C579A"/>
    <w:rsid w:val="003D04D6"/>
    <w:rsid w:val="003E0F00"/>
    <w:rsid w:val="003F41E6"/>
    <w:rsid w:val="003F4BE6"/>
    <w:rsid w:val="0040034B"/>
    <w:rsid w:val="00400A41"/>
    <w:rsid w:val="0040626A"/>
    <w:rsid w:val="004106FF"/>
    <w:rsid w:val="0041147A"/>
    <w:rsid w:val="00420DBF"/>
    <w:rsid w:val="00421159"/>
    <w:rsid w:val="00421A51"/>
    <w:rsid w:val="004222D0"/>
    <w:rsid w:val="0042645F"/>
    <w:rsid w:val="00433626"/>
    <w:rsid w:val="00446976"/>
    <w:rsid w:val="004472CA"/>
    <w:rsid w:val="0045056D"/>
    <w:rsid w:val="004512E6"/>
    <w:rsid w:val="00452A3C"/>
    <w:rsid w:val="00452E4A"/>
    <w:rsid w:val="004556A7"/>
    <w:rsid w:val="0045691E"/>
    <w:rsid w:val="00460DBE"/>
    <w:rsid w:val="00462E7D"/>
    <w:rsid w:val="0046365D"/>
    <w:rsid w:val="004669A0"/>
    <w:rsid w:val="00467C93"/>
    <w:rsid w:val="00483E15"/>
    <w:rsid w:val="00484345"/>
    <w:rsid w:val="00494CCC"/>
    <w:rsid w:val="004A137C"/>
    <w:rsid w:val="004B38FA"/>
    <w:rsid w:val="004B67D8"/>
    <w:rsid w:val="004D55B5"/>
    <w:rsid w:val="004F3648"/>
    <w:rsid w:val="004F73F7"/>
    <w:rsid w:val="00502E86"/>
    <w:rsid w:val="00504D1E"/>
    <w:rsid w:val="005050DB"/>
    <w:rsid w:val="00505477"/>
    <w:rsid w:val="005065EF"/>
    <w:rsid w:val="00516968"/>
    <w:rsid w:val="00520A67"/>
    <w:rsid w:val="0054335E"/>
    <w:rsid w:val="005467EE"/>
    <w:rsid w:val="0055091B"/>
    <w:rsid w:val="00556885"/>
    <w:rsid w:val="005656BA"/>
    <w:rsid w:val="00576921"/>
    <w:rsid w:val="005933E2"/>
    <w:rsid w:val="005A0DF6"/>
    <w:rsid w:val="005A2E28"/>
    <w:rsid w:val="005A7F24"/>
    <w:rsid w:val="005B0EA6"/>
    <w:rsid w:val="005B59AD"/>
    <w:rsid w:val="005C4006"/>
    <w:rsid w:val="005E08F4"/>
    <w:rsid w:val="005E2BC2"/>
    <w:rsid w:val="00611468"/>
    <w:rsid w:val="006127BE"/>
    <w:rsid w:val="00612934"/>
    <w:rsid w:val="00614D28"/>
    <w:rsid w:val="00625660"/>
    <w:rsid w:val="00626BC2"/>
    <w:rsid w:val="00633690"/>
    <w:rsid w:val="00637CBB"/>
    <w:rsid w:val="006405DD"/>
    <w:rsid w:val="0064410D"/>
    <w:rsid w:val="00656800"/>
    <w:rsid w:val="0067269F"/>
    <w:rsid w:val="006750B3"/>
    <w:rsid w:val="00680E36"/>
    <w:rsid w:val="006857F2"/>
    <w:rsid w:val="0069114C"/>
    <w:rsid w:val="006A22DD"/>
    <w:rsid w:val="006A4B35"/>
    <w:rsid w:val="006B150A"/>
    <w:rsid w:val="006B2170"/>
    <w:rsid w:val="006B4B37"/>
    <w:rsid w:val="006C4C08"/>
    <w:rsid w:val="006C598A"/>
    <w:rsid w:val="006D17D9"/>
    <w:rsid w:val="006D5FF0"/>
    <w:rsid w:val="006F1874"/>
    <w:rsid w:val="0070105D"/>
    <w:rsid w:val="007120BE"/>
    <w:rsid w:val="0071761A"/>
    <w:rsid w:val="0072069D"/>
    <w:rsid w:val="00721963"/>
    <w:rsid w:val="00723DCF"/>
    <w:rsid w:val="00746804"/>
    <w:rsid w:val="0075105A"/>
    <w:rsid w:val="0075245F"/>
    <w:rsid w:val="00752E08"/>
    <w:rsid w:val="007548D9"/>
    <w:rsid w:val="00757924"/>
    <w:rsid w:val="00766FE8"/>
    <w:rsid w:val="00773D2F"/>
    <w:rsid w:val="00777ACF"/>
    <w:rsid w:val="007801E2"/>
    <w:rsid w:val="00786CEF"/>
    <w:rsid w:val="00790D92"/>
    <w:rsid w:val="00797F4E"/>
    <w:rsid w:val="007A1CFB"/>
    <w:rsid w:val="007A65C9"/>
    <w:rsid w:val="007A7218"/>
    <w:rsid w:val="007A7638"/>
    <w:rsid w:val="007B2BED"/>
    <w:rsid w:val="007B6BD4"/>
    <w:rsid w:val="007D003C"/>
    <w:rsid w:val="007E26C9"/>
    <w:rsid w:val="007E4F0D"/>
    <w:rsid w:val="007E648E"/>
    <w:rsid w:val="007F385A"/>
    <w:rsid w:val="007F58BC"/>
    <w:rsid w:val="00802F2C"/>
    <w:rsid w:val="00805C69"/>
    <w:rsid w:val="00814092"/>
    <w:rsid w:val="00824FC9"/>
    <w:rsid w:val="008257FD"/>
    <w:rsid w:val="008306B3"/>
    <w:rsid w:val="00833A19"/>
    <w:rsid w:val="008365EB"/>
    <w:rsid w:val="0084674E"/>
    <w:rsid w:val="00853EAB"/>
    <w:rsid w:val="0085490E"/>
    <w:rsid w:val="00865D5A"/>
    <w:rsid w:val="008675C3"/>
    <w:rsid w:val="008750FA"/>
    <w:rsid w:val="0088694F"/>
    <w:rsid w:val="00897199"/>
    <w:rsid w:val="008978AB"/>
    <w:rsid w:val="008A2223"/>
    <w:rsid w:val="008B1F87"/>
    <w:rsid w:val="008B4C5C"/>
    <w:rsid w:val="008B556E"/>
    <w:rsid w:val="008C35B4"/>
    <w:rsid w:val="008C5844"/>
    <w:rsid w:val="008C6A15"/>
    <w:rsid w:val="008D24F4"/>
    <w:rsid w:val="008E04CE"/>
    <w:rsid w:val="008E0C57"/>
    <w:rsid w:val="008E4602"/>
    <w:rsid w:val="00901F82"/>
    <w:rsid w:val="00902F5C"/>
    <w:rsid w:val="00905C7B"/>
    <w:rsid w:val="009069E7"/>
    <w:rsid w:val="009200F0"/>
    <w:rsid w:val="00923F1E"/>
    <w:rsid w:val="009255F0"/>
    <w:rsid w:val="00932B4A"/>
    <w:rsid w:val="00935396"/>
    <w:rsid w:val="009371E8"/>
    <w:rsid w:val="00955385"/>
    <w:rsid w:val="009627D8"/>
    <w:rsid w:val="00962B4C"/>
    <w:rsid w:val="0096502D"/>
    <w:rsid w:val="0096542F"/>
    <w:rsid w:val="00971D3E"/>
    <w:rsid w:val="009753BD"/>
    <w:rsid w:val="00985A2C"/>
    <w:rsid w:val="009929A4"/>
    <w:rsid w:val="009969C6"/>
    <w:rsid w:val="00997FEA"/>
    <w:rsid w:val="009A6151"/>
    <w:rsid w:val="009B07E6"/>
    <w:rsid w:val="009B0DFB"/>
    <w:rsid w:val="009B3F5E"/>
    <w:rsid w:val="009B6421"/>
    <w:rsid w:val="009C7D03"/>
    <w:rsid w:val="009D0DF3"/>
    <w:rsid w:val="009D4606"/>
    <w:rsid w:val="009E5919"/>
    <w:rsid w:val="009E7FE2"/>
    <w:rsid w:val="009F5831"/>
    <w:rsid w:val="00A121AD"/>
    <w:rsid w:val="00A12B12"/>
    <w:rsid w:val="00A178D2"/>
    <w:rsid w:val="00A2654F"/>
    <w:rsid w:val="00A305A4"/>
    <w:rsid w:val="00A356B0"/>
    <w:rsid w:val="00A36339"/>
    <w:rsid w:val="00A62D97"/>
    <w:rsid w:val="00A65B5F"/>
    <w:rsid w:val="00A66D71"/>
    <w:rsid w:val="00A66FDB"/>
    <w:rsid w:val="00A76C52"/>
    <w:rsid w:val="00A770FA"/>
    <w:rsid w:val="00A80F39"/>
    <w:rsid w:val="00A810EC"/>
    <w:rsid w:val="00A9604C"/>
    <w:rsid w:val="00A96F1A"/>
    <w:rsid w:val="00A97A9F"/>
    <w:rsid w:val="00AA358C"/>
    <w:rsid w:val="00AA6ACE"/>
    <w:rsid w:val="00AB357E"/>
    <w:rsid w:val="00AB3CC9"/>
    <w:rsid w:val="00AB7D53"/>
    <w:rsid w:val="00AC31A5"/>
    <w:rsid w:val="00AC4091"/>
    <w:rsid w:val="00AC66BA"/>
    <w:rsid w:val="00AC762F"/>
    <w:rsid w:val="00AD31F1"/>
    <w:rsid w:val="00AD57ED"/>
    <w:rsid w:val="00AD7D6E"/>
    <w:rsid w:val="00AE23DA"/>
    <w:rsid w:val="00AE378B"/>
    <w:rsid w:val="00B03422"/>
    <w:rsid w:val="00B047E1"/>
    <w:rsid w:val="00B0523B"/>
    <w:rsid w:val="00B15BAE"/>
    <w:rsid w:val="00B17BB5"/>
    <w:rsid w:val="00B228FE"/>
    <w:rsid w:val="00B40DAC"/>
    <w:rsid w:val="00B44C0A"/>
    <w:rsid w:val="00B4643F"/>
    <w:rsid w:val="00B47399"/>
    <w:rsid w:val="00B52500"/>
    <w:rsid w:val="00B6140D"/>
    <w:rsid w:val="00B72971"/>
    <w:rsid w:val="00B76156"/>
    <w:rsid w:val="00B8170F"/>
    <w:rsid w:val="00B900F6"/>
    <w:rsid w:val="00B90E04"/>
    <w:rsid w:val="00B94105"/>
    <w:rsid w:val="00B94402"/>
    <w:rsid w:val="00B94E6B"/>
    <w:rsid w:val="00BA0C7E"/>
    <w:rsid w:val="00BA31A4"/>
    <w:rsid w:val="00BA5BDC"/>
    <w:rsid w:val="00BB2FCF"/>
    <w:rsid w:val="00BB33EE"/>
    <w:rsid w:val="00BB3F46"/>
    <w:rsid w:val="00BC349A"/>
    <w:rsid w:val="00BC7B75"/>
    <w:rsid w:val="00BD0847"/>
    <w:rsid w:val="00BF0B4C"/>
    <w:rsid w:val="00BF7AE0"/>
    <w:rsid w:val="00C00E05"/>
    <w:rsid w:val="00C049AD"/>
    <w:rsid w:val="00C05C32"/>
    <w:rsid w:val="00C06925"/>
    <w:rsid w:val="00C07820"/>
    <w:rsid w:val="00C1105F"/>
    <w:rsid w:val="00C33055"/>
    <w:rsid w:val="00C3638B"/>
    <w:rsid w:val="00C51CE8"/>
    <w:rsid w:val="00C524CE"/>
    <w:rsid w:val="00C57B00"/>
    <w:rsid w:val="00C7418C"/>
    <w:rsid w:val="00C77FF9"/>
    <w:rsid w:val="00C82AA2"/>
    <w:rsid w:val="00CA0127"/>
    <w:rsid w:val="00CA6C4D"/>
    <w:rsid w:val="00CB00DC"/>
    <w:rsid w:val="00CB2EBC"/>
    <w:rsid w:val="00CB423D"/>
    <w:rsid w:val="00CB7540"/>
    <w:rsid w:val="00CB7B48"/>
    <w:rsid w:val="00CE3987"/>
    <w:rsid w:val="00CE425C"/>
    <w:rsid w:val="00CE4A9F"/>
    <w:rsid w:val="00CE5A8F"/>
    <w:rsid w:val="00CF25B3"/>
    <w:rsid w:val="00D02A98"/>
    <w:rsid w:val="00D26B2D"/>
    <w:rsid w:val="00D357FD"/>
    <w:rsid w:val="00D467DD"/>
    <w:rsid w:val="00D52163"/>
    <w:rsid w:val="00D61CF9"/>
    <w:rsid w:val="00D737B4"/>
    <w:rsid w:val="00D80D82"/>
    <w:rsid w:val="00D83746"/>
    <w:rsid w:val="00D91036"/>
    <w:rsid w:val="00D93CCA"/>
    <w:rsid w:val="00DA1BCB"/>
    <w:rsid w:val="00DA312A"/>
    <w:rsid w:val="00DC3C60"/>
    <w:rsid w:val="00DD38D0"/>
    <w:rsid w:val="00DD3CC6"/>
    <w:rsid w:val="00DD53A2"/>
    <w:rsid w:val="00DE3EA4"/>
    <w:rsid w:val="00DF0164"/>
    <w:rsid w:val="00DF1285"/>
    <w:rsid w:val="00E01F4E"/>
    <w:rsid w:val="00E02C0F"/>
    <w:rsid w:val="00E12F8E"/>
    <w:rsid w:val="00E218C8"/>
    <w:rsid w:val="00E27C96"/>
    <w:rsid w:val="00E30B17"/>
    <w:rsid w:val="00E36BD8"/>
    <w:rsid w:val="00E37249"/>
    <w:rsid w:val="00E37617"/>
    <w:rsid w:val="00E406C6"/>
    <w:rsid w:val="00E573C2"/>
    <w:rsid w:val="00E57999"/>
    <w:rsid w:val="00E60962"/>
    <w:rsid w:val="00E70BE7"/>
    <w:rsid w:val="00E759A9"/>
    <w:rsid w:val="00E760DC"/>
    <w:rsid w:val="00E8053D"/>
    <w:rsid w:val="00E95722"/>
    <w:rsid w:val="00EA1CD6"/>
    <w:rsid w:val="00EB0061"/>
    <w:rsid w:val="00ED4947"/>
    <w:rsid w:val="00ED7C7D"/>
    <w:rsid w:val="00EE42A2"/>
    <w:rsid w:val="00EF10F5"/>
    <w:rsid w:val="00EF321B"/>
    <w:rsid w:val="00F003EC"/>
    <w:rsid w:val="00F00A92"/>
    <w:rsid w:val="00F00D92"/>
    <w:rsid w:val="00F02B80"/>
    <w:rsid w:val="00F02E22"/>
    <w:rsid w:val="00F10B84"/>
    <w:rsid w:val="00F11F3A"/>
    <w:rsid w:val="00F121EB"/>
    <w:rsid w:val="00F13580"/>
    <w:rsid w:val="00F23062"/>
    <w:rsid w:val="00F23D78"/>
    <w:rsid w:val="00F255FF"/>
    <w:rsid w:val="00F27BBE"/>
    <w:rsid w:val="00F32B1E"/>
    <w:rsid w:val="00F537BC"/>
    <w:rsid w:val="00F5617C"/>
    <w:rsid w:val="00F72567"/>
    <w:rsid w:val="00F873E6"/>
    <w:rsid w:val="00F9015E"/>
    <w:rsid w:val="00FA05A7"/>
    <w:rsid w:val="00FA61B6"/>
    <w:rsid w:val="00FA73C6"/>
    <w:rsid w:val="00FB298F"/>
    <w:rsid w:val="00FC1C37"/>
    <w:rsid w:val="00FC4D73"/>
    <w:rsid w:val="00FF28D9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A05AE"/>
  <w15:docId w15:val="{5E68AB1F-5781-4752-B3D9-A48F91D94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List Paragraph"/>
    <w:basedOn w:val="a"/>
    <w:uiPriority w:val="34"/>
    <w:qFormat/>
    <w:rsid w:val="00E76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sya.Shishlevskaya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FEF58-8B72-4A8F-B4B3-397921C8A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3514</TotalTime>
  <Pages>2</Pages>
  <Words>778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Фархутдинова Н.Ф.</cp:lastModifiedBy>
  <cp:revision>71</cp:revision>
  <cp:lastPrinted>2025-08-07T14:44:00Z</cp:lastPrinted>
  <dcterms:created xsi:type="dcterms:W3CDTF">2025-02-21T11:30:00Z</dcterms:created>
  <dcterms:modified xsi:type="dcterms:W3CDTF">2025-11-28T11:43:00Z</dcterms:modified>
</cp:coreProperties>
</file>