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FA" w:rsidRPr="00525E71" w:rsidRDefault="00817142" w:rsidP="00525E71">
      <w:r>
        <w:rPr>
          <w:noProof/>
          <w:lang w:eastAsia="ru-RU"/>
        </w:rPr>
        <w:drawing>
          <wp:inline distT="0" distB="0" distL="0" distR="0">
            <wp:extent cx="6388100" cy="2254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0" cy="2254250"/>
                    </a:xfrm>
                    <a:prstGeom prst="rect">
                      <a:avLst/>
                    </a:prstGeom>
                    <a:noFill/>
                    <a:ln>
                      <a:noFill/>
                    </a:ln>
                  </pic:spPr>
                </pic:pic>
              </a:graphicData>
            </a:graphic>
          </wp:inline>
        </w:drawing>
      </w:r>
    </w:p>
    <w:p w:rsidR="00817142" w:rsidRDefault="00817142" w:rsidP="00EC08BA">
      <w:pPr>
        <w:widowControl w:val="0"/>
        <w:shd w:val="clear" w:color="auto" w:fill="FFFFFF"/>
        <w:tabs>
          <w:tab w:val="left" w:pos="310"/>
        </w:tabs>
        <w:autoSpaceDE w:val="0"/>
        <w:autoSpaceDN w:val="0"/>
        <w:adjustRightInd w:val="0"/>
        <w:spacing w:after="0" w:line="317" w:lineRule="exact"/>
        <w:ind w:left="22" w:right="5529"/>
        <w:jc w:val="both"/>
        <w:rPr>
          <w:rFonts w:ascii="Times New Roman" w:eastAsia="Times New Roman" w:hAnsi="Times New Roman" w:cs="Times New Roman"/>
          <w:b/>
          <w:bCs/>
          <w:color w:val="000000"/>
          <w:sz w:val="28"/>
          <w:szCs w:val="28"/>
          <w:lang w:eastAsia="ru-RU"/>
        </w:rPr>
      </w:pPr>
    </w:p>
    <w:p w:rsidR="00E545F0" w:rsidRPr="00CE7078" w:rsidRDefault="00E545F0" w:rsidP="00E545F0">
      <w:pPr>
        <w:ind w:right="5236"/>
        <w:jc w:val="both"/>
        <w:rPr>
          <w:rFonts w:ascii="Times New Roman" w:eastAsia="Times New Roman" w:hAnsi="Times New Roman"/>
          <w:b/>
          <w:bCs/>
          <w:color w:val="000000"/>
          <w:sz w:val="28"/>
          <w:szCs w:val="28"/>
          <w:lang w:eastAsia="ru-RU"/>
        </w:rPr>
      </w:pPr>
      <w:r w:rsidRPr="00CE7078">
        <w:rPr>
          <w:rFonts w:ascii="Times New Roman" w:eastAsia="Times New Roman" w:hAnsi="Times New Roman"/>
          <w:b/>
          <w:bCs/>
          <w:color w:val="000000"/>
          <w:sz w:val="28"/>
          <w:szCs w:val="28"/>
          <w:lang w:eastAsia="ru-RU"/>
        </w:rPr>
        <w:t xml:space="preserve">Татарстан </w:t>
      </w:r>
      <w:proofErr w:type="spellStart"/>
      <w:r w:rsidRPr="00CE7078">
        <w:rPr>
          <w:rFonts w:ascii="Times New Roman" w:eastAsia="Times New Roman" w:hAnsi="Times New Roman"/>
          <w:b/>
          <w:bCs/>
          <w:color w:val="000000"/>
          <w:sz w:val="28"/>
          <w:szCs w:val="28"/>
          <w:lang w:eastAsia="ru-RU"/>
        </w:rPr>
        <w:t>Республикасы</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Җир</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һәм</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мөлкәт</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мөнәсәбәтләре</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министрлыгының</w:t>
      </w:r>
      <w:proofErr w:type="spellEnd"/>
      <w:r w:rsidRPr="00CE7078">
        <w:rPr>
          <w:rFonts w:ascii="Times New Roman" w:eastAsia="Times New Roman" w:hAnsi="Times New Roman"/>
          <w:b/>
          <w:bCs/>
          <w:color w:val="000000"/>
          <w:sz w:val="28"/>
          <w:szCs w:val="28"/>
          <w:lang w:val="tt-RU" w:eastAsia="ru-RU"/>
        </w:rPr>
        <w:t xml:space="preserve"> </w:t>
      </w:r>
      <w:r w:rsidR="0097737E">
        <w:rPr>
          <w:rFonts w:ascii="Times New Roman" w:eastAsia="Times New Roman" w:hAnsi="Times New Roman"/>
          <w:b/>
          <w:bCs/>
          <w:color w:val="000000"/>
          <w:sz w:val="28"/>
          <w:szCs w:val="28"/>
          <w:lang w:val="tt-RU" w:eastAsia="ru-RU"/>
        </w:rPr>
        <w:t xml:space="preserve">кайбер карарларына </w:t>
      </w:r>
      <w:proofErr w:type="spellStart"/>
      <w:r w:rsidRPr="00CE7078">
        <w:rPr>
          <w:rFonts w:ascii="Times New Roman" w:eastAsia="Times New Roman" w:hAnsi="Times New Roman"/>
          <w:b/>
          <w:bCs/>
          <w:color w:val="000000"/>
          <w:sz w:val="28"/>
          <w:szCs w:val="28"/>
          <w:lang w:eastAsia="ru-RU"/>
        </w:rPr>
        <w:t>үзгәрешләр</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кертү</w:t>
      </w:r>
      <w:proofErr w:type="spellEnd"/>
      <w:r w:rsidRPr="00CE7078">
        <w:rPr>
          <w:rFonts w:ascii="Times New Roman" w:eastAsia="Times New Roman" w:hAnsi="Times New Roman"/>
          <w:b/>
          <w:bCs/>
          <w:color w:val="000000"/>
          <w:sz w:val="28"/>
          <w:szCs w:val="28"/>
          <w:lang w:eastAsia="ru-RU"/>
        </w:rPr>
        <w:t xml:space="preserve"> </w:t>
      </w:r>
      <w:proofErr w:type="spellStart"/>
      <w:r w:rsidRPr="00CE7078">
        <w:rPr>
          <w:rFonts w:ascii="Times New Roman" w:eastAsia="Times New Roman" w:hAnsi="Times New Roman"/>
          <w:b/>
          <w:bCs/>
          <w:color w:val="000000"/>
          <w:sz w:val="28"/>
          <w:szCs w:val="28"/>
          <w:lang w:eastAsia="ru-RU"/>
        </w:rPr>
        <w:t>турында</w:t>
      </w:r>
      <w:proofErr w:type="spellEnd"/>
    </w:p>
    <w:p w:rsidR="00E545F0" w:rsidRPr="00EC08BA" w:rsidRDefault="00E545F0" w:rsidP="00EC08BA">
      <w:pPr>
        <w:widowControl w:val="0"/>
        <w:shd w:val="clear" w:color="auto" w:fill="FFFFFF"/>
        <w:tabs>
          <w:tab w:val="left" w:pos="310"/>
        </w:tabs>
        <w:autoSpaceDE w:val="0"/>
        <w:autoSpaceDN w:val="0"/>
        <w:adjustRightInd w:val="0"/>
        <w:spacing w:after="0" w:line="317" w:lineRule="exact"/>
        <w:ind w:left="22" w:right="5529"/>
        <w:jc w:val="both"/>
        <w:rPr>
          <w:rFonts w:ascii="Times New Roman" w:eastAsia="Times New Roman" w:hAnsi="Times New Roman" w:cs="Times New Roman"/>
          <w:b/>
          <w:bCs/>
          <w:color w:val="000000"/>
          <w:sz w:val="28"/>
          <w:szCs w:val="28"/>
          <w:lang w:eastAsia="ru-RU"/>
        </w:rPr>
      </w:pPr>
    </w:p>
    <w:p w:rsidR="00483196" w:rsidRPr="00483196" w:rsidRDefault="007C1B0D" w:rsidP="005C6338">
      <w:pPr>
        <w:tabs>
          <w:tab w:val="left" w:pos="3828"/>
          <w:tab w:val="left" w:pos="4111"/>
        </w:tabs>
        <w:spacing w:line="360" w:lineRule="auto"/>
        <w:ind w:firstLine="851"/>
        <w:jc w:val="both"/>
        <w:rPr>
          <w:rFonts w:ascii="Times New Roman" w:eastAsia="Times New Roman" w:hAnsi="Times New Roman"/>
          <w:bCs/>
          <w:color w:val="000000"/>
          <w:sz w:val="28"/>
          <w:szCs w:val="28"/>
          <w:lang w:val="tt-RU" w:eastAsia="ru-RU"/>
        </w:rPr>
      </w:pPr>
      <w:r>
        <w:rPr>
          <w:rFonts w:ascii="Times New Roman" w:hAnsi="Times New Roman"/>
          <w:sz w:val="28"/>
          <w:szCs w:val="28"/>
          <w:lang w:val="tt-RU"/>
        </w:rPr>
        <w:t>«</w:t>
      </w:r>
      <w:r w:rsidR="0097737E" w:rsidRPr="00483196">
        <w:rPr>
          <w:rFonts w:ascii="Times New Roman" w:hAnsi="Times New Roman"/>
          <w:sz w:val="28"/>
          <w:szCs w:val="28"/>
          <w:lang w:val="tt-RU"/>
        </w:rPr>
        <w:t>Россия Федерациясе Салым кодексының</w:t>
      </w:r>
      <w:r w:rsidR="0097737E" w:rsidRPr="00483196">
        <w:rPr>
          <w:rFonts w:ascii="Times New Roman" w:hAnsi="Times New Roman"/>
          <w:sz w:val="28"/>
          <w:szCs w:val="28"/>
          <w:lang w:val="tt-RU"/>
        </w:rPr>
        <w:t xml:space="preserve"> 5 статьясының</w:t>
      </w:r>
      <w:r w:rsidR="00483196" w:rsidRPr="00483196">
        <w:rPr>
          <w:rFonts w:ascii="Times New Roman" w:hAnsi="Times New Roman"/>
          <w:sz w:val="28"/>
          <w:szCs w:val="28"/>
          <w:lang w:val="tt-RU"/>
        </w:rPr>
        <w:t xml:space="preserve"> 4 пунктына,</w:t>
      </w:r>
      <w:r w:rsidR="0097737E" w:rsidRPr="00483196">
        <w:rPr>
          <w:rFonts w:ascii="Times New Roman" w:hAnsi="Times New Roman"/>
          <w:sz w:val="28"/>
          <w:szCs w:val="28"/>
          <w:lang w:val="tt-RU"/>
        </w:rPr>
        <w:t xml:space="preserve"> </w:t>
      </w:r>
      <w:r w:rsidR="0097737E" w:rsidRPr="00483196">
        <w:rPr>
          <w:rFonts w:ascii="Times New Roman" w:hAnsi="Times New Roman"/>
          <w:bCs/>
          <w:color w:val="000000"/>
          <w:sz w:val="28"/>
          <w:szCs w:val="28"/>
          <w:lang w:val="tt-RU"/>
        </w:rPr>
        <w:t>378</w:t>
      </w:r>
      <w:r w:rsidR="0097737E" w:rsidRPr="00483196">
        <w:rPr>
          <w:rFonts w:ascii="Times New Roman" w:hAnsi="Times New Roman"/>
          <w:bCs/>
          <w:color w:val="000000"/>
          <w:sz w:val="28"/>
          <w:szCs w:val="28"/>
          <w:vertAlign w:val="superscript"/>
          <w:lang w:val="tt-RU"/>
        </w:rPr>
        <w:t>2</w:t>
      </w:r>
      <w:r w:rsidR="0097737E" w:rsidRPr="00483196">
        <w:rPr>
          <w:rFonts w:ascii="Times New Roman" w:hAnsi="Times New Roman"/>
          <w:bCs/>
          <w:color w:val="000000"/>
          <w:sz w:val="28"/>
          <w:szCs w:val="28"/>
          <w:lang w:val="tt-RU"/>
        </w:rPr>
        <w:t xml:space="preserve"> </w:t>
      </w:r>
      <w:r w:rsidR="0097737E" w:rsidRPr="00483196">
        <w:rPr>
          <w:rFonts w:ascii="Times New Roman" w:hAnsi="Times New Roman"/>
          <w:sz w:val="28"/>
          <w:szCs w:val="28"/>
          <w:lang w:val="tt-RU"/>
        </w:rPr>
        <w:t xml:space="preserve">статьясының 7 пунктына, </w:t>
      </w:r>
      <w:r>
        <w:rPr>
          <w:rFonts w:ascii="Times New Roman" w:hAnsi="Times New Roman"/>
          <w:sz w:val="28"/>
          <w:szCs w:val="28"/>
          <w:lang w:val="tt-RU"/>
        </w:rPr>
        <w:t>«</w:t>
      </w:r>
      <w:r w:rsidR="0097737E" w:rsidRPr="00483196">
        <w:rPr>
          <w:rFonts w:ascii="Times New Roman" w:hAnsi="Times New Roman"/>
          <w:sz w:val="28"/>
          <w:szCs w:val="28"/>
          <w:lang w:val="tt-RU"/>
        </w:rPr>
        <w:t>Оешмалар милкенә салым турында</w:t>
      </w:r>
      <w:r>
        <w:rPr>
          <w:rFonts w:ascii="Times New Roman" w:hAnsi="Times New Roman"/>
          <w:sz w:val="28"/>
          <w:szCs w:val="28"/>
          <w:lang w:val="tt-RU"/>
        </w:rPr>
        <w:t>»</w:t>
      </w:r>
      <w:r w:rsidR="0097737E" w:rsidRPr="00483196">
        <w:rPr>
          <w:rFonts w:ascii="Times New Roman" w:hAnsi="Times New Roman"/>
          <w:sz w:val="28"/>
          <w:szCs w:val="28"/>
          <w:lang w:val="tt-RU"/>
        </w:rPr>
        <w:t xml:space="preserve"> 2003 елның 28 ноябрендәге № 49-ЗРТ Татарстан Республикасы Законының </w:t>
      </w:r>
      <w:r w:rsidR="00483196" w:rsidRPr="00483196">
        <w:rPr>
          <w:rFonts w:ascii="Times New Roman" w:hAnsi="Times New Roman"/>
          <w:bCs/>
          <w:color w:val="000000"/>
          <w:sz w:val="28"/>
          <w:szCs w:val="28"/>
          <w:lang w:val="tt-RU"/>
        </w:rPr>
        <w:t>1.1</w:t>
      </w:r>
      <w:r w:rsidR="0097737E" w:rsidRPr="00483196">
        <w:rPr>
          <w:rFonts w:ascii="Times New Roman" w:hAnsi="Times New Roman"/>
          <w:bCs/>
          <w:color w:val="000000"/>
          <w:sz w:val="28"/>
          <w:szCs w:val="28"/>
          <w:lang w:val="tt-RU"/>
        </w:rPr>
        <w:t xml:space="preserve"> </w:t>
      </w:r>
      <w:r w:rsidR="0097737E" w:rsidRPr="00483196">
        <w:rPr>
          <w:rFonts w:ascii="Times New Roman" w:hAnsi="Times New Roman"/>
          <w:sz w:val="28"/>
          <w:szCs w:val="28"/>
          <w:lang w:val="tt-RU"/>
        </w:rPr>
        <w:t xml:space="preserve">статьясына, Татарстан Республикасы Министрлар Кабинетының «Татарстан Республикасының Җир һәм мөлкәт мөнәсәбәтләре министрлыгы мәсьәләләре» 22.08.2007 № 407 карары белән расланган Татарстан Республикасының Җир һәм мөлкәт мөнәсәбәтләре министрлыгы турындагы нигезләмәнең </w:t>
      </w:r>
      <w:r w:rsidR="0097737E" w:rsidRPr="00483196">
        <w:rPr>
          <w:rFonts w:ascii="Times New Roman" w:eastAsia="Times New Roman" w:hAnsi="Times New Roman"/>
          <w:bCs/>
          <w:color w:val="000000"/>
          <w:sz w:val="28"/>
          <w:szCs w:val="28"/>
          <w:lang w:eastAsia="ru-RU"/>
        </w:rPr>
        <w:t xml:space="preserve">3.3.86 </w:t>
      </w:r>
      <w:r w:rsidR="0097737E" w:rsidRPr="00483196">
        <w:rPr>
          <w:rFonts w:ascii="Times New Roman" w:hAnsi="Times New Roman"/>
          <w:sz w:val="28"/>
          <w:szCs w:val="28"/>
          <w:lang w:val="tt-RU"/>
        </w:rPr>
        <w:t>пунктына</w:t>
      </w:r>
      <w:r w:rsidR="00483196" w:rsidRPr="00483196">
        <w:rPr>
          <w:rFonts w:ascii="Times New Roman" w:hAnsi="Times New Roman"/>
          <w:sz w:val="28"/>
          <w:szCs w:val="28"/>
          <w:lang w:val="tt-RU"/>
        </w:rPr>
        <w:t>,</w:t>
      </w:r>
      <w:r w:rsidR="0097737E" w:rsidRPr="00483196">
        <w:rPr>
          <w:rFonts w:ascii="Times New Roman" w:hAnsi="Times New Roman"/>
          <w:sz w:val="28"/>
          <w:szCs w:val="28"/>
          <w:lang w:val="tt-RU"/>
        </w:rPr>
        <w:t xml:space="preserve"> </w:t>
      </w:r>
      <w:r>
        <w:rPr>
          <w:rFonts w:ascii="Times New Roman" w:hAnsi="Times New Roman"/>
          <w:sz w:val="28"/>
          <w:szCs w:val="28"/>
          <w:lang w:val="tt-RU"/>
        </w:rPr>
        <w:t>«</w:t>
      </w:r>
      <w:r w:rsidR="0097737E" w:rsidRPr="00483196">
        <w:rPr>
          <w:rFonts w:ascii="Times New Roman" w:hAnsi="Times New Roman"/>
          <w:sz w:val="28"/>
          <w:szCs w:val="28"/>
          <w:lang w:val="tt-RU"/>
        </w:rPr>
        <w:t xml:space="preserve">Россия Федерациясе Салым кодексының </w:t>
      </w:r>
      <w:r w:rsidR="0097737E" w:rsidRPr="00483196">
        <w:rPr>
          <w:rFonts w:ascii="Times New Roman" w:hAnsi="Times New Roman"/>
          <w:bCs/>
          <w:color w:val="000000"/>
          <w:sz w:val="28"/>
          <w:szCs w:val="28"/>
          <w:lang w:val="tt-RU"/>
        </w:rPr>
        <w:t>378</w:t>
      </w:r>
      <w:r w:rsidR="0097737E" w:rsidRPr="00483196">
        <w:rPr>
          <w:rFonts w:ascii="Times New Roman" w:hAnsi="Times New Roman"/>
          <w:bCs/>
          <w:color w:val="000000"/>
          <w:sz w:val="28"/>
          <w:szCs w:val="28"/>
          <w:vertAlign w:val="superscript"/>
          <w:lang w:val="tt-RU"/>
        </w:rPr>
        <w:t>2</w:t>
      </w:r>
      <w:r w:rsidR="0097737E" w:rsidRPr="00483196">
        <w:rPr>
          <w:rFonts w:ascii="Times New Roman" w:hAnsi="Times New Roman"/>
          <w:bCs/>
          <w:color w:val="000000"/>
          <w:sz w:val="28"/>
          <w:szCs w:val="28"/>
          <w:lang w:val="tt-RU"/>
        </w:rPr>
        <w:t xml:space="preserve"> </w:t>
      </w:r>
      <w:r w:rsidR="0097737E" w:rsidRPr="00483196">
        <w:rPr>
          <w:rFonts w:ascii="Times New Roman" w:hAnsi="Times New Roman"/>
          <w:sz w:val="28"/>
          <w:szCs w:val="28"/>
          <w:lang w:val="tt-RU"/>
        </w:rPr>
        <w:t>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тиешле мәгълүматлар составын һәм әлеге исемлекне формалаштыру, алып бару, раслау һәм бастырып чыгару тәртибен раслау турында</w:t>
      </w:r>
      <w:r>
        <w:rPr>
          <w:rFonts w:ascii="Times New Roman" w:hAnsi="Times New Roman"/>
          <w:sz w:val="28"/>
          <w:szCs w:val="28"/>
          <w:lang w:val="tt-RU"/>
        </w:rPr>
        <w:t>»</w:t>
      </w:r>
      <w:r w:rsidR="0097737E" w:rsidRPr="00483196">
        <w:rPr>
          <w:rFonts w:ascii="Times New Roman" w:hAnsi="Times New Roman"/>
          <w:sz w:val="28"/>
          <w:szCs w:val="28"/>
          <w:lang w:val="tt-RU"/>
        </w:rPr>
        <w:t xml:space="preserve"> 2014 елның 21 ноябрендәге № 896 Татарстан Республикасы Министрлар Кабинеты карары белән расланган Россия Федерациясе Салым кодексының </w:t>
      </w:r>
      <w:r w:rsidR="0097737E" w:rsidRPr="00483196">
        <w:rPr>
          <w:rFonts w:ascii="Times New Roman" w:hAnsi="Times New Roman"/>
          <w:bCs/>
          <w:color w:val="000000"/>
          <w:sz w:val="28"/>
          <w:szCs w:val="28"/>
          <w:lang w:val="tt-RU"/>
        </w:rPr>
        <w:t>378</w:t>
      </w:r>
      <w:r w:rsidR="0097737E" w:rsidRPr="00483196">
        <w:rPr>
          <w:rFonts w:ascii="Times New Roman" w:hAnsi="Times New Roman"/>
          <w:bCs/>
          <w:color w:val="000000"/>
          <w:sz w:val="28"/>
          <w:szCs w:val="28"/>
          <w:vertAlign w:val="superscript"/>
          <w:lang w:val="tt-RU"/>
        </w:rPr>
        <w:t>2</w:t>
      </w:r>
      <w:r w:rsidR="0097737E" w:rsidRPr="00483196">
        <w:rPr>
          <w:rFonts w:ascii="Times New Roman" w:hAnsi="Times New Roman"/>
          <w:bCs/>
          <w:color w:val="000000"/>
          <w:sz w:val="28"/>
          <w:szCs w:val="28"/>
          <w:lang w:val="tt-RU"/>
        </w:rPr>
        <w:t xml:space="preserve"> </w:t>
      </w:r>
      <w:r w:rsidR="0097737E" w:rsidRPr="00483196">
        <w:rPr>
          <w:rFonts w:ascii="Times New Roman" w:hAnsi="Times New Roman"/>
          <w:sz w:val="28"/>
          <w:szCs w:val="28"/>
          <w:lang w:val="tt-RU"/>
        </w:rPr>
        <w:t xml:space="preserve">статьясының 1 пунктындагы 1 подпунктында күрсәтелгән, үзләренә карата салым базасы кадастр бәясе буларак билгеләнелә торган күчемсез милек объектлары исемлегенә кертелергә һәм электрон рәвештә салым органнарына җибәрелергә </w:t>
      </w:r>
      <w:r w:rsidR="0097737E" w:rsidRPr="00483196">
        <w:rPr>
          <w:rFonts w:ascii="Times New Roman" w:hAnsi="Times New Roman"/>
          <w:sz w:val="28"/>
          <w:szCs w:val="28"/>
          <w:lang w:val="tt-RU"/>
        </w:rPr>
        <w:lastRenderedPageBreak/>
        <w:t>тиешле мәгълүматлар составын һәм әлеге исемлекне формалаштыру, алып бару, раслау һәм бастырып чыгару тәртибен</w:t>
      </w:r>
      <w:r w:rsidR="00483196" w:rsidRPr="00483196">
        <w:rPr>
          <w:rFonts w:ascii="Times New Roman" w:hAnsi="Times New Roman"/>
          <w:sz w:val="28"/>
          <w:szCs w:val="28"/>
          <w:lang w:val="tt-RU"/>
        </w:rPr>
        <w:t>ең 6 пунктына</w:t>
      </w:r>
      <w:r w:rsidR="0097737E" w:rsidRPr="00483196">
        <w:rPr>
          <w:rFonts w:ascii="Times New Roman" w:hAnsi="Times New Roman"/>
          <w:sz w:val="28"/>
          <w:szCs w:val="28"/>
          <w:lang w:val="tt-RU"/>
        </w:rPr>
        <w:t xml:space="preserve">, </w:t>
      </w:r>
      <w:r w:rsidR="0097737E" w:rsidRPr="00483196">
        <w:rPr>
          <w:rFonts w:ascii="Times New Roman" w:eastAsia="Times New Roman" w:hAnsi="Times New Roman"/>
          <w:bCs/>
          <w:color w:val="000000"/>
          <w:sz w:val="28"/>
          <w:szCs w:val="28"/>
          <w:lang w:val="tt-RU" w:eastAsia="ru-RU"/>
        </w:rPr>
        <w:t xml:space="preserve">Татарстан Республикасы Югары Судының </w:t>
      </w:r>
      <w:r w:rsidR="00483196" w:rsidRPr="00483196">
        <w:rPr>
          <w:rFonts w:ascii="Times New Roman" w:eastAsia="Times New Roman" w:hAnsi="Times New Roman" w:cs="Times New Roman"/>
          <w:bCs/>
          <w:color w:val="000000"/>
          <w:sz w:val="28"/>
          <w:szCs w:val="28"/>
          <w:lang w:eastAsia="ru-RU"/>
        </w:rPr>
        <w:t xml:space="preserve">2020 </w:t>
      </w:r>
      <w:r w:rsidR="00483196" w:rsidRPr="00483196">
        <w:rPr>
          <w:rFonts w:ascii="Times New Roman" w:eastAsia="Times New Roman" w:hAnsi="Times New Roman" w:cs="Times New Roman"/>
          <w:bCs/>
          <w:color w:val="000000"/>
          <w:sz w:val="28"/>
          <w:szCs w:val="28"/>
          <w:lang w:val="tt-RU" w:eastAsia="ru-RU"/>
        </w:rPr>
        <w:t xml:space="preserve">елның 19 июнендәге </w:t>
      </w:r>
      <w:r w:rsidR="00483196" w:rsidRPr="00483196">
        <w:rPr>
          <w:rFonts w:ascii="Times New Roman" w:eastAsia="Times New Roman" w:hAnsi="Times New Roman" w:cs="Times New Roman"/>
          <w:bCs/>
          <w:color w:val="000000"/>
          <w:sz w:val="28"/>
          <w:szCs w:val="28"/>
          <w:lang w:eastAsia="ru-RU"/>
        </w:rPr>
        <w:t>№ А65-1629/2020</w:t>
      </w:r>
      <w:r w:rsidR="00483196" w:rsidRPr="00483196">
        <w:rPr>
          <w:rFonts w:ascii="Times New Roman" w:eastAsia="Times New Roman" w:hAnsi="Times New Roman" w:cs="Times New Roman"/>
          <w:bCs/>
          <w:color w:val="000000"/>
          <w:sz w:val="28"/>
          <w:szCs w:val="28"/>
          <w:lang w:val="tt-RU" w:eastAsia="ru-RU"/>
        </w:rPr>
        <w:t xml:space="preserve"> эше</w:t>
      </w:r>
      <w:r w:rsidR="00483196" w:rsidRPr="00483196">
        <w:rPr>
          <w:rFonts w:ascii="Times New Roman" w:eastAsia="Times New Roman" w:hAnsi="Times New Roman" w:cs="Times New Roman"/>
          <w:bCs/>
          <w:color w:val="000000"/>
          <w:sz w:val="28"/>
          <w:szCs w:val="28"/>
          <w:lang w:eastAsia="ru-RU"/>
        </w:rPr>
        <w:t xml:space="preserve">, 2020 </w:t>
      </w:r>
      <w:r w:rsidR="00483196" w:rsidRPr="00483196">
        <w:rPr>
          <w:rFonts w:ascii="Times New Roman" w:eastAsia="Times New Roman" w:hAnsi="Times New Roman" w:cs="Times New Roman"/>
          <w:bCs/>
          <w:color w:val="000000"/>
          <w:sz w:val="28"/>
          <w:szCs w:val="28"/>
          <w:lang w:val="tt-RU" w:eastAsia="ru-RU"/>
        </w:rPr>
        <w:t xml:space="preserve">елның 14 маендагы </w:t>
      </w:r>
      <w:r w:rsidR="00483196" w:rsidRPr="00483196">
        <w:rPr>
          <w:rFonts w:ascii="Times New Roman" w:eastAsia="Times New Roman" w:hAnsi="Times New Roman" w:cs="Times New Roman"/>
          <w:bCs/>
          <w:color w:val="000000"/>
          <w:sz w:val="28"/>
          <w:szCs w:val="28"/>
          <w:lang w:eastAsia="ru-RU"/>
        </w:rPr>
        <w:t>№ А65-4280/2020</w:t>
      </w:r>
      <w:r w:rsidR="00483196" w:rsidRPr="00483196">
        <w:rPr>
          <w:rFonts w:ascii="Times New Roman" w:eastAsia="Times New Roman" w:hAnsi="Times New Roman" w:cs="Times New Roman"/>
          <w:bCs/>
          <w:color w:val="000000"/>
          <w:sz w:val="28"/>
          <w:szCs w:val="28"/>
          <w:lang w:val="tt-RU" w:eastAsia="ru-RU"/>
        </w:rPr>
        <w:t xml:space="preserve"> </w:t>
      </w:r>
      <w:r w:rsidR="00483196" w:rsidRPr="00483196">
        <w:rPr>
          <w:rFonts w:ascii="Times New Roman" w:eastAsia="Times New Roman" w:hAnsi="Times New Roman"/>
          <w:bCs/>
          <w:color w:val="000000"/>
          <w:sz w:val="28"/>
          <w:szCs w:val="28"/>
          <w:lang w:val="tt-RU" w:eastAsia="ru-RU"/>
        </w:rPr>
        <w:t>эше</w:t>
      </w:r>
      <w:r w:rsidR="00483196" w:rsidRPr="00483196">
        <w:rPr>
          <w:rFonts w:ascii="Times New Roman" w:eastAsia="Times New Roman" w:hAnsi="Times New Roman"/>
          <w:bCs/>
          <w:color w:val="000000"/>
          <w:sz w:val="28"/>
          <w:szCs w:val="28"/>
          <w:lang w:val="tt-RU" w:eastAsia="ru-RU"/>
        </w:rPr>
        <w:t xml:space="preserve"> буенча карарларына</w:t>
      </w:r>
      <w:r w:rsidR="00483196" w:rsidRPr="00483196">
        <w:rPr>
          <w:rFonts w:ascii="Times New Roman" w:hAnsi="Times New Roman"/>
          <w:sz w:val="28"/>
          <w:szCs w:val="28"/>
          <w:lang w:val="tt-RU"/>
        </w:rPr>
        <w:t xml:space="preserve"> нигезләнеп: </w:t>
      </w:r>
    </w:p>
    <w:p w:rsidR="007C1B0D" w:rsidRPr="00EF7719" w:rsidRDefault="00EC08BA" w:rsidP="005C6338">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olor w:val="000000"/>
          <w:sz w:val="28"/>
          <w:szCs w:val="28"/>
          <w:lang w:val="tt-RU" w:eastAsia="ru-RU"/>
        </w:rPr>
      </w:pPr>
      <w:r w:rsidRPr="007E60BF">
        <w:rPr>
          <w:rFonts w:ascii="Times New Roman" w:eastAsia="Times New Roman" w:hAnsi="Times New Roman" w:cs="Times New Roman"/>
          <w:color w:val="000000"/>
          <w:sz w:val="28"/>
          <w:szCs w:val="28"/>
          <w:lang w:val="tt-RU" w:eastAsia="ru-RU"/>
        </w:rPr>
        <w:t xml:space="preserve">1. </w:t>
      </w:r>
      <w:r w:rsidR="007C1B0D" w:rsidRPr="00BC2891">
        <w:rPr>
          <w:rFonts w:ascii="Times New Roman" w:hAnsi="Times New Roman"/>
          <w:sz w:val="28"/>
          <w:szCs w:val="28"/>
          <w:lang w:val="tt-RU"/>
        </w:rPr>
        <w:t xml:space="preserve">Россия Федерациясе Салым кодексының </w:t>
      </w:r>
      <w:r w:rsidR="007C1B0D" w:rsidRPr="00BC2891">
        <w:rPr>
          <w:rFonts w:ascii="Times New Roman" w:hAnsi="Times New Roman"/>
          <w:bCs/>
          <w:color w:val="000000"/>
          <w:sz w:val="28"/>
          <w:szCs w:val="28"/>
          <w:lang w:val="tt-RU"/>
        </w:rPr>
        <w:t>378</w:t>
      </w:r>
      <w:r w:rsidR="007C1B0D" w:rsidRPr="00BC2891">
        <w:rPr>
          <w:rFonts w:ascii="Times New Roman" w:hAnsi="Times New Roman"/>
          <w:bCs/>
          <w:color w:val="000000"/>
          <w:sz w:val="28"/>
          <w:szCs w:val="28"/>
          <w:vertAlign w:val="superscript"/>
          <w:lang w:val="tt-RU"/>
        </w:rPr>
        <w:t>2</w:t>
      </w:r>
      <w:r w:rsidR="007C1B0D" w:rsidRPr="00BC2891">
        <w:rPr>
          <w:rFonts w:ascii="Times New Roman" w:hAnsi="Times New Roman"/>
          <w:bCs/>
          <w:color w:val="000000"/>
          <w:sz w:val="28"/>
          <w:szCs w:val="28"/>
          <w:lang w:val="tt-RU"/>
        </w:rPr>
        <w:t xml:space="preserve"> </w:t>
      </w:r>
      <w:r w:rsidR="007C1B0D" w:rsidRPr="00BC2891">
        <w:rPr>
          <w:rFonts w:ascii="Times New Roman" w:hAnsi="Times New Roman"/>
          <w:sz w:val="28"/>
          <w:szCs w:val="28"/>
          <w:lang w:val="tt-RU"/>
        </w:rPr>
        <w:t xml:space="preserve">статьясының </w:t>
      </w:r>
      <w:r w:rsidR="007C1B0D">
        <w:rPr>
          <w:rFonts w:ascii="Times New Roman" w:hAnsi="Times New Roman"/>
          <w:sz w:val="28"/>
          <w:szCs w:val="28"/>
          <w:lang w:val="tt-RU"/>
        </w:rPr>
        <w:t>1</w:t>
      </w:r>
      <w:r w:rsidR="007C1B0D" w:rsidRPr="00BC2891">
        <w:rPr>
          <w:rFonts w:ascii="Times New Roman" w:hAnsi="Times New Roman"/>
          <w:sz w:val="28"/>
          <w:szCs w:val="28"/>
          <w:lang w:val="tt-RU"/>
        </w:rPr>
        <w:t xml:space="preserve"> пунктын</w:t>
      </w:r>
      <w:r w:rsidR="007C1B0D">
        <w:rPr>
          <w:rFonts w:ascii="Times New Roman" w:hAnsi="Times New Roman"/>
          <w:sz w:val="28"/>
          <w:szCs w:val="28"/>
          <w:lang w:val="tt-RU"/>
        </w:rPr>
        <w:t>ың 1 подпунктында күрсәтелгән,</w:t>
      </w:r>
      <w:r w:rsidR="007C1B0D" w:rsidRPr="00AD0CDC">
        <w:rPr>
          <w:rFonts w:ascii="Times New Roman" w:eastAsia="Times New Roman" w:hAnsi="Times New Roman"/>
          <w:bCs/>
          <w:color w:val="000000"/>
          <w:sz w:val="28"/>
          <w:szCs w:val="28"/>
          <w:lang w:val="tt-RU" w:eastAsia="ru-RU"/>
        </w:rPr>
        <w:t xml:space="preserve"> Татарстан Республикасы Җир һәм мөлкәт мөнәсәбәтләре министрлыгының </w:t>
      </w:r>
      <w:r w:rsidR="00777D5A" w:rsidRPr="007E60BF">
        <w:rPr>
          <w:rFonts w:ascii="Times New Roman" w:eastAsia="Times New Roman" w:hAnsi="Times New Roman" w:cs="Times New Roman"/>
          <w:color w:val="000000"/>
          <w:sz w:val="28"/>
          <w:szCs w:val="28"/>
          <w:lang w:val="tt-RU" w:eastAsia="ru-RU"/>
        </w:rPr>
        <w:t xml:space="preserve">25.11.2016 № 3066-р </w:t>
      </w:r>
      <w:r w:rsidR="007C1B0D" w:rsidRPr="00AD0CDC">
        <w:rPr>
          <w:rFonts w:ascii="Times New Roman" w:eastAsia="Times New Roman" w:hAnsi="Times New Roman"/>
          <w:bCs/>
          <w:color w:val="000000"/>
          <w:sz w:val="28"/>
          <w:szCs w:val="28"/>
          <w:lang w:val="tt-RU" w:eastAsia="ru-RU"/>
        </w:rPr>
        <w:t>карары белән расланган 201</w:t>
      </w:r>
      <w:r w:rsidR="00777D5A">
        <w:rPr>
          <w:rFonts w:ascii="Times New Roman" w:eastAsia="Times New Roman" w:hAnsi="Times New Roman"/>
          <w:bCs/>
          <w:color w:val="000000"/>
          <w:sz w:val="28"/>
          <w:szCs w:val="28"/>
          <w:lang w:val="tt-RU" w:eastAsia="ru-RU"/>
        </w:rPr>
        <w:t>7</w:t>
      </w:r>
      <w:r w:rsidR="007C1B0D" w:rsidRPr="00AD0CDC">
        <w:rPr>
          <w:rFonts w:ascii="Times New Roman" w:eastAsia="Times New Roman" w:hAnsi="Times New Roman"/>
          <w:bCs/>
          <w:color w:val="000000"/>
          <w:sz w:val="28"/>
          <w:szCs w:val="28"/>
          <w:lang w:val="tt-RU" w:eastAsia="ru-RU"/>
        </w:rPr>
        <w:t xml:space="preserve"> елда үзләренә карата салым базасы кадастр бәясе буларак билгеләнелә торган күчемсез милек объектлары исемлегенә </w:t>
      </w:r>
      <w:r w:rsidR="00126060">
        <w:rPr>
          <w:rFonts w:ascii="Times New Roman" w:eastAsia="Times New Roman" w:hAnsi="Times New Roman"/>
          <w:bCs/>
          <w:color w:val="000000"/>
          <w:sz w:val="28"/>
          <w:szCs w:val="28"/>
          <w:lang w:val="tt-RU" w:eastAsia="ru-RU"/>
        </w:rPr>
        <w:t xml:space="preserve">(алга таба – 2017 елга Исемлек) </w:t>
      </w:r>
      <w:r w:rsidR="007C1B0D" w:rsidRPr="00AD0CDC">
        <w:rPr>
          <w:rFonts w:ascii="Times New Roman" w:eastAsia="Times New Roman" w:hAnsi="Times New Roman"/>
          <w:bCs/>
          <w:color w:val="000000"/>
          <w:sz w:val="28"/>
          <w:szCs w:val="28"/>
          <w:lang w:val="tt-RU" w:eastAsia="ru-RU"/>
        </w:rPr>
        <w:t xml:space="preserve">(Татарстан Республикасы Җир һәм мөлкәт мөнәсәбәтләре министрлыгының </w:t>
      </w:r>
      <w:r w:rsidR="00777D5A" w:rsidRPr="007E60BF">
        <w:rPr>
          <w:rFonts w:ascii="Times New Roman" w:eastAsia="Times New Roman" w:hAnsi="Times New Roman" w:cs="Times New Roman"/>
          <w:color w:val="000000"/>
          <w:sz w:val="28"/>
          <w:szCs w:val="28"/>
          <w:lang w:val="tt-RU" w:eastAsia="ru-RU"/>
        </w:rPr>
        <w:t>29.12.2016 № 3525-р, 24.11.2017 № 2716-р, 04.02.2019 № 224-р</w:t>
      </w:r>
      <w:r w:rsidR="00777D5A">
        <w:rPr>
          <w:rFonts w:ascii="Times New Roman" w:eastAsia="Times New Roman" w:hAnsi="Times New Roman"/>
          <w:color w:val="000000"/>
          <w:sz w:val="28"/>
          <w:szCs w:val="28"/>
          <w:lang w:val="tt-RU" w:eastAsia="ru-RU"/>
        </w:rPr>
        <w:t xml:space="preserve"> </w:t>
      </w:r>
      <w:r w:rsidR="007C1B0D">
        <w:rPr>
          <w:rFonts w:ascii="Times New Roman" w:eastAsia="Times New Roman" w:hAnsi="Times New Roman"/>
          <w:color w:val="000000"/>
          <w:sz w:val="28"/>
          <w:szCs w:val="28"/>
          <w:lang w:val="tt-RU" w:eastAsia="ru-RU"/>
        </w:rPr>
        <w:t>карарлары белән кертелгән үзгәрешләрне исәпкә алып)</w:t>
      </w:r>
      <w:r w:rsidR="007C1B0D" w:rsidRPr="00AD0CDC">
        <w:rPr>
          <w:rFonts w:ascii="Times New Roman" w:eastAsia="Times New Roman" w:hAnsi="Times New Roman"/>
          <w:bCs/>
          <w:color w:val="000000"/>
          <w:sz w:val="28"/>
          <w:szCs w:val="28"/>
          <w:lang w:val="tt-RU" w:eastAsia="ru-RU"/>
        </w:rPr>
        <w:t xml:space="preserve"> </w:t>
      </w:r>
      <w:r w:rsidR="007C1B0D">
        <w:rPr>
          <w:rFonts w:ascii="Times New Roman" w:eastAsia="Times New Roman" w:hAnsi="Times New Roman"/>
          <w:bCs/>
          <w:color w:val="000000"/>
          <w:sz w:val="28"/>
          <w:szCs w:val="28"/>
          <w:lang w:val="tt-RU" w:eastAsia="ru-RU"/>
        </w:rPr>
        <w:t>түбә</w:t>
      </w:r>
      <w:bookmarkStart w:id="0" w:name="_GoBack"/>
      <w:bookmarkEnd w:id="0"/>
      <w:r w:rsidR="007C1B0D">
        <w:rPr>
          <w:rFonts w:ascii="Times New Roman" w:eastAsia="Times New Roman" w:hAnsi="Times New Roman"/>
          <w:bCs/>
          <w:color w:val="000000"/>
          <w:sz w:val="28"/>
          <w:szCs w:val="28"/>
          <w:lang w:val="tt-RU" w:eastAsia="ru-RU"/>
        </w:rPr>
        <w:t>ндәге</w:t>
      </w:r>
      <w:r w:rsidR="007C1B0D" w:rsidRPr="00AD0CDC">
        <w:rPr>
          <w:rFonts w:ascii="Times New Roman" w:eastAsia="Times New Roman" w:hAnsi="Times New Roman"/>
          <w:bCs/>
          <w:color w:val="000000"/>
          <w:sz w:val="28"/>
          <w:szCs w:val="28"/>
          <w:lang w:val="tt-RU" w:eastAsia="ru-RU"/>
        </w:rPr>
        <w:t xml:space="preserve"> үзгәрешләрне </w:t>
      </w:r>
      <w:r w:rsidR="007C1B0D">
        <w:rPr>
          <w:rFonts w:ascii="Times New Roman" w:eastAsia="Times New Roman" w:hAnsi="Times New Roman"/>
          <w:bCs/>
          <w:color w:val="000000"/>
          <w:sz w:val="28"/>
          <w:szCs w:val="28"/>
          <w:lang w:val="tt-RU" w:eastAsia="ru-RU"/>
        </w:rPr>
        <w:t>кертергә:</w:t>
      </w:r>
      <w:r w:rsidR="007C1B0D" w:rsidRPr="00AD0CDC">
        <w:rPr>
          <w:rFonts w:ascii="Times New Roman" w:eastAsia="Times New Roman" w:hAnsi="Times New Roman"/>
          <w:bCs/>
          <w:color w:val="000000"/>
          <w:sz w:val="28"/>
          <w:szCs w:val="28"/>
          <w:lang w:val="tt-RU" w:eastAsia="ru-RU"/>
        </w:rPr>
        <w:t xml:space="preserve">  </w:t>
      </w:r>
    </w:p>
    <w:p w:rsidR="007C1B0D" w:rsidRPr="007C1B0D" w:rsidRDefault="00777D5A" w:rsidP="005C6338">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5"/>
          <w:sz w:val="28"/>
          <w:szCs w:val="28"/>
          <w:lang w:val="tt-RU" w:eastAsia="ru-RU"/>
        </w:rPr>
      </w:pPr>
      <w:r>
        <w:rPr>
          <w:rFonts w:ascii="Times New Roman" w:eastAsia="Times New Roman" w:hAnsi="Times New Roman" w:cs="Times New Roman"/>
          <w:color w:val="000000"/>
          <w:spacing w:val="-5"/>
          <w:sz w:val="28"/>
          <w:szCs w:val="28"/>
          <w:lang w:val="tt-RU" w:eastAsia="ru-RU"/>
        </w:rPr>
        <w:t>2017 елгы Исемлекне әлеге карарның 1 нче кушымтасын</w:t>
      </w:r>
      <w:r w:rsidR="005C6338">
        <w:rPr>
          <w:rFonts w:ascii="Times New Roman" w:eastAsia="Times New Roman" w:hAnsi="Times New Roman" w:cs="Times New Roman"/>
          <w:color w:val="000000"/>
          <w:spacing w:val="-5"/>
          <w:sz w:val="28"/>
          <w:szCs w:val="28"/>
          <w:lang w:val="tt-RU" w:eastAsia="ru-RU"/>
        </w:rPr>
        <w:t>дагы</w:t>
      </w:r>
      <w:r>
        <w:rPr>
          <w:rFonts w:ascii="Times New Roman" w:eastAsia="Times New Roman" w:hAnsi="Times New Roman" w:cs="Times New Roman"/>
          <w:color w:val="000000"/>
          <w:spacing w:val="-5"/>
          <w:sz w:val="28"/>
          <w:szCs w:val="28"/>
          <w:lang w:val="tt-RU" w:eastAsia="ru-RU"/>
        </w:rPr>
        <w:t xml:space="preserve"> 319 пункт белән тулыландырырга.</w:t>
      </w:r>
    </w:p>
    <w:p w:rsidR="00126060" w:rsidRPr="005C6338" w:rsidRDefault="005C6CBE" w:rsidP="005C6338">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val="tt-RU" w:eastAsia="ru-RU"/>
        </w:rPr>
      </w:pPr>
      <w:r w:rsidRPr="005C6338">
        <w:rPr>
          <w:rFonts w:ascii="Times New Roman" w:eastAsia="Times New Roman" w:hAnsi="Times New Roman" w:cs="Times New Roman"/>
          <w:color w:val="000000"/>
          <w:spacing w:val="-5"/>
          <w:sz w:val="28"/>
          <w:szCs w:val="28"/>
          <w:lang w:val="tt-RU" w:eastAsia="ru-RU"/>
        </w:rPr>
        <w:t xml:space="preserve">2. </w:t>
      </w:r>
      <w:r w:rsidR="00126060" w:rsidRPr="00BC2891">
        <w:rPr>
          <w:rFonts w:ascii="Times New Roman" w:hAnsi="Times New Roman"/>
          <w:sz w:val="28"/>
          <w:szCs w:val="28"/>
          <w:lang w:val="tt-RU"/>
        </w:rPr>
        <w:t xml:space="preserve">Россия Федерациясе Салым кодексының </w:t>
      </w:r>
      <w:r w:rsidR="00126060" w:rsidRPr="00BC2891">
        <w:rPr>
          <w:rFonts w:ascii="Times New Roman" w:hAnsi="Times New Roman"/>
          <w:bCs/>
          <w:color w:val="000000"/>
          <w:sz w:val="28"/>
          <w:szCs w:val="28"/>
          <w:lang w:val="tt-RU"/>
        </w:rPr>
        <w:t>378</w:t>
      </w:r>
      <w:r w:rsidR="00126060" w:rsidRPr="00BC2891">
        <w:rPr>
          <w:rFonts w:ascii="Times New Roman" w:hAnsi="Times New Roman"/>
          <w:bCs/>
          <w:color w:val="000000"/>
          <w:sz w:val="28"/>
          <w:szCs w:val="28"/>
          <w:vertAlign w:val="superscript"/>
          <w:lang w:val="tt-RU"/>
        </w:rPr>
        <w:t>2</w:t>
      </w:r>
      <w:r w:rsidR="00126060" w:rsidRPr="00BC2891">
        <w:rPr>
          <w:rFonts w:ascii="Times New Roman" w:hAnsi="Times New Roman"/>
          <w:bCs/>
          <w:color w:val="000000"/>
          <w:sz w:val="28"/>
          <w:szCs w:val="28"/>
          <w:lang w:val="tt-RU"/>
        </w:rPr>
        <w:t xml:space="preserve"> </w:t>
      </w:r>
      <w:r w:rsidR="00126060" w:rsidRPr="00BC2891">
        <w:rPr>
          <w:rFonts w:ascii="Times New Roman" w:hAnsi="Times New Roman"/>
          <w:sz w:val="28"/>
          <w:szCs w:val="28"/>
          <w:lang w:val="tt-RU"/>
        </w:rPr>
        <w:t xml:space="preserve">статьясының </w:t>
      </w:r>
      <w:r w:rsidR="00126060">
        <w:rPr>
          <w:rFonts w:ascii="Times New Roman" w:hAnsi="Times New Roman"/>
          <w:sz w:val="28"/>
          <w:szCs w:val="28"/>
          <w:lang w:val="tt-RU"/>
        </w:rPr>
        <w:t>1</w:t>
      </w:r>
      <w:r w:rsidR="00126060" w:rsidRPr="00BC2891">
        <w:rPr>
          <w:rFonts w:ascii="Times New Roman" w:hAnsi="Times New Roman"/>
          <w:sz w:val="28"/>
          <w:szCs w:val="28"/>
          <w:lang w:val="tt-RU"/>
        </w:rPr>
        <w:t xml:space="preserve"> пунктын</w:t>
      </w:r>
      <w:r w:rsidR="00126060">
        <w:rPr>
          <w:rFonts w:ascii="Times New Roman" w:hAnsi="Times New Roman"/>
          <w:sz w:val="28"/>
          <w:szCs w:val="28"/>
          <w:lang w:val="tt-RU"/>
        </w:rPr>
        <w:t>ың 1 подпунктында күрсәтелгән,</w:t>
      </w:r>
      <w:r w:rsidR="00126060" w:rsidRPr="00AD0CDC">
        <w:rPr>
          <w:rFonts w:ascii="Times New Roman" w:eastAsia="Times New Roman" w:hAnsi="Times New Roman"/>
          <w:bCs/>
          <w:color w:val="000000"/>
          <w:sz w:val="28"/>
          <w:szCs w:val="28"/>
          <w:lang w:val="tt-RU" w:eastAsia="ru-RU"/>
        </w:rPr>
        <w:t xml:space="preserve"> Татарстан Республикасы Җир һәм мөлкәт мөнәсәбәтләре министрлыгының </w:t>
      </w:r>
      <w:r w:rsidR="00126060" w:rsidRPr="005C6338">
        <w:rPr>
          <w:rFonts w:ascii="Times New Roman" w:eastAsia="Times New Roman" w:hAnsi="Times New Roman" w:cs="Times New Roman"/>
          <w:color w:val="000000"/>
          <w:sz w:val="28"/>
          <w:szCs w:val="28"/>
          <w:lang w:val="tt-RU" w:eastAsia="ru-RU"/>
        </w:rPr>
        <w:t xml:space="preserve">24.11.2018 № 3972-р </w:t>
      </w:r>
      <w:r w:rsidR="00126060" w:rsidRPr="00AD0CDC">
        <w:rPr>
          <w:rFonts w:ascii="Times New Roman" w:eastAsia="Times New Roman" w:hAnsi="Times New Roman"/>
          <w:bCs/>
          <w:color w:val="000000"/>
          <w:sz w:val="28"/>
          <w:szCs w:val="28"/>
          <w:lang w:val="tt-RU" w:eastAsia="ru-RU"/>
        </w:rPr>
        <w:t>карары белән расланган 201</w:t>
      </w:r>
      <w:r w:rsidR="00126060">
        <w:rPr>
          <w:rFonts w:ascii="Times New Roman" w:eastAsia="Times New Roman" w:hAnsi="Times New Roman"/>
          <w:bCs/>
          <w:color w:val="000000"/>
          <w:sz w:val="28"/>
          <w:szCs w:val="28"/>
          <w:lang w:val="tt-RU" w:eastAsia="ru-RU"/>
        </w:rPr>
        <w:t>9</w:t>
      </w:r>
      <w:r w:rsidR="00126060" w:rsidRPr="00AD0CDC">
        <w:rPr>
          <w:rFonts w:ascii="Times New Roman" w:eastAsia="Times New Roman" w:hAnsi="Times New Roman"/>
          <w:bCs/>
          <w:color w:val="000000"/>
          <w:sz w:val="28"/>
          <w:szCs w:val="28"/>
          <w:lang w:val="tt-RU" w:eastAsia="ru-RU"/>
        </w:rPr>
        <w:t xml:space="preserve"> елда үзләренә карата салым базасы кадастр бәясе буларак билгеләнелә торган күчемсез милек объектлары исемлегенә </w:t>
      </w:r>
      <w:r w:rsidR="00126060">
        <w:rPr>
          <w:rFonts w:ascii="Times New Roman" w:eastAsia="Times New Roman" w:hAnsi="Times New Roman"/>
          <w:bCs/>
          <w:color w:val="000000"/>
          <w:sz w:val="28"/>
          <w:szCs w:val="28"/>
          <w:lang w:val="tt-RU" w:eastAsia="ru-RU"/>
        </w:rPr>
        <w:t xml:space="preserve">(алга таба – 2019 елгы Исемлек) </w:t>
      </w:r>
      <w:r w:rsidR="00126060" w:rsidRPr="00AD0CDC">
        <w:rPr>
          <w:rFonts w:ascii="Times New Roman" w:eastAsia="Times New Roman" w:hAnsi="Times New Roman"/>
          <w:bCs/>
          <w:color w:val="000000"/>
          <w:sz w:val="28"/>
          <w:szCs w:val="28"/>
          <w:lang w:val="tt-RU" w:eastAsia="ru-RU"/>
        </w:rPr>
        <w:t xml:space="preserve">(Татарстан Республикасы Җир һәм мөлкәт мөнәсәбәтләре министрлыгының </w:t>
      </w:r>
      <w:r w:rsidR="00126060" w:rsidRPr="005C6338">
        <w:rPr>
          <w:rFonts w:ascii="Times New Roman" w:eastAsia="Times New Roman" w:hAnsi="Times New Roman" w:cs="Times New Roman"/>
          <w:color w:val="000000"/>
          <w:sz w:val="28"/>
          <w:szCs w:val="28"/>
          <w:lang w:val="tt-RU" w:eastAsia="ru-RU"/>
        </w:rPr>
        <w:t xml:space="preserve">19.12.2018 </w:t>
      </w:r>
      <w:r w:rsidR="00126060" w:rsidRPr="005C6338">
        <w:rPr>
          <w:rFonts w:ascii="Times New Roman" w:eastAsia="Times New Roman" w:hAnsi="Times New Roman" w:cs="Times New Roman"/>
          <w:color w:val="000000"/>
          <w:sz w:val="28"/>
          <w:szCs w:val="28"/>
          <w:lang w:val="tt-RU" w:eastAsia="ru-RU"/>
        </w:rPr>
        <w:t>№ 4424-р, 28.12.2018 № 4696-р, 06.05.2019 № 1394-р, 17.02.2020 № 595-р</w:t>
      </w:r>
      <w:r w:rsidR="00126060">
        <w:rPr>
          <w:rFonts w:ascii="Times New Roman" w:eastAsia="Times New Roman" w:hAnsi="Times New Roman"/>
          <w:color w:val="000000"/>
          <w:sz w:val="28"/>
          <w:szCs w:val="28"/>
          <w:lang w:val="tt-RU" w:eastAsia="ru-RU"/>
        </w:rPr>
        <w:t xml:space="preserve"> </w:t>
      </w:r>
      <w:r w:rsidR="00126060">
        <w:rPr>
          <w:rFonts w:ascii="Times New Roman" w:eastAsia="Times New Roman" w:hAnsi="Times New Roman"/>
          <w:color w:val="000000"/>
          <w:sz w:val="28"/>
          <w:szCs w:val="28"/>
          <w:lang w:val="tt-RU" w:eastAsia="ru-RU"/>
        </w:rPr>
        <w:t>карарлары белән кертелгән үзгәрешләрне исәпкә алып)</w:t>
      </w:r>
      <w:r w:rsidR="00126060" w:rsidRPr="00AD0CDC">
        <w:rPr>
          <w:rFonts w:ascii="Times New Roman" w:eastAsia="Times New Roman" w:hAnsi="Times New Roman"/>
          <w:bCs/>
          <w:color w:val="000000"/>
          <w:sz w:val="28"/>
          <w:szCs w:val="28"/>
          <w:lang w:val="tt-RU" w:eastAsia="ru-RU"/>
        </w:rPr>
        <w:t xml:space="preserve"> </w:t>
      </w:r>
      <w:r w:rsidR="00126060">
        <w:rPr>
          <w:rFonts w:ascii="Times New Roman" w:eastAsia="Times New Roman" w:hAnsi="Times New Roman"/>
          <w:bCs/>
          <w:color w:val="000000"/>
          <w:sz w:val="28"/>
          <w:szCs w:val="28"/>
          <w:lang w:val="tt-RU" w:eastAsia="ru-RU"/>
        </w:rPr>
        <w:t>түбәндәге</w:t>
      </w:r>
      <w:r w:rsidR="00126060" w:rsidRPr="00AD0CDC">
        <w:rPr>
          <w:rFonts w:ascii="Times New Roman" w:eastAsia="Times New Roman" w:hAnsi="Times New Roman"/>
          <w:bCs/>
          <w:color w:val="000000"/>
          <w:sz w:val="28"/>
          <w:szCs w:val="28"/>
          <w:lang w:val="tt-RU" w:eastAsia="ru-RU"/>
        </w:rPr>
        <w:t xml:space="preserve"> үзгәрешләрне </w:t>
      </w:r>
      <w:r w:rsidR="00126060">
        <w:rPr>
          <w:rFonts w:ascii="Times New Roman" w:eastAsia="Times New Roman" w:hAnsi="Times New Roman"/>
          <w:bCs/>
          <w:color w:val="000000"/>
          <w:sz w:val="28"/>
          <w:szCs w:val="28"/>
          <w:lang w:val="tt-RU" w:eastAsia="ru-RU"/>
        </w:rPr>
        <w:t>кертергә:</w:t>
      </w:r>
      <w:r w:rsidR="00126060" w:rsidRPr="00AD0CDC">
        <w:rPr>
          <w:rFonts w:ascii="Times New Roman" w:eastAsia="Times New Roman" w:hAnsi="Times New Roman"/>
          <w:bCs/>
          <w:color w:val="000000"/>
          <w:sz w:val="28"/>
          <w:szCs w:val="28"/>
          <w:lang w:val="tt-RU" w:eastAsia="ru-RU"/>
        </w:rPr>
        <w:t xml:space="preserve">  </w:t>
      </w:r>
    </w:p>
    <w:p w:rsidR="007E60BF" w:rsidRPr="00600C5D" w:rsidRDefault="007E60BF" w:rsidP="005C6338">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val="tt-RU" w:eastAsia="ru-RU"/>
        </w:rPr>
        <w:t xml:space="preserve">2019 </w:t>
      </w:r>
      <w:r>
        <w:rPr>
          <w:rFonts w:ascii="Times New Roman" w:eastAsia="Times New Roman" w:hAnsi="Times New Roman" w:cs="Times New Roman"/>
          <w:color w:val="000000"/>
          <w:spacing w:val="-5"/>
          <w:sz w:val="28"/>
          <w:szCs w:val="28"/>
          <w:lang w:val="tt-RU" w:eastAsia="ru-RU"/>
        </w:rPr>
        <w:t xml:space="preserve">елгы Исемлекне әлеге карарның </w:t>
      </w:r>
      <w:r>
        <w:rPr>
          <w:rFonts w:ascii="Times New Roman" w:eastAsia="Times New Roman" w:hAnsi="Times New Roman" w:cs="Times New Roman"/>
          <w:color w:val="000000"/>
          <w:spacing w:val="-5"/>
          <w:sz w:val="28"/>
          <w:szCs w:val="28"/>
          <w:lang w:val="tt-RU" w:eastAsia="ru-RU"/>
        </w:rPr>
        <w:t>2</w:t>
      </w:r>
      <w:r>
        <w:rPr>
          <w:rFonts w:ascii="Times New Roman" w:eastAsia="Times New Roman" w:hAnsi="Times New Roman" w:cs="Times New Roman"/>
          <w:color w:val="000000"/>
          <w:spacing w:val="-5"/>
          <w:sz w:val="28"/>
          <w:szCs w:val="28"/>
          <w:lang w:val="tt-RU" w:eastAsia="ru-RU"/>
        </w:rPr>
        <w:t xml:space="preserve"> нче кушымтасын</w:t>
      </w:r>
      <w:r w:rsidR="005C6338">
        <w:rPr>
          <w:rFonts w:ascii="Times New Roman" w:eastAsia="Times New Roman" w:hAnsi="Times New Roman" w:cs="Times New Roman"/>
          <w:color w:val="000000"/>
          <w:spacing w:val="-5"/>
          <w:sz w:val="28"/>
          <w:szCs w:val="28"/>
          <w:lang w:val="tt-RU" w:eastAsia="ru-RU"/>
        </w:rPr>
        <w:t xml:space="preserve">дагы </w:t>
      </w:r>
      <w:r>
        <w:rPr>
          <w:rFonts w:ascii="Times New Roman" w:eastAsia="Times New Roman" w:hAnsi="Times New Roman" w:cs="Times New Roman"/>
          <w:color w:val="000000"/>
          <w:spacing w:val="-5"/>
          <w:sz w:val="28"/>
          <w:szCs w:val="28"/>
          <w:lang w:val="tt-RU" w:eastAsia="ru-RU"/>
        </w:rPr>
        <w:t xml:space="preserve">435 </w:t>
      </w:r>
      <w:r>
        <w:rPr>
          <w:rFonts w:ascii="Times New Roman" w:eastAsia="Times New Roman" w:hAnsi="Times New Roman" w:cs="Times New Roman"/>
          <w:color w:val="000000"/>
          <w:spacing w:val="-5"/>
          <w:sz w:val="28"/>
          <w:szCs w:val="28"/>
          <w:lang w:val="tt-RU" w:eastAsia="ru-RU"/>
        </w:rPr>
        <w:t>пункт белән тулыландырырга.</w:t>
      </w:r>
    </w:p>
    <w:p w:rsidR="00945296" w:rsidRDefault="00233B92" w:rsidP="00EC08BA">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3"/>
          <w:sz w:val="28"/>
          <w:szCs w:val="28"/>
          <w:lang w:eastAsia="ru-RU"/>
        </w:rPr>
        <w:t>3</w:t>
      </w:r>
      <w:r w:rsidR="00EC08BA" w:rsidRPr="00EC08BA">
        <w:rPr>
          <w:rFonts w:ascii="Times New Roman" w:eastAsia="Times New Roman" w:hAnsi="Times New Roman" w:cs="Times New Roman"/>
          <w:color w:val="000000"/>
          <w:spacing w:val="-3"/>
          <w:sz w:val="28"/>
          <w:szCs w:val="28"/>
          <w:lang w:eastAsia="ru-RU"/>
        </w:rPr>
        <w:t xml:space="preserve">. </w:t>
      </w:r>
      <w:r w:rsidR="00945296" w:rsidRPr="00AD0CDC">
        <w:rPr>
          <w:rFonts w:ascii="Times New Roman" w:eastAsia="Times New Roman" w:hAnsi="Times New Roman"/>
          <w:bCs/>
          <w:color w:val="000000"/>
          <w:sz w:val="28"/>
          <w:szCs w:val="28"/>
          <w:lang w:val="tt-RU" w:eastAsia="ru-RU"/>
        </w:rPr>
        <w:t xml:space="preserve">Күрсәтелгән үзгәрешләр исәпкә алынган </w:t>
      </w:r>
      <w:r w:rsidR="00945296">
        <w:rPr>
          <w:rFonts w:ascii="Times New Roman" w:eastAsia="Times New Roman" w:hAnsi="Times New Roman"/>
          <w:bCs/>
          <w:color w:val="000000"/>
          <w:sz w:val="28"/>
          <w:szCs w:val="28"/>
          <w:lang w:val="tt-RU" w:eastAsia="ru-RU"/>
        </w:rPr>
        <w:t>2017 елгы Исемлекне һәм 2019 елгы И</w:t>
      </w:r>
      <w:r w:rsidR="00945296" w:rsidRPr="00AD0CDC">
        <w:rPr>
          <w:rFonts w:ascii="Times New Roman" w:eastAsia="Times New Roman" w:hAnsi="Times New Roman"/>
          <w:bCs/>
          <w:color w:val="000000"/>
          <w:sz w:val="28"/>
          <w:szCs w:val="28"/>
          <w:lang w:val="tt-RU" w:eastAsia="ru-RU"/>
        </w:rPr>
        <w:t>семлекне электрон формада Федераль салым хезмәтенең Татарстан Республикасы буенча Идарәсенә җибәрергә.</w:t>
      </w:r>
    </w:p>
    <w:p w:rsidR="00945296" w:rsidRPr="00EC08BA" w:rsidRDefault="00233B92" w:rsidP="00EC08BA">
      <w:pPr>
        <w:widowControl w:val="0"/>
        <w:shd w:val="clear" w:color="auto" w:fill="FFFFFF"/>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6"/>
          <w:sz w:val="28"/>
          <w:szCs w:val="28"/>
          <w:lang w:eastAsia="ru-RU"/>
        </w:rPr>
      </w:pPr>
      <w:r>
        <w:rPr>
          <w:rFonts w:ascii="Times New Roman" w:eastAsia="Times New Roman" w:hAnsi="Times New Roman" w:cs="Times New Roman"/>
          <w:color w:val="000000"/>
          <w:spacing w:val="-4"/>
          <w:sz w:val="28"/>
          <w:szCs w:val="28"/>
          <w:lang w:eastAsia="ru-RU"/>
        </w:rPr>
        <w:t>4</w:t>
      </w:r>
      <w:r w:rsidR="00EC08BA" w:rsidRPr="00EC08BA">
        <w:rPr>
          <w:rFonts w:ascii="Times New Roman" w:eastAsia="Times New Roman" w:hAnsi="Times New Roman" w:cs="Times New Roman"/>
          <w:color w:val="000000"/>
          <w:spacing w:val="-4"/>
          <w:sz w:val="28"/>
          <w:szCs w:val="28"/>
          <w:lang w:eastAsia="ru-RU"/>
        </w:rPr>
        <w:t xml:space="preserve">. </w:t>
      </w:r>
      <w:r w:rsidR="00945296" w:rsidRPr="00AD0CDC">
        <w:rPr>
          <w:rFonts w:ascii="Times New Roman" w:eastAsia="Times New Roman" w:hAnsi="Times New Roman"/>
          <w:bCs/>
          <w:color w:val="000000"/>
          <w:sz w:val="28"/>
          <w:szCs w:val="28"/>
          <w:lang w:val="tt-RU" w:eastAsia="ru-RU"/>
        </w:rPr>
        <w:t>Бу карарны «Интернет» мәгълүмати телекоммуникацияләр челтәрендәге Татарстан Республикасы Җир һәм мөлкәт мөнәсәбәтләре министрлыгының рәсми сайтына урнаштырырга.</w:t>
      </w:r>
    </w:p>
    <w:p w:rsidR="00945296" w:rsidRPr="00945296" w:rsidRDefault="00233B92" w:rsidP="00EC08BA">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1"/>
          <w:sz w:val="28"/>
          <w:szCs w:val="28"/>
          <w:lang w:val="tt-RU" w:eastAsia="ru-RU"/>
        </w:rPr>
      </w:pPr>
      <w:r>
        <w:rPr>
          <w:rFonts w:ascii="Times New Roman" w:eastAsia="Times New Roman" w:hAnsi="Times New Roman" w:cs="Times New Roman"/>
          <w:color w:val="000000"/>
          <w:spacing w:val="-1"/>
          <w:sz w:val="28"/>
          <w:szCs w:val="28"/>
          <w:lang w:eastAsia="ru-RU"/>
        </w:rPr>
        <w:lastRenderedPageBreak/>
        <w:t>5</w:t>
      </w:r>
      <w:r w:rsidR="00EC08BA" w:rsidRPr="00EC08BA">
        <w:rPr>
          <w:rFonts w:ascii="Times New Roman" w:eastAsia="Times New Roman" w:hAnsi="Times New Roman" w:cs="Times New Roman"/>
          <w:color w:val="000000"/>
          <w:spacing w:val="-1"/>
          <w:sz w:val="28"/>
          <w:szCs w:val="28"/>
          <w:lang w:eastAsia="ru-RU"/>
        </w:rPr>
        <w:t xml:space="preserve">. </w:t>
      </w:r>
      <w:r w:rsidR="00945296">
        <w:rPr>
          <w:rFonts w:ascii="Times New Roman" w:eastAsia="Times New Roman" w:hAnsi="Times New Roman" w:cs="Times New Roman"/>
          <w:color w:val="000000"/>
          <w:spacing w:val="-1"/>
          <w:sz w:val="28"/>
          <w:szCs w:val="28"/>
          <w:lang w:val="tt-RU" w:eastAsia="ru-RU"/>
        </w:rPr>
        <w:t xml:space="preserve">Бу карар 2017 елгы Исемлеккә кертелгән үзгәрешләр ягыннан 2017 елның 1 гыйнварыннан 31 декабренә кадәр булган хокук мөнәсәбәтләренә, 2019 елгы Исемлеккә кертелгән үзгәрешләр ягыннан 2019 елның 1 гыйнварыннан 31 декабренә кадәр булган хокук мөнәсәбтләренә карый. </w:t>
      </w:r>
    </w:p>
    <w:p w:rsidR="00945296" w:rsidRPr="00231100" w:rsidRDefault="00233B92" w:rsidP="00EC08BA">
      <w:pPr>
        <w:widowControl w:val="0"/>
        <w:tabs>
          <w:tab w:val="left" w:pos="284"/>
        </w:tabs>
        <w:autoSpaceDE w:val="0"/>
        <w:autoSpaceDN w:val="0"/>
        <w:adjustRightInd w:val="0"/>
        <w:spacing w:after="0" w:line="360" w:lineRule="auto"/>
        <w:ind w:firstLine="851"/>
        <w:jc w:val="both"/>
        <w:rPr>
          <w:rFonts w:ascii="Times New Roman" w:eastAsia="Times New Roman" w:hAnsi="Times New Roman" w:cs="Times New Roman"/>
          <w:color w:val="000000"/>
          <w:spacing w:val="-7"/>
          <w:sz w:val="28"/>
          <w:szCs w:val="28"/>
          <w:lang w:val="tt-RU" w:eastAsia="ru-RU"/>
        </w:rPr>
      </w:pPr>
      <w:r w:rsidRPr="00231100">
        <w:rPr>
          <w:rFonts w:ascii="Times New Roman" w:eastAsia="Times New Roman" w:hAnsi="Times New Roman" w:cs="Times New Roman"/>
          <w:color w:val="000000"/>
          <w:spacing w:val="-1"/>
          <w:sz w:val="28"/>
          <w:szCs w:val="28"/>
          <w:lang w:val="tt-RU" w:eastAsia="ru-RU"/>
        </w:rPr>
        <w:t>6</w:t>
      </w:r>
      <w:r w:rsidR="00EC08BA" w:rsidRPr="00231100">
        <w:rPr>
          <w:rFonts w:ascii="Times New Roman" w:eastAsia="Times New Roman" w:hAnsi="Times New Roman" w:cs="Times New Roman"/>
          <w:color w:val="000000"/>
          <w:spacing w:val="-1"/>
          <w:sz w:val="28"/>
          <w:szCs w:val="28"/>
          <w:lang w:val="tt-RU" w:eastAsia="ru-RU"/>
        </w:rPr>
        <w:t xml:space="preserve">. </w:t>
      </w:r>
      <w:r w:rsidR="00945296">
        <w:rPr>
          <w:rFonts w:ascii="Times New Roman" w:eastAsia="Times New Roman" w:hAnsi="Times New Roman"/>
          <w:color w:val="000000"/>
          <w:spacing w:val="-1"/>
          <w:sz w:val="28"/>
          <w:szCs w:val="28"/>
          <w:lang w:val="tt-RU" w:eastAsia="ru-RU"/>
        </w:rPr>
        <w:t>Әлеге карарның үтәлешен контрольдә тотуны министр урынбасары вазыйфаларын башкаручы Т.Ф. Хөснетдиновка йөкләргә.</w:t>
      </w:r>
    </w:p>
    <w:p w:rsidR="00EC08BA" w:rsidRPr="00231100" w:rsidRDefault="00EC08BA" w:rsidP="00EC08BA">
      <w:pPr>
        <w:widowControl w:val="0"/>
        <w:tabs>
          <w:tab w:val="left" w:pos="284"/>
        </w:tabs>
        <w:autoSpaceDE w:val="0"/>
        <w:autoSpaceDN w:val="0"/>
        <w:adjustRightInd w:val="0"/>
        <w:spacing w:after="0" w:line="360" w:lineRule="auto"/>
        <w:jc w:val="both"/>
        <w:rPr>
          <w:rFonts w:ascii="Times New Roman" w:eastAsia="Times New Roman" w:hAnsi="Times New Roman" w:cs="Times New Roman"/>
          <w:color w:val="000000"/>
          <w:spacing w:val="-7"/>
          <w:sz w:val="28"/>
          <w:szCs w:val="28"/>
          <w:lang w:val="tt-RU" w:eastAsia="ru-RU"/>
        </w:rPr>
      </w:pPr>
    </w:p>
    <w:p w:rsidR="00EC08BA" w:rsidRPr="00231100"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tt-RU" w:eastAsia="ru-RU"/>
        </w:rPr>
      </w:pPr>
    </w:p>
    <w:p w:rsidR="00EC08BA" w:rsidRPr="00231100"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7"/>
          <w:sz w:val="28"/>
          <w:szCs w:val="28"/>
          <w:lang w:val="tt-RU" w:eastAsia="ru-RU"/>
        </w:rPr>
      </w:pPr>
    </w:p>
    <w:p w:rsidR="00EC08BA" w:rsidRPr="00EC08BA" w:rsidRDefault="00CF04D3" w:rsidP="00EC08B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8"/>
          <w:szCs w:val="28"/>
          <w:lang w:val="tt-RU" w:eastAsia="ru-RU"/>
        </w:rPr>
        <w:t>М</w:t>
      </w:r>
      <w:proofErr w:type="spellStart"/>
      <w:r w:rsidR="00EF5EC3">
        <w:rPr>
          <w:rFonts w:ascii="Times New Roman" w:eastAsia="Times New Roman" w:hAnsi="Times New Roman" w:cs="Times New Roman"/>
          <w:b/>
          <w:color w:val="000000"/>
          <w:sz w:val="28"/>
          <w:szCs w:val="28"/>
          <w:lang w:eastAsia="ru-RU"/>
        </w:rPr>
        <w:t>инистр</w:t>
      </w:r>
      <w:proofErr w:type="spellEnd"/>
      <w:r>
        <w:rPr>
          <w:rFonts w:ascii="Times New Roman" w:eastAsia="Times New Roman" w:hAnsi="Times New Roman" w:cs="Times New Roman"/>
          <w:b/>
          <w:color w:val="000000"/>
          <w:sz w:val="28"/>
          <w:szCs w:val="28"/>
          <w:lang w:val="tt-RU" w:eastAsia="ru-RU"/>
        </w:rPr>
        <w:t xml:space="preserve"> в.б.</w:t>
      </w:r>
      <w:r w:rsidR="00EF5EC3">
        <w:rPr>
          <w:rFonts w:ascii="Times New Roman" w:eastAsia="Times New Roman" w:hAnsi="Times New Roman" w:cs="Times New Roman"/>
          <w:b/>
          <w:color w:val="000000"/>
          <w:sz w:val="28"/>
          <w:szCs w:val="28"/>
          <w:lang w:eastAsia="ru-RU"/>
        </w:rPr>
        <w:t xml:space="preserve"> </w:t>
      </w:r>
      <w:r w:rsidR="00EC08BA" w:rsidRPr="00EC08BA">
        <w:rPr>
          <w:rFonts w:ascii="Times New Roman" w:eastAsia="Times New Roman" w:hAnsi="Times New Roman" w:cs="Times New Roman"/>
          <w:b/>
          <w:color w:val="000000"/>
          <w:sz w:val="28"/>
          <w:szCs w:val="28"/>
          <w:lang w:eastAsia="ru-RU"/>
        </w:rPr>
        <w:t xml:space="preserve">                                                                                       </w:t>
      </w:r>
      <w:r w:rsidR="00233B92">
        <w:rPr>
          <w:rFonts w:ascii="Times New Roman" w:eastAsia="Times New Roman" w:hAnsi="Times New Roman" w:cs="Times New Roman"/>
          <w:b/>
          <w:color w:val="000000"/>
          <w:sz w:val="28"/>
          <w:szCs w:val="28"/>
          <w:lang w:eastAsia="ru-RU"/>
        </w:rPr>
        <w:t xml:space="preserve">      Ф.А.</w:t>
      </w:r>
      <w:r>
        <w:rPr>
          <w:rFonts w:ascii="Times New Roman" w:eastAsia="Times New Roman" w:hAnsi="Times New Roman" w:cs="Times New Roman"/>
          <w:b/>
          <w:color w:val="000000"/>
          <w:sz w:val="28"/>
          <w:szCs w:val="28"/>
          <w:lang w:val="tt-RU" w:eastAsia="ru-RU"/>
        </w:rPr>
        <w:t>Әһ</w:t>
      </w:r>
      <w:proofErr w:type="spellStart"/>
      <w:r w:rsidR="00233B92">
        <w:rPr>
          <w:rFonts w:ascii="Times New Roman" w:eastAsia="Times New Roman" w:hAnsi="Times New Roman" w:cs="Times New Roman"/>
          <w:b/>
          <w:color w:val="000000"/>
          <w:sz w:val="28"/>
          <w:szCs w:val="28"/>
          <w:lang w:eastAsia="ru-RU"/>
        </w:rPr>
        <w:t>лиуллин</w:t>
      </w:r>
      <w:proofErr w:type="spellEnd"/>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sectPr w:rsidR="00EC08BA" w:rsidRPr="00EC08BA" w:rsidSect="00E04B6E">
          <w:pgSz w:w="11906" w:h="16838"/>
          <w:pgMar w:top="1134" w:right="707" w:bottom="1134" w:left="1134" w:header="708" w:footer="708" w:gutter="0"/>
          <w:cols w:space="708"/>
          <w:docGrid w:linePitch="360"/>
        </w:sectPr>
      </w:pPr>
    </w:p>
    <w:p w:rsidR="00231100" w:rsidRDefault="00231100" w:rsidP="00231100">
      <w:pPr>
        <w:tabs>
          <w:tab w:val="left" w:pos="284"/>
        </w:tabs>
        <w:spacing w:after="0"/>
        <w:ind w:left="11340" w:right="-739"/>
        <w:rPr>
          <w:color w:val="000000"/>
          <w:sz w:val="18"/>
          <w:szCs w:val="18"/>
        </w:rPr>
      </w:pPr>
      <w:r w:rsidRPr="00C505DD">
        <w:rPr>
          <w:color w:val="000000"/>
          <w:sz w:val="18"/>
          <w:szCs w:val="18"/>
        </w:rPr>
        <w:lastRenderedPageBreak/>
        <w:t xml:space="preserve">Татарстан </w:t>
      </w:r>
      <w:proofErr w:type="spellStart"/>
      <w:r w:rsidRPr="00C505DD">
        <w:rPr>
          <w:color w:val="000000"/>
          <w:sz w:val="18"/>
          <w:szCs w:val="18"/>
        </w:rPr>
        <w:t>Республикасы</w:t>
      </w:r>
      <w:proofErr w:type="spellEnd"/>
      <w:r w:rsidRPr="00C505DD">
        <w:rPr>
          <w:color w:val="000000"/>
          <w:sz w:val="18"/>
          <w:szCs w:val="18"/>
        </w:rPr>
        <w:t xml:space="preserve"> </w:t>
      </w:r>
      <w:proofErr w:type="spellStart"/>
      <w:r w:rsidRPr="00C505DD">
        <w:rPr>
          <w:color w:val="000000"/>
          <w:sz w:val="18"/>
          <w:szCs w:val="18"/>
        </w:rPr>
        <w:t>Җир</w:t>
      </w:r>
      <w:proofErr w:type="spellEnd"/>
      <w:r w:rsidRPr="00C505DD">
        <w:rPr>
          <w:color w:val="000000"/>
          <w:sz w:val="18"/>
          <w:szCs w:val="18"/>
        </w:rPr>
        <w:t xml:space="preserve"> </w:t>
      </w:r>
      <w:proofErr w:type="spellStart"/>
      <w:r w:rsidRPr="00C505DD">
        <w:rPr>
          <w:color w:val="000000"/>
          <w:sz w:val="18"/>
          <w:szCs w:val="18"/>
        </w:rPr>
        <w:t>һәм</w:t>
      </w:r>
      <w:proofErr w:type="spellEnd"/>
      <w:r w:rsidRPr="00C505DD">
        <w:rPr>
          <w:color w:val="000000"/>
          <w:sz w:val="18"/>
          <w:szCs w:val="18"/>
        </w:rPr>
        <w:t xml:space="preserve"> </w:t>
      </w:r>
      <w:proofErr w:type="spellStart"/>
      <w:r w:rsidRPr="00C505DD">
        <w:rPr>
          <w:color w:val="000000"/>
          <w:sz w:val="18"/>
          <w:szCs w:val="18"/>
        </w:rPr>
        <w:t>мөлкәт</w:t>
      </w:r>
      <w:proofErr w:type="spellEnd"/>
      <w:r w:rsidRPr="00C505DD">
        <w:rPr>
          <w:color w:val="000000"/>
          <w:sz w:val="18"/>
          <w:szCs w:val="18"/>
        </w:rPr>
        <w:t xml:space="preserve"> </w:t>
      </w:r>
    </w:p>
    <w:p w:rsidR="00231100" w:rsidRDefault="00231100" w:rsidP="00231100">
      <w:pPr>
        <w:tabs>
          <w:tab w:val="left" w:pos="284"/>
        </w:tabs>
        <w:spacing w:after="0"/>
        <w:ind w:left="11340" w:right="-739"/>
        <w:rPr>
          <w:color w:val="000000"/>
          <w:sz w:val="18"/>
          <w:szCs w:val="18"/>
          <w:lang w:val="tt-RU"/>
        </w:rPr>
      </w:pPr>
      <w:proofErr w:type="spellStart"/>
      <w:r w:rsidRPr="00C505DD">
        <w:rPr>
          <w:color w:val="000000"/>
          <w:sz w:val="18"/>
          <w:szCs w:val="18"/>
        </w:rPr>
        <w:t>мөнәсәбәтләре</w:t>
      </w:r>
      <w:proofErr w:type="spellEnd"/>
      <w:r w:rsidRPr="00C505DD">
        <w:rPr>
          <w:color w:val="000000"/>
          <w:sz w:val="18"/>
          <w:szCs w:val="18"/>
        </w:rPr>
        <w:t xml:space="preserve"> </w:t>
      </w:r>
      <w:proofErr w:type="spellStart"/>
      <w:r w:rsidRPr="00C505DD">
        <w:rPr>
          <w:color w:val="000000"/>
          <w:sz w:val="18"/>
          <w:szCs w:val="18"/>
        </w:rPr>
        <w:t>министрлыгы</w:t>
      </w:r>
      <w:proofErr w:type="spellEnd"/>
      <w:r>
        <w:rPr>
          <w:color w:val="000000"/>
          <w:sz w:val="18"/>
          <w:szCs w:val="18"/>
          <w:lang w:val="tt-RU"/>
        </w:rPr>
        <w:t xml:space="preserve">ның </w:t>
      </w:r>
    </w:p>
    <w:p w:rsidR="00231100" w:rsidRPr="00231100" w:rsidRDefault="00231100" w:rsidP="00231100">
      <w:pPr>
        <w:tabs>
          <w:tab w:val="left" w:pos="284"/>
        </w:tabs>
        <w:spacing w:after="0"/>
        <w:ind w:left="11340" w:right="-739"/>
        <w:rPr>
          <w:color w:val="000000"/>
          <w:sz w:val="18"/>
          <w:szCs w:val="18"/>
          <w:lang w:val="tt-RU"/>
        </w:rPr>
      </w:pPr>
      <w:r>
        <w:rPr>
          <w:rFonts w:ascii="Times New Roman" w:eastAsia="Times New Roman" w:hAnsi="Times New Roman" w:cs="Times New Roman"/>
          <w:color w:val="000000"/>
          <w:sz w:val="18"/>
          <w:szCs w:val="18"/>
          <w:lang w:eastAsia="ru-RU"/>
        </w:rPr>
        <w:t>28.09.2020</w:t>
      </w:r>
      <w:r w:rsidRPr="00EC08BA">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2886-р</w:t>
      </w:r>
      <w:r>
        <w:rPr>
          <w:rFonts w:ascii="Times New Roman" w:eastAsia="Times New Roman" w:hAnsi="Times New Roman" w:cs="Times New Roman"/>
          <w:color w:val="000000"/>
          <w:sz w:val="18"/>
          <w:szCs w:val="18"/>
          <w:lang w:val="tt-RU" w:eastAsia="ru-RU"/>
        </w:rPr>
        <w:t xml:space="preserve"> карарына 1 нче кушымта</w:t>
      </w:r>
    </w:p>
    <w:p w:rsidR="00231100" w:rsidRPr="00231100" w:rsidRDefault="00231100" w:rsidP="00231100">
      <w:pPr>
        <w:widowControl w:val="0"/>
        <w:tabs>
          <w:tab w:val="left" w:pos="284"/>
        </w:tabs>
        <w:autoSpaceDE w:val="0"/>
        <w:autoSpaceDN w:val="0"/>
        <w:adjustRightInd w:val="0"/>
        <w:spacing w:after="0" w:line="240" w:lineRule="auto"/>
        <w:ind w:left="11340" w:right="-739"/>
        <w:rPr>
          <w:rFonts w:ascii="Times New Roman" w:eastAsia="Times New Roman" w:hAnsi="Times New Roman" w:cs="Times New Roman"/>
          <w:color w:val="000000"/>
          <w:sz w:val="18"/>
          <w:szCs w:val="18"/>
          <w:lang w:val="tt-RU" w:eastAsia="ru-RU"/>
        </w:rPr>
      </w:pPr>
    </w:p>
    <w:p w:rsidR="00EC08BA" w:rsidRPr="00EC08BA" w:rsidRDefault="00EC08BA" w:rsidP="00EC08BA">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0"/>
          <w:szCs w:val="18"/>
          <w:lang w:eastAsia="ru-RU"/>
        </w:rPr>
      </w:pPr>
    </w:p>
    <w:p w:rsidR="00EC08BA" w:rsidRPr="00EC08BA" w:rsidRDefault="00EC08BA" w:rsidP="00EC08BA">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0"/>
          <w:szCs w:val="18"/>
          <w:lang w:eastAsia="ru-RU"/>
        </w:rPr>
      </w:pPr>
    </w:p>
    <w:p w:rsidR="00EC08BA" w:rsidRDefault="00EC08BA" w:rsidP="00EC08BA">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0"/>
          <w:szCs w:val="18"/>
          <w:lang w:eastAsia="ru-RU"/>
        </w:rPr>
      </w:pPr>
    </w:p>
    <w:p w:rsidR="00231100" w:rsidRPr="00165A4B" w:rsidRDefault="00231100" w:rsidP="00231100">
      <w:pPr>
        <w:tabs>
          <w:tab w:val="left" w:pos="284"/>
        </w:tabs>
        <w:jc w:val="center"/>
        <w:rPr>
          <w:b/>
          <w:color w:val="000000"/>
          <w:szCs w:val="18"/>
        </w:rPr>
      </w:pPr>
      <w:r w:rsidRPr="00C505DD">
        <w:rPr>
          <w:b/>
          <w:color w:val="000000"/>
          <w:szCs w:val="18"/>
        </w:rPr>
        <w:t xml:space="preserve">2017 </w:t>
      </w:r>
      <w:proofErr w:type="spellStart"/>
      <w:r w:rsidRPr="00C505DD">
        <w:rPr>
          <w:b/>
          <w:color w:val="000000"/>
          <w:szCs w:val="18"/>
        </w:rPr>
        <w:t>елга</w:t>
      </w:r>
      <w:proofErr w:type="spellEnd"/>
      <w:r>
        <w:rPr>
          <w:b/>
          <w:color w:val="000000"/>
          <w:szCs w:val="18"/>
          <w:lang w:val="tt-RU"/>
        </w:rPr>
        <w:t>,</w:t>
      </w:r>
      <w:r w:rsidRPr="00C505DD">
        <w:rPr>
          <w:b/>
          <w:color w:val="000000"/>
          <w:szCs w:val="18"/>
        </w:rPr>
        <w:t xml:space="preserve"> </w:t>
      </w:r>
      <w:r>
        <w:rPr>
          <w:b/>
          <w:bCs/>
          <w:color w:val="000000"/>
          <w:lang w:val="tt-RU"/>
        </w:rPr>
        <w:t>үзләренә карата</w:t>
      </w:r>
      <w:r w:rsidRPr="001257B1">
        <w:rPr>
          <w:b/>
          <w:bCs/>
          <w:color w:val="000000"/>
        </w:rPr>
        <w:t xml:space="preserve"> </w:t>
      </w:r>
      <w:proofErr w:type="spellStart"/>
      <w:r w:rsidRPr="001257B1">
        <w:rPr>
          <w:b/>
          <w:bCs/>
          <w:color w:val="000000"/>
        </w:rPr>
        <w:t>салым</w:t>
      </w:r>
      <w:proofErr w:type="spellEnd"/>
      <w:r w:rsidRPr="001257B1">
        <w:rPr>
          <w:b/>
          <w:bCs/>
          <w:color w:val="000000"/>
        </w:rPr>
        <w:t xml:space="preserve"> </w:t>
      </w:r>
      <w:proofErr w:type="spellStart"/>
      <w:r w:rsidRPr="001257B1">
        <w:rPr>
          <w:b/>
          <w:bCs/>
          <w:color w:val="000000"/>
        </w:rPr>
        <w:t>базасы</w:t>
      </w:r>
      <w:proofErr w:type="spellEnd"/>
      <w:r w:rsidRPr="001257B1">
        <w:rPr>
          <w:b/>
          <w:bCs/>
          <w:color w:val="000000"/>
        </w:rPr>
        <w:t xml:space="preserve"> кадастр </w:t>
      </w:r>
      <w:proofErr w:type="spellStart"/>
      <w:r w:rsidRPr="001257B1">
        <w:rPr>
          <w:b/>
          <w:bCs/>
          <w:color w:val="000000"/>
        </w:rPr>
        <w:t>бәясе</w:t>
      </w:r>
      <w:proofErr w:type="spellEnd"/>
      <w:r w:rsidRPr="001257B1">
        <w:rPr>
          <w:b/>
          <w:bCs/>
          <w:color w:val="000000"/>
        </w:rPr>
        <w:t xml:space="preserve"> </w:t>
      </w:r>
      <w:r>
        <w:rPr>
          <w:b/>
          <w:bCs/>
          <w:color w:val="000000"/>
          <w:lang w:val="tt-RU"/>
        </w:rPr>
        <w:t>буларак</w:t>
      </w:r>
      <w:r w:rsidRPr="001257B1">
        <w:rPr>
          <w:b/>
          <w:bCs/>
          <w:color w:val="000000"/>
        </w:rPr>
        <w:t xml:space="preserve"> </w:t>
      </w:r>
      <w:proofErr w:type="spellStart"/>
      <w:r w:rsidRPr="001257B1">
        <w:rPr>
          <w:b/>
          <w:bCs/>
          <w:color w:val="000000"/>
        </w:rPr>
        <w:t>билгеләнә</w:t>
      </w:r>
      <w:proofErr w:type="spellEnd"/>
      <w:r w:rsidRPr="001257B1">
        <w:rPr>
          <w:b/>
          <w:bCs/>
          <w:color w:val="000000"/>
        </w:rPr>
        <w:t xml:space="preserve"> </w:t>
      </w:r>
      <w:proofErr w:type="spellStart"/>
      <w:r w:rsidRPr="001257B1">
        <w:rPr>
          <w:b/>
          <w:bCs/>
          <w:color w:val="000000"/>
        </w:rPr>
        <w:t>торган</w:t>
      </w:r>
      <w:proofErr w:type="spellEnd"/>
      <w:r w:rsidRPr="001257B1">
        <w:rPr>
          <w:b/>
          <w:bCs/>
          <w:color w:val="000000"/>
        </w:rPr>
        <w:t xml:space="preserve"> </w:t>
      </w:r>
      <w:proofErr w:type="spellStart"/>
      <w:r w:rsidRPr="001257B1">
        <w:rPr>
          <w:b/>
          <w:bCs/>
          <w:color w:val="000000"/>
        </w:rPr>
        <w:t>күчемсез</w:t>
      </w:r>
      <w:proofErr w:type="spellEnd"/>
      <w:r w:rsidRPr="001257B1">
        <w:rPr>
          <w:b/>
          <w:bCs/>
          <w:color w:val="000000"/>
        </w:rPr>
        <w:t xml:space="preserve"> </w:t>
      </w:r>
      <w:proofErr w:type="spellStart"/>
      <w:r w:rsidRPr="001257B1">
        <w:rPr>
          <w:b/>
          <w:bCs/>
          <w:color w:val="000000"/>
        </w:rPr>
        <w:t>милек</w:t>
      </w:r>
      <w:proofErr w:type="spellEnd"/>
      <w:r w:rsidRPr="001257B1">
        <w:rPr>
          <w:b/>
          <w:bCs/>
          <w:color w:val="000000"/>
        </w:rPr>
        <w:t xml:space="preserve"> </w:t>
      </w:r>
      <w:proofErr w:type="spellStart"/>
      <w:r w:rsidRPr="001257B1">
        <w:rPr>
          <w:b/>
          <w:bCs/>
          <w:color w:val="000000"/>
        </w:rPr>
        <w:t>объектлары</w:t>
      </w:r>
      <w:proofErr w:type="spellEnd"/>
      <w:r w:rsidRPr="001257B1">
        <w:rPr>
          <w:b/>
          <w:bCs/>
          <w:color w:val="000000"/>
        </w:rPr>
        <w:t xml:space="preserve"> </w:t>
      </w:r>
      <w:proofErr w:type="spellStart"/>
      <w:r w:rsidRPr="001257B1">
        <w:rPr>
          <w:b/>
          <w:bCs/>
          <w:color w:val="000000"/>
        </w:rPr>
        <w:t>исемлеге</w:t>
      </w:r>
      <w:proofErr w:type="spellEnd"/>
    </w:p>
    <w:p w:rsidR="00231100" w:rsidRDefault="00231100" w:rsidP="00231100">
      <w:pPr>
        <w:spacing w:after="0"/>
        <w:jc w:val="center"/>
        <w:rPr>
          <w:i/>
          <w:color w:val="000000"/>
          <w:sz w:val="18"/>
          <w:szCs w:val="18"/>
        </w:rPr>
      </w:pPr>
      <w:r w:rsidRPr="00C505DD">
        <w:rPr>
          <w:i/>
          <w:color w:val="000000"/>
          <w:sz w:val="18"/>
          <w:szCs w:val="18"/>
        </w:rPr>
        <w:t>(</w:t>
      </w:r>
      <w:proofErr w:type="spellStart"/>
      <w:r w:rsidRPr="00C505DD">
        <w:rPr>
          <w:i/>
          <w:color w:val="000000"/>
          <w:sz w:val="18"/>
          <w:szCs w:val="18"/>
        </w:rPr>
        <w:t>үзләренә</w:t>
      </w:r>
      <w:proofErr w:type="spellEnd"/>
      <w:r w:rsidRPr="00C505DD">
        <w:rPr>
          <w:i/>
          <w:color w:val="000000"/>
          <w:sz w:val="18"/>
          <w:szCs w:val="18"/>
        </w:rPr>
        <w:t xml:space="preserve"> карата кадастр </w:t>
      </w:r>
      <w:proofErr w:type="spellStart"/>
      <w:r w:rsidRPr="00C505DD">
        <w:rPr>
          <w:i/>
          <w:color w:val="000000"/>
          <w:sz w:val="18"/>
          <w:szCs w:val="18"/>
        </w:rPr>
        <w:t>бәясе</w:t>
      </w:r>
      <w:proofErr w:type="spellEnd"/>
      <w:r w:rsidRPr="00C505DD">
        <w:rPr>
          <w:i/>
          <w:color w:val="000000"/>
          <w:sz w:val="18"/>
          <w:szCs w:val="18"/>
        </w:rPr>
        <w:t xml:space="preserve"> </w:t>
      </w:r>
      <w:proofErr w:type="spellStart"/>
      <w:r w:rsidRPr="00C505DD">
        <w:rPr>
          <w:i/>
          <w:color w:val="000000"/>
          <w:sz w:val="18"/>
          <w:szCs w:val="18"/>
        </w:rPr>
        <w:t>салым</w:t>
      </w:r>
      <w:proofErr w:type="spellEnd"/>
      <w:r w:rsidRPr="00C505DD">
        <w:rPr>
          <w:i/>
          <w:color w:val="000000"/>
          <w:sz w:val="18"/>
          <w:szCs w:val="18"/>
        </w:rPr>
        <w:t xml:space="preserve"> </w:t>
      </w:r>
      <w:proofErr w:type="spellStart"/>
      <w:r w:rsidRPr="00C505DD">
        <w:rPr>
          <w:i/>
          <w:color w:val="000000"/>
          <w:sz w:val="18"/>
          <w:szCs w:val="18"/>
        </w:rPr>
        <w:t>бәясе</w:t>
      </w:r>
      <w:proofErr w:type="spellEnd"/>
      <w:r w:rsidRPr="00C505DD">
        <w:rPr>
          <w:i/>
          <w:color w:val="000000"/>
          <w:sz w:val="18"/>
          <w:szCs w:val="18"/>
        </w:rPr>
        <w:t xml:space="preserve"> </w:t>
      </w:r>
      <w:proofErr w:type="spellStart"/>
      <w:r w:rsidRPr="00C505DD">
        <w:rPr>
          <w:i/>
          <w:color w:val="000000"/>
          <w:sz w:val="18"/>
          <w:szCs w:val="18"/>
        </w:rPr>
        <w:t>кебек</w:t>
      </w:r>
      <w:proofErr w:type="spellEnd"/>
      <w:r w:rsidRPr="00C505DD">
        <w:rPr>
          <w:i/>
          <w:color w:val="000000"/>
          <w:sz w:val="18"/>
          <w:szCs w:val="18"/>
        </w:rPr>
        <w:t xml:space="preserve"> </w:t>
      </w:r>
      <w:proofErr w:type="spellStart"/>
      <w:r w:rsidRPr="00C505DD">
        <w:rPr>
          <w:i/>
          <w:color w:val="000000"/>
          <w:sz w:val="18"/>
          <w:szCs w:val="18"/>
        </w:rPr>
        <w:t>билгеләнә</w:t>
      </w:r>
      <w:proofErr w:type="spellEnd"/>
      <w:r w:rsidRPr="00C505DD">
        <w:rPr>
          <w:i/>
          <w:color w:val="000000"/>
          <w:sz w:val="18"/>
          <w:szCs w:val="18"/>
        </w:rPr>
        <w:t xml:space="preserve"> </w:t>
      </w:r>
      <w:proofErr w:type="spellStart"/>
      <w:r w:rsidRPr="00C505DD">
        <w:rPr>
          <w:i/>
          <w:color w:val="000000"/>
          <w:sz w:val="18"/>
          <w:szCs w:val="18"/>
        </w:rPr>
        <w:t>торган</w:t>
      </w:r>
      <w:proofErr w:type="spellEnd"/>
      <w:r w:rsidRPr="00C505DD">
        <w:rPr>
          <w:i/>
          <w:color w:val="000000"/>
          <w:sz w:val="18"/>
          <w:szCs w:val="18"/>
        </w:rPr>
        <w:t xml:space="preserve"> </w:t>
      </w:r>
    </w:p>
    <w:p w:rsidR="00231100" w:rsidRPr="00C505DD" w:rsidRDefault="00231100" w:rsidP="00231100">
      <w:pPr>
        <w:spacing w:after="0"/>
        <w:jc w:val="center"/>
        <w:rPr>
          <w:i/>
          <w:color w:val="000000"/>
          <w:sz w:val="18"/>
          <w:szCs w:val="18"/>
        </w:rPr>
      </w:pPr>
      <w:proofErr w:type="spellStart"/>
      <w:r w:rsidRPr="00C505DD">
        <w:rPr>
          <w:i/>
          <w:color w:val="000000"/>
          <w:sz w:val="18"/>
          <w:szCs w:val="18"/>
        </w:rPr>
        <w:t>күчемсез</w:t>
      </w:r>
      <w:proofErr w:type="spellEnd"/>
      <w:r w:rsidRPr="00C505DD">
        <w:rPr>
          <w:i/>
          <w:color w:val="000000"/>
          <w:sz w:val="18"/>
          <w:szCs w:val="18"/>
        </w:rPr>
        <w:t xml:space="preserve"> </w:t>
      </w:r>
      <w:proofErr w:type="spellStart"/>
      <w:r w:rsidRPr="00C505DD">
        <w:rPr>
          <w:i/>
          <w:color w:val="000000"/>
          <w:sz w:val="18"/>
          <w:szCs w:val="18"/>
        </w:rPr>
        <w:t>милек</w:t>
      </w:r>
      <w:proofErr w:type="spellEnd"/>
      <w:r w:rsidRPr="00C505DD">
        <w:rPr>
          <w:i/>
          <w:color w:val="000000"/>
          <w:sz w:val="18"/>
          <w:szCs w:val="18"/>
        </w:rPr>
        <w:t xml:space="preserve"> </w:t>
      </w:r>
      <w:proofErr w:type="spellStart"/>
      <w:r w:rsidRPr="00C505DD">
        <w:rPr>
          <w:i/>
          <w:color w:val="000000"/>
          <w:sz w:val="18"/>
          <w:szCs w:val="18"/>
        </w:rPr>
        <w:t>объектлары</w:t>
      </w:r>
      <w:proofErr w:type="spellEnd"/>
      <w:r w:rsidRPr="00C505DD">
        <w:rPr>
          <w:i/>
          <w:color w:val="000000"/>
          <w:sz w:val="18"/>
          <w:szCs w:val="18"/>
        </w:rPr>
        <w:t xml:space="preserve"> </w:t>
      </w:r>
      <w:proofErr w:type="spellStart"/>
      <w:r w:rsidRPr="00C505DD">
        <w:rPr>
          <w:i/>
          <w:color w:val="000000"/>
          <w:sz w:val="18"/>
          <w:szCs w:val="18"/>
        </w:rPr>
        <w:t>исемлегенә</w:t>
      </w:r>
      <w:proofErr w:type="spellEnd"/>
      <w:r w:rsidRPr="00C505DD">
        <w:rPr>
          <w:i/>
          <w:color w:val="000000"/>
          <w:sz w:val="18"/>
          <w:szCs w:val="18"/>
        </w:rPr>
        <w:t xml:space="preserve"> </w:t>
      </w:r>
      <w:proofErr w:type="spellStart"/>
      <w:r w:rsidRPr="00C505DD">
        <w:rPr>
          <w:i/>
          <w:color w:val="000000"/>
          <w:sz w:val="18"/>
          <w:szCs w:val="18"/>
        </w:rPr>
        <w:t>кертелгән</w:t>
      </w:r>
      <w:proofErr w:type="spellEnd"/>
      <w:r w:rsidRPr="00C505DD">
        <w:rPr>
          <w:i/>
          <w:color w:val="000000"/>
          <w:sz w:val="18"/>
          <w:szCs w:val="18"/>
        </w:rPr>
        <w:t xml:space="preserve"> </w:t>
      </w:r>
      <w:proofErr w:type="spellStart"/>
      <w:r w:rsidRPr="00C505DD">
        <w:rPr>
          <w:i/>
          <w:color w:val="000000"/>
          <w:sz w:val="18"/>
          <w:szCs w:val="18"/>
        </w:rPr>
        <w:t>биналарда</w:t>
      </w:r>
      <w:proofErr w:type="spellEnd"/>
      <w:r w:rsidRPr="00C505DD">
        <w:rPr>
          <w:i/>
          <w:color w:val="000000"/>
          <w:sz w:val="18"/>
          <w:szCs w:val="18"/>
        </w:rPr>
        <w:t xml:space="preserve"> (</w:t>
      </w:r>
      <w:proofErr w:type="spellStart"/>
      <w:r w:rsidRPr="00C505DD">
        <w:rPr>
          <w:i/>
          <w:color w:val="000000"/>
          <w:sz w:val="18"/>
          <w:szCs w:val="18"/>
        </w:rPr>
        <w:t>каралты</w:t>
      </w:r>
      <w:proofErr w:type="spellEnd"/>
      <w:r w:rsidRPr="00C505DD">
        <w:rPr>
          <w:i/>
          <w:color w:val="000000"/>
          <w:sz w:val="18"/>
          <w:szCs w:val="18"/>
        </w:rPr>
        <w:t xml:space="preserve">, </w:t>
      </w:r>
      <w:proofErr w:type="spellStart"/>
      <w:r w:rsidRPr="00C505DD">
        <w:rPr>
          <w:i/>
          <w:color w:val="000000"/>
          <w:sz w:val="18"/>
          <w:szCs w:val="18"/>
        </w:rPr>
        <w:t>корылма</w:t>
      </w:r>
      <w:proofErr w:type="spellEnd"/>
      <w:r w:rsidRPr="00C505DD">
        <w:rPr>
          <w:i/>
          <w:color w:val="000000"/>
          <w:sz w:val="18"/>
          <w:szCs w:val="18"/>
        </w:rPr>
        <w:t xml:space="preserve">) </w:t>
      </w:r>
      <w:proofErr w:type="spellStart"/>
      <w:r w:rsidRPr="00C505DD">
        <w:rPr>
          <w:i/>
          <w:color w:val="000000"/>
          <w:sz w:val="18"/>
          <w:szCs w:val="18"/>
        </w:rPr>
        <w:t>урнашкан</w:t>
      </w:r>
      <w:proofErr w:type="spellEnd"/>
      <w:r w:rsidRPr="00C505DD">
        <w:rPr>
          <w:i/>
          <w:color w:val="000000"/>
          <w:sz w:val="18"/>
          <w:szCs w:val="18"/>
        </w:rPr>
        <w:t xml:space="preserve"> </w:t>
      </w:r>
      <w:proofErr w:type="spellStart"/>
      <w:r w:rsidRPr="00C505DD">
        <w:rPr>
          <w:i/>
          <w:color w:val="000000"/>
          <w:sz w:val="18"/>
          <w:szCs w:val="18"/>
        </w:rPr>
        <w:t>бүлмәләр</w:t>
      </w:r>
      <w:proofErr w:type="spellEnd"/>
      <w:r w:rsidRPr="00C505DD">
        <w:rPr>
          <w:i/>
          <w:color w:val="000000"/>
          <w:sz w:val="18"/>
          <w:szCs w:val="18"/>
        </w:rPr>
        <w:t>)</w:t>
      </w:r>
    </w:p>
    <w:p w:rsidR="00231100" w:rsidRDefault="00231100" w:rsidP="00EC08BA">
      <w:pPr>
        <w:widowControl w:val="0"/>
        <w:tabs>
          <w:tab w:val="left" w:pos="284"/>
        </w:tabs>
        <w:autoSpaceDE w:val="0"/>
        <w:autoSpaceDN w:val="0"/>
        <w:adjustRightInd w:val="0"/>
        <w:spacing w:after="0" w:line="240" w:lineRule="auto"/>
        <w:jc w:val="center"/>
        <w:rPr>
          <w:rFonts w:ascii="Times New Roman" w:eastAsia="Times New Roman" w:hAnsi="Times New Roman" w:cs="Times New Roman"/>
          <w:i/>
          <w:color w:val="000000"/>
          <w:sz w:val="18"/>
          <w:szCs w:val="18"/>
          <w:lang w:eastAsia="ru-RU"/>
        </w:rPr>
      </w:pPr>
    </w:p>
    <w:p w:rsidR="00231100" w:rsidRPr="00EC08BA" w:rsidRDefault="00231100" w:rsidP="00EC08BA">
      <w:pPr>
        <w:widowControl w:val="0"/>
        <w:tabs>
          <w:tab w:val="left" w:pos="284"/>
        </w:tabs>
        <w:autoSpaceDE w:val="0"/>
        <w:autoSpaceDN w:val="0"/>
        <w:adjustRightInd w:val="0"/>
        <w:spacing w:after="0" w:line="240" w:lineRule="auto"/>
        <w:jc w:val="center"/>
        <w:rPr>
          <w:rFonts w:ascii="Times New Roman" w:eastAsia="Times New Roman" w:hAnsi="Times New Roman" w:cs="Times New Roman"/>
          <w:i/>
          <w:color w:val="000000"/>
          <w:sz w:val="18"/>
          <w:szCs w:val="18"/>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tbl>
      <w:tblPr>
        <w:tblW w:w="15880" w:type="dxa"/>
        <w:tblInd w:w="-459" w:type="dxa"/>
        <w:tblLayout w:type="fixed"/>
        <w:tblLook w:val="04A0" w:firstRow="1" w:lastRow="0" w:firstColumn="1" w:lastColumn="0" w:noHBand="0" w:noVBand="1"/>
      </w:tblPr>
      <w:tblGrid>
        <w:gridCol w:w="501"/>
        <w:gridCol w:w="1624"/>
        <w:gridCol w:w="1417"/>
        <w:gridCol w:w="1134"/>
        <w:gridCol w:w="1419"/>
        <w:gridCol w:w="3118"/>
        <w:gridCol w:w="1420"/>
        <w:gridCol w:w="1417"/>
        <w:gridCol w:w="994"/>
        <w:gridCol w:w="851"/>
        <w:gridCol w:w="992"/>
        <w:gridCol w:w="993"/>
      </w:tblGrid>
      <w:tr w:rsidR="00825653" w:rsidRPr="00EC08BA" w:rsidTr="00C81465">
        <w:trPr>
          <w:trHeight w:val="300"/>
        </w:trPr>
        <w:tc>
          <w:tcPr>
            <w:tcW w:w="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653" w:rsidRPr="00EC08BA" w:rsidRDefault="00825653" w:rsidP="00825653">
            <w:pPr>
              <w:spacing w:after="0" w:line="240" w:lineRule="auto"/>
              <w:jc w:val="center"/>
              <w:rPr>
                <w:rFonts w:ascii="Times New Roman" w:eastAsia="Times New Roman" w:hAnsi="Times New Roman" w:cs="Times New Roman"/>
                <w:b/>
                <w:bCs/>
                <w:sz w:val="16"/>
                <w:szCs w:val="16"/>
                <w:lang w:eastAsia="ru-RU"/>
              </w:rPr>
            </w:pPr>
            <w:r w:rsidRPr="00EC08BA">
              <w:rPr>
                <w:rFonts w:ascii="Times New Roman" w:eastAsia="Times New Roman" w:hAnsi="Times New Roman" w:cs="Times New Roman"/>
                <w:b/>
                <w:bCs/>
                <w:sz w:val="16"/>
                <w:szCs w:val="16"/>
                <w:lang w:eastAsia="ru-RU"/>
              </w:rPr>
              <w:t>№ п/п</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Бинаның к</w:t>
            </w:r>
            <w:proofErr w:type="spellStart"/>
            <w:r w:rsidRPr="00825653">
              <w:rPr>
                <w:rFonts w:ascii="Times New Roman" w:hAnsi="Times New Roman" w:cs="Times New Roman"/>
                <w:b/>
                <w:bCs/>
                <w:color w:val="000000"/>
                <w:sz w:val="16"/>
                <w:szCs w:val="16"/>
              </w:rPr>
              <w:t>адастр</w:t>
            </w:r>
            <w:proofErr w:type="spellEnd"/>
            <w:r w:rsidRPr="00825653">
              <w:rPr>
                <w:rFonts w:ascii="Times New Roman" w:hAnsi="Times New Roman" w:cs="Times New Roman"/>
                <w:b/>
                <w:bCs/>
                <w:color w:val="000000"/>
                <w:sz w:val="16"/>
                <w:szCs w:val="16"/>
              </w:rPr>
              <w:t xml:space="preserve"> номер</w:t>
            </w:r>
            <w:r w:rsidRPr="00825653">
              <w:rPr>
                <w:rFonts w:ascii="Times New Roman" w:hAnsi="Times New Roman" w:cs="Times New Roman"/>
                <w:b/>
                <w:bCs/>
                <w:color w:val="000000"/>
                <w:sz w:val="16"/>
                <w:szCs w:val="16"/>
                <w:lang w:val="tt-RU"/>
              </w:rPr>
              <w:t>ы</w:t>
            </w:r>
            <w:r w:rsidRPr="00825653">
              <w:rPr>
                <w:rFonts w:ascii="Times New Roman" w:hAnsi="Times New Roman" w:cs="Times New Roman"/>
                <w:b/>
                <w:bCs/>
                <w:color w:val="000000"/>
                <w:sz w:val="16"/>
                <w:szCs w:val="16"/>
              </w:rPr>
              <w:t xml:space="preserve"> (</w:t>
            </w:r>
            <w:r w:rsidRPr="00825653">
              <w:rPr>
                <w:rFonts w:ascii="Times New Roman" w:hAnsi="Times New Roman" w:cs="Times New Roman"/>
                <w:b/>
                <w:bCs/>
                <w:color w:val="000000"/>
                <w:sz w:val="16"/>
                <w:szCs w:val="16"/>
                <w:lang w:val="tt-RU"/>
              </w:rPr>
              <w:t>корылма</w:t>
            </w:r>
            <w:r w:rsidRPr="00825653">
              <w:rPr>
                <w:rFonts w:ascii="Times New Roman" w:hAnsi="Times New Roman" w:cs="Times New Roman"/>
                <w:b/>
                <w:bCs/>
                <w:color w:val="000000"/>
                <w:sz w:val="16"/>
                <w:szCs w:val="16"/>
              </w:rPr>
              <w:t xml:space="preserve">, </w:t>
            </w:r>
            <w:r w:rsidRPr="00825653">
              <w:rPr>
                <w:rFonts w:ascii="Times New Roman" w:hAnsi="Times New Roman" w:cs="Times New Roman"/>
                <w:b/>
                <w:bCs/>
                <w:color w:val="000000"/>
                <w:sz w:val="16"/>
                <w:szCs w:val="16"/>
                <w:lang w:val="tt-RU"/>
              </w:rPr>
              <w:t>каралты</w:t>
            </w:r>
            <w:r w:rsidRPr="00825653">
              <w:rPr>
                <w:rFonts w:ascii="Times New Roman" w:hAnsi="Times New Roman" w:cs="Times New Roman"/>
                <w:b/>
                <w:bCs/>
                <w:color w:val="000000"/>
                <w:sz w:val="16"/>
                <w:szCs w:val="16"/>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Бүлмәнең к</w:t>
            </w:r>
            <w:proofErr w:type="spellStart"/>
            <w:r w:rsidRPr="00825653">
              <w:rPr>
                <w:rFonts w:ascii="Times New Roman" w:hAnsi="Times New Roman" w:cs="Times New Roman"/>
                <w:b/>
                <w:bCs/>
                <w:color w:val="000000"/>
                <w:sz w:val="16"/>
                <w:szCs w:val="16"/>
              </w:rPr>
              <w:t>адастр</w:t>
            </w:r>
            <w:proofErr w:type="spellEnd"/>
            <w:r w:rsidRPr="00825653">
              <w:rPr>
                <w:rFonts w:ascii="Times New Roman" w:hAnsi="Times New Roman" w:cs="Times New Roman"/>
                <w:b/>
                <w:bCs/>
                <w:color w:val="000000"/>
                <w:sz w:val="16"/>
                <w:szCs w:val="16"/>
              </w:rPr>
              <w:t xml:space="preserve"> </w:t>
            </w:r>
            <w:proofErr w:type="spellStart"/>
            <w:r w:rsidRPr="00825653">
              <w:rPr>
                <w:rFonts w:ascii="Times New Roman" w:hAnsi="Times New Roman" w:cs="Times New Roman"/>
                <w:b/>
                <w:bCs/>
                <w:color w:val="000000"/>
                <w:sz w:val="16"/>
                <w:szCs w:val="16"/>
              </w:rPr>
              <w:t>номеры</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lang w:val="tt-RU"/>
              </w:rPr>
            </w:pPr>
            <w:r w:rsidRPr="00825653">
              <w:rPr>
                <w:rFonts w:ascii="Times New Roman" w:hAnsi="Times New Roman" w:cs="Times New Roman"/>
                <w:b/>
                <w:bCs/>
                <w:color w:val="000000"/>
                <w:sz w:val="16"/>
                <w:szCs w:val="16"/>
                <w:lang w:val="tt-RU"/>
              </w:rPr>
              <w:t>О</w:t>
            </w:r>
            <w:proofErr w:type="spellStart"/>
            <w:r w:rsidRPr="00825653">
              <w:rPr>
                <w:rFonts w:ascii="Times New Roman" w:hAnsi="Times New Roman" w:cs="Times New Roman"/>
                <w:b/>
                <w:bCs/>
                <w:color w:val="000000"/>
                <w:sz w:val="16"/>
                <w:szCs w:val="16"/>
              </w:rPr>
              <w:t>бъект</w:t>
            </w:r>
            <w:proofErr w:type="spellEnd"/>
            <w:r w:rsidRPr="00825653">
              <w:rPr>
                <w:rFonts w:ascii="Times New Roman" w:hAnsi="Times New Roman" w:cs="Times New Roman"/>
                <w:b/>
                <w:bCs/>
                <w:color w:val="000000"/>
                <w:sz w:val="16"/>
                <w:szCs w:val="16"/>
                <w:lang w:val="tt-RU"/>
              </w:rPr>
              <w:t>ның шартлы номеры</w:t>
            </w:r>
          </w:p>
        </w:tc>
        <w:tc>
          <w:tcPr>
            <w:tcW w:w="11204" w:type="dxa"/>
            <w:gridSpan w:val="8"/>
            <w:tcBorders>
              <w:top w:val="single" w:sz="4" w:space="0" w:color="auto"/>
              <w:left w:val="nil"/>
              <w:bottom w:val="single" w:sz="4" w:space="0" w:color="auto"/>
              <w:right w:val="single" w:sz="4" w:space="0" w:color="000000"/>
            </w:tcBorders>
            <w:shd w:val="clear" w:color="auto" w:fill="auto"/>
            <w:vAlign w:val="center"/>
            <w:hideMark/>
          </w:tcPr>
          <w:p w:rsidR="00825653" w:rsidRPr="00EC08BA" w:rsidRDefault="00825653" w:rsidP="00825653">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Адрес объекта</w:t>
            </w:r>
          </w:p>
        </w:tc>
      </w:tr>
      <w:tr w:rsidR="00825653" w:rsidRPr="00EC08BA" w:rsidTr="00C81465">
        <w:trPr>
          <w:trHeight w:val="509"/>
        </w:trPr>
        <w:tc>
          <w:tcPr>
            <w:tcW w:w="501" w:type="dxa"/>
            <w:vMerge/>
            <w:tcBorders>
              <w:top w:val="single" w:sz="4" w:space="0" w:color="auto"/>
              <w:left w:val="single" w:sz="4" w:space="0" w:color="auto"/>
              <w:bottom w:val="single" w:sz="4" w:space="0" w:color="000000"/>
              <w:right w:val="single" w:sz="4" w:space="0" w:color="auto"/>
            </w:tcBorders>
            <w:vAlign w:val="center"/>
            <w:hideMark/>
          </w:tcPr>
          <w:p w:rsidR="00825653" w:rsidRPr="00EC08BA" w:rsidRDefault="00825653" w:rsidP="00825653">
            <w:pPr>
              <w:spacing w:after="0" w:line="240" w:lineRule="auto"/>
              <w:rPr>
                <w:rFonts w:ascii="Times New Roman" w:eastAsia="Times New Roman" w:hAnsi="Times New Roman" w:cs="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825653" w:rsidRPr="00EC08BA" w:rsidRDefault="00825653" w:rsidP="00825653">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25653" w:rsidRPr="00EC08BA" w:rsidRDefault="00825653" w:rsidP="00825653">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825653" w:rsidRPr="00EC08BA" w:rsidRDefault="00825653" w:rsidP="00825653">
            <w:pPr>
              <w:spacing w:after="0" w:line="240" w:lineRule="auto"/>
              <w:rPr>
                <w:rFonts w:ascii="Times New Roman" w:eastAsia="Times New Roman" w:hAnsi="Times New Roman" w:cs="Times New Roman"/>
                <w:b/>
                <w:bCs/>
                <w:color w:val="000000"/>
                <w:sz w:val="16"/>
                <w:szCs w:val="16"/>
                <w:lang w:eastAsia="ru-RU"/>
              </w:rPr>
            </w:pPr>
          </w:p>
        </w:tc>
        <w:tc>
          <w:tcPr>
            <w:tcW w:w="1419" w:type="dxa"/>
            <w:vMerge w:val="restart"/>
            <w:tcBorders>
              <w:top w:val="nil"/>
              <w:left w:val="single" w:sz="4" w:space="0" w:color="auto"/>
              <w:bottom w:val="single" w:sz="4" w:space="0" w:color="auto"/>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rPr>
              <w:t>Район (</w:t>
            </w:r>
            <w:r w:rsidRPr="00825653">
              <w:rPr>
                <w:rFonts w:ascii="Times New Roman" w:hAnsi="Times New Roman" w:cs="Times New Roman"/>
                <w:b/>
                <w:bCs/>
                <w:color w:val="000000"/>
                <w:sz w:val="16"/>
                <w:szCs w:val="16"/>
                <w:lang w:val="tt-RU"/>
              </w:rPr>
              <w:t>олыс һ.б.ш</w:t>
            </w:r>
            <w:r w:rsidRPr="00825653">
              <w:rPr>
                <w:rFonts w:ascii="Times New Roman" w:hAnsi="Times New Roman" w:cs="Times New Roman"/>
                <w:b/>
                <w:bCs/>
                <w:color w:val="000000"/>
                <w:sz w:val="16"/>
                <w:szCs w:val="16"/>
              </w:rPr>
              <w:t>)</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Шәһәр</w:t>
            </w:r>
            <w:r w:rsidRPr="00825653">
              <w:rPr>
                <w:rFonts w:ascii="Times New Roman" w:hAnsi="Times New Roman" w:cs="Times New Roman"/>
                <w:b/>
                <w:bCs/>
                <w:color w:val="000000"/>
                <w:sz w:val="16"/>
                <w:szCs w:val="16"/>
              </w:rPr>
              <w:t xml:space="preserve"> (</w:t>
            </w:r>
            <w:r w:rsidRPr="00825653">
              <w:rPr>
                <w:rFonts w:ascii="Times New Roman" w:hAnsi="Times New Roman" w:cs="Times New Roman"/>
                <w:b/>
                <w:bCs/>
                <w:color w:val="000000"/>
                <w:sz w:val="16"/>
                <w:szCs w:val="16"/>
                <w:lang w:val="tt-RU"/>
              </w:rPr>
              <w:t>шәһәр округы</w:t>
            </w:r>
            <w:r w:rsidRPr="00825653">
              <w:rPr>
                <w:rFonts w:ascii="Times New Roman" w:hAnsi="Times New Roman" w:cs="Times New Roman"/>
                <w:b/>
                <w:bCs/>
                <w:color w:val="000000"/>
                <w:sz w:val="16"/>
                <w:szCs w:val="16"/>
              </w:rPr>
              <w:t>,</w:t>
            </w:r>
            <w:r w:rsidRPr="00825653">
              <w:rPr>
                <w:rFonts w:ascii="Times New Roman" w:hAnsi="Times New Roman" w:cs="Times New Roman"/>
                <w:b/>
                <w:bCs/>
                <w:color w:val="000000"/>
                <w:sz w:val="16"/>
                <w:szCs w:val="16"/>
                <w:lang w:val="tt-RU"/>
              </w:rPr>
              <w:t xml:space="preserve"> җирлек</w:t>
            </w:r>
            <w:r w:rsidRPr="00825653">
              <w:rPr>
                <w:rFonts w:ascii="Times New Roman" w:hAnsi="Times New Roman" w:cs="Times New Roman"/>
                <w:b/>
                <w:bCs/>
                <w:color w:val="000000"/>
                <w:sz w:val="16"/>
                <w:szCs w:val="16"/>
              </w:rPr>
              <w:t>)</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Торак</w:t>
            </w:r>
            <w:r w:rsidRPr="00825653">
              <w:rPr>
                <w:rFonts w:ascii="Times New Roman" w:hAnsi="Times New Roman" w:cs="Times New Roman"/>
                <w:b/>
                <w:bCs/>
                <w:color w:val="000000"/>
                <w:sz w:val="16"/>
                <w:szCs w:val="16"/>
              </w:rPr>
              <w:t xml:space="preserve"> пункт (</w:t>
            </w:r>
            <w:r w:rsidRPr="00825653">
              <w:rPr>
                <w:rFonts w:ascii="Times New Roman" w:hAnsi="Times New Roman" w:cs="Times New Roman"/>
                <w:b/>
                <w:bCs/>
                <w:color w:val="000000"/>
                <w:sz w:val="16"/>
                <w:szCs w:val="16"/>
                <w:lang w:val="tt-RU"/>
              </w:rPr>
              <w:t>авыл һ.б.ш</w:t>
            </w:r>
            <w:r w:rsidRPr="00825653">
              <w:rPr>
                <w:rFonts w:ascii="Times New Roman" w:hAnsi="Times New Roman" w:cs="Times New Roman"/>
                <w:b/>
                <w:bCs/>
                <w:color w:val="000000"/>
                <w:sz w:val="16"/>
                <w:szCs w:val="16"/>
              </w:rPr>
              <w:t>)</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proofErr w:type="spellStart"/>
            <w:r w:rsidRPr="00825653">
              <w:rPr>
                <w:rFonts w:ascii="Times New Roman" w:hAnsi="Times New Roman" w:cs="Times New Roman"/>
                <w:b/>
                <w:bCs/>
                <w:color w:val="000000"/>
                <w:sz w:val="16"/>
                <w:szCs w:val="16"/>
              </w:rPr>
              <w:t>Урам</w:t>
            </w:r>
            <w:proofErr w:type="spellEnd"/>
            <w:r w:rsidRPr="00825653">
              <w:rPr>
                <w:rFonts w:ascii="Times New Roman" w:hAnsi="Times New Roman" w:cs="Times New Roman"/>
                <w:b/>
                <w:bCs/>
                <w:color w:val="000000"/>
                <w:sz w:val="16"/>
                <w:szCs w:val="16"/>
              </w:rPr>
              <w:t xml:space="preserve"> (проспект, </w:t>
            </w:r>
            <w:r w:rsidRPr="00825653">
              <w:rPr>
                <w:rFonts w:ascii="Times New Roman" w:hAnsi="Times New Roman" w:cs="Times New Roman"/>
                <w:b/>
                <w:bCs/>
                <w:color w:val="000000"/>
                <w:sz w:val="16"/>
                <w:szCs w:val="16"/>
                <w:lang w:val="tt-RU"/>
              </w:rPr>
              <w:t>тыкрык</w:t>
            </w:r>
            <w:r w:rsidRPr="00825653">
              <w:rPr>
                <w:rFonts w:ascii="Times New Roman" w:hAnsi="Times New Roman" w:cs="Times New Roman"/>
                <w:b/>
                <w:bCs/>
                <w:color w:val="000000"/>
                <w:sz w:val="16"/>
                <w:szCs w:val="16"/>
              </w:rPr>
              <w:t xml:space="preserve"> </w:t>
            </w:r>
            <w:r w:rsidRPr="00825653">
              <w:rPr>
                <w:rFonts w:ascii="Times New Roman" w:hAnsi="Times New Roman" w:cs="Times New Roman"/>
                <w:b/>
                <w:bCs/>
                <w:color w:val="000000"/>
                <w:sz w:val="16"/>
                <w:szCs w:val="16"/>
                <w:lang w:val="tt-RU"/>
              </w:rPr>
              <w:t>һ.б.ш</w:t>
            </w:r>
            <w:r w:rsidRPr="00825653">
              <w:rPr>
                <w:rFonts w:ascii="Times New Roman" w:hAnsi="Times New Roman" w:cs="Times New Roman"/>
                <w:b/>
                <w:bCs/>
                <w:color w:val="000000"/>
                <w:sz w:val="16"/>
                <w:szCs w:val="16"/>
              </w:rPr>
              <w:t>.)</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Йорт</w:t>
            </w:r>
            <w:r w:rsidRPr="00825653">
              <w:rPr>
                <w:rFonts w:ascii="Times New Roman" w:hAnsi="Times New Roman" w:cs="Times New Roman"/>
                <w:b/>
                <w:bCs/>
                <w:color w:val="000000"/>
                <w:sz w:val="16"/>
                <w:szCs w:val="16"/>
              </w:rPr>
              <w:t xml:space="preserve"> (</w:t>
            </w:r>
            <w:r w:rsidRPr="00825653">
              <w:rPr>
                <w:rFonts w:ascii="Times New Roman" w:hAnsi="Times New Roman" w:cs="Times New Roman"/>
                <w:b/>
                <w:bCs/>
                <w:color w:val="000000"/>
                <w:sz w:val="16"/>
                <w:szCs w:val="16"/>
                <w:lang w:val="tt-RU"/>
              </w:rPr>
              <w:t>биләмә</w:t>
            </w:r>
            <w:r w:rsidRPr="00825653">
              <w:rPr>
                <w:rFonts w:ascii="Times New Roman" w:hAnsi="Times New Roman" w:cs="Times New Roman"/>
                <w:b/>
                <w:bCs/>
                <w:color w:val="000000"/>
                <w:sz w:val="16"/>
                <w:szCs w:val="16"/>
              </w:rPr>
              <w:t>)</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rPr>
              <w:t>Корпус</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Корылма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825653" w:rsidRPr="00825653" w:rsidRDefault="00825653" w:rsidP="00825653">
            <w:pPr>
              <w:jc w:val="center"/>
              <w:rPr>
                <w:rFonts w:ascii="Times New Roman" w:hAnsi="Times New Roman" w:cs="Times New Roman"/>
                <w:b/>
                <w:bCs/>
                <w:color w:val="000000"/>
                <w:sz w:val="16"/>
                <w:szCs w:val="16"/>
              </w:rPr>
            </w:pPr>
            <w:r w:rsidRPr="00825653">
              <w:rPr>
                <w:rFonts w:ascii="Times New Roman" w:hAnsi="Times New Roman" w:cs="Times New Roman"/>
                <w:b/>
                <w:bCs/>
                <w:color w:val="000000"/>
                <w:sz w:val="16"/>
                <w:szCs w:val="16"/>
                <w:lang w:val="tt-RU"/>
              </w:rPr>
              <w:t>Бүлмә н</w:t>
            </w:r>
            <w:proofErr w:type="spellStart"/>
            <w:r w:rsidRPr="00825653">
              <w:rPr>
                <w:rFonts w:ascii="Times New Roman" w:hAnsi="Times New Roman" w:cs="Times New Roman"/>
                <w:b/>
                <w:bCs/>
                <w:color w:val="000000"/>
                <w:sz w:val="16"/>
                <w:szCs w:val="16"/>
              </w:rPr>
              <w:t>омеры</w:t>
            </w:r>
            <w:proofErr w:type="spellEnd"/>
          </w:p>
        </w:tc>
      </w:tr>
      <w:tr w:rsidR="00EC08BA" w:rsidRPr="00EC08BA" w:rsidTr="00C81465">
        <w:trPr>
          <w:trHeight w:val="612"/>
        </w:trPr>
        <w:tc>
          <w:tcPr>
            <w:tcW w:w="501" w:type="dxa"/>
            <w:vMerge/>
            <w:tcBorders>
              <w:top w:val="single" w:sz="4" w:space="0" w:color="auto"/>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1419" w:type="dxa"/>
            <w:vMerge/>
            <w:tcBorders>
              <w:top w:val="nil"/>
              <w:left w:val="single" w:sz="4" w:space="0" w:color="auto"/>
              <w:bottom w:val="single" w:sz="4" w:space="0" w:color="auto"/>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1420" w:type="dxa"/>
            <w:vMerge/>
            <w:tcBorders>
              <w:top w:val="nil"/>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nil"/>
              <w:left w:val="single" w:sz="4" w:space="0" w:color="auto"/>
              <w:bottom w:val="single" w:sz="4" w:space="0" w:color="000000"/>
              <w:right w:val="nil"/>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EC08BA" w:rsidRPr="00EC08BA" w:rsidRDefault="00EC08BA" w:rsidP="00EC08BA">
            <w:pPr>
              <w:spacing w:after="0" w:line="240" w:lineRule="auto"/>
              <w:rPr>
                <w:rFonts w:ascii="Times New Roman" w:eastAsia="Times New Roman" w:hAnsi="Times New Roman" w:cs="Times New Roman"/>
                <w:b/>
                <w:bCs/>
                <w:color w:val="000000"/>
                <w:sz w:val="16"/>
                <w:szCs w:val="16"/>
                <w:lang w:eastAsia="ru-RU"/>
              </w:rPr>
            </w:pPr>
          </w:p>
        </w:tc>
      </w:tr>
      <w:tr w:rsidR="00EC08BA" w:rsidRPr="00EC08BA" w:rsidTr="00C81465">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sz w:val="16"/>
                <w:szCs w:val="16"/>
                <w:lang w:eastAsia="ru-RU"/>
              </w:rPr>
            </w:pPr>
            <w:r w:rsidRPr="00EC08BA">
              <w:rPr>
                <w:rFonts w:ascii="Times New Roman" w:eastAsia="Times New Roman" w:hAnsi="Times New Roman" w:cs="Times New Roman"/>
                <w:b/>
                <w:bCs/>
                <w:sz w:val="16"/>
                <w:szCs w:val="16"/>
                <w:lang w:eastAsia="ru-RU"/>
              </w:rPr>
              <w:t>1</w:t>
            </w:r>
          </w:p>
        </w:tc>
        <w:tc>
          <w:tcPr>
            <w:tcW w:w="1624"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4</w:t>
            </w:r>
          </w:p>
        </w:tc>
        <w:tc>
          <w:tcPr>
            <w:tcW w:w="1419"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5</w:t>
            </w:r>
          </w:p>
        </w:tc>
        <w:tc>
          <w:tcPr>
            <w:tcW w:w="3118"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8</w:t>
            </w:r>
          </w:p>
        </w:tc>
        <w:tc>
          <w:tcPr>
            <w:tcW w:w="994"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EC08BA" w:rsidRPr="00EC08BA" w:rsidRDefault="00EC08BA" w:rsidP="00EC08BA">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12</w:t>
            </w:r>
          </w:p>
        </w:tc>
      </w:tr>
      <w:tr w:rsidR="00F464A0" w:rsidRPr="00EC08BA" w:rsidTr="003E1F8F">
        <w:trPr>
          <w:trHeight w:val="829"/>
        </w:trPr>
        <w:tc>
          <w:tcPr>
            <w:tcW w:w="501" w:type="dxa"/>
            <w:tcBorders>
              <w:top w:val="nil"/>
              <w:left w:val="single" w:sz="4" w:space="0" w:color="auto"/>
              <w:bottom w:val="single" w:sz="4" w:space="0" w:color="auto"/>
              <w:right w:val="single" w:sz="4" w:space="0" w:color="auto"/>
            </w:tcBorders>
            <w:shd w:val="clear" w:color="000000" w:fill="FFFFFF"/>
            <w:noWrap/>
            <w:vAlign w:val="center"/>
            <w:hideMark/>
          </w:tcPr>
          <w:p w:rsidR="00F464A0" w:rsidRPr="00EC08BA" w:rsidRDefault="00F464A0" w:rsidP="00F464A0">
            <w:pPr>
              <w:spacing w:after="0" w:line="240" w:lineRule="auto"/>
              <w:ind w:left="-108" w:right="-3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319</w:t>
            </w:r>
          </w:p>
        </w:tc>
        <w:tc>
          <w:tcPr>
            <w:tcW w:w="1624"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16:</w:t>
            </w:r>
            <w:r>
              <w:rPr>
                <w:rFonts w:ascii="Times New Roman" w:eastAsia="Times New Roman" w:hAnsi="Times New Roman" w:cs="Times New Roman"/>
                <w:color w:val="000000"/>
                <w:sz w:val="16"/>
                <w:szCs w:val="16"/>
                <w:lang w:eastAsia="ru-RU"/>
              </w:rPr>
              <w:t>52:050305:2265</w:t>
            </w:r>
          </w:p>
        </w:tc>
        <w:tc>
          <w:tcPr>
            <w:tcW w:w="1417"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1419"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p>
        </w:tc>
        <w:tc>
          <w:tcPr>
            <w:tcW w:w="3118" w:type="dxa"/>
            <w:tcBorders>
              <w:top w:val="nil"/>
              <w:left w:val="nil"/>
              <w:bottom w:val="single" w:sz="4" w:space="0" w:color="auto"/>
              <w:right w:val="single" w:sz="4" w:space="0" w:color="auto"/>
            </w:tcBorders>
            <w:shd w:val="clear" w:color="000000" w:fill="FFFFFF"/>
            <w:vAlign w:val="center"/>
            <w:hideMark/>
          </w:tcPr>
          <w:p w:rsidR="003E1F8F" w:rsidRPr="00F464A0" w:rsidRDefault="003E1F8F" w:rsidP="003E1F8F">
            <w:pPr>
              <w:spacing w:after="0" w:line="240" w:lineRule="auto"/>
              <w:jc w:val="center"/>
              <w:rPr>
                <w:rFonts w:ascii="Times New Roman" w:hAnsi="Times New Roman" w:cs="Times New Roman"/>
                <w:sz w:val="16"/>
                <w:szCs w:val="16"/>
              </w:rPr>
            </w:pPr>
            <w:r w:rsidRPr="003E1F8F">
              <w:rPr>
                <w:rFonts w:ascii="Times New Roman" w:hAnsi="Times New Roman" w:cs="Times New Roman"/>
                <w:sz w:val="16"/>
                <w:szCs w:val="16"/>
              </w:rPr>
              <w:t>“</w:t>
            </w:r>
            <w:r>
              <w:rPr>
                <w:rFonts w:ascii="Times New Roman" w:hAnsi="Times New Roman" w:cs="Times New Roman"/>
                <w:sz w:val="16"/>
                <w:szCs w:val="16"/>
                <w:lang w:val="tt-RU"/>
              </w:rPr>
              <w:t xml:space="preserve">Яр </w:t>
            </w:r>
            <w:proofErr w:type="spellStart"/>
            <w:r w:rsidRPr="003E1F8F">
              <w:rPr>
                <w:rFonts w:ascii="Times New Roman" w:hAnsi="Times New Roman" w:cs="Times New Roman"/>
                <w:sz w:val="16"/>
                <w:szCs w:val="16"/>
              </w:rPr>
              <w:t>Чаллы</w:t>
            </w:r>
            <w:proofErr w:type="spellEnd"/>
            <w:r w:rsidRPr="003E1F8F">
              <w:rPr>
                <w:rFonts w:ascii="Times New Roman" w:hAnsi="Times New Roman" w:cs="Times New Roman"/>
                <w:sz w:val="16"/>
                <w:szCs w:val="16"/>
              </w:rPr>
              <w:t xml:space="preserve"> </w:t>
            </w:r>
            <w:proofErr w:type="spellStart"/>
            <w:r w:rsidRPr="003E1F8F">
              <w:rPr>
                <w:rFonts w:ascii="Times New Roman" w:hAnsi="Times New Roman" w:cs="Times New Roman"/>
                <w:sz w:val="16"/>
                <w:szCs w:val="16"/>
              </w:rPr>
              <w:t>шәһәре</w:t>
            </w:r>
            <w:proofErr w:type="spellEnd"/>
            <w:r w:rsidRPr="003E1F8F">
              <w:rPr>
                <w:rFonts w:ascii="Times New Roman" w:hAnsi="Times New Roman" w:cs="Times New Roman"/>
                <w:sz w:val="16"/>
                <w:szCs w:val="16"/>
              </w:rPr>
              <w:t xml:space="preserve">” </w:t>
            </w:r>
            <w:proofErr w:type="spellStart"/>
            <w:r w:rsidRPr="003E1F8F">
              <w:rPr>
                <w:rFonts w:ascii="Times New Roman" w:hAnsi="Times New Roman" w:cs="Times New Roman"/>
                <w:sz w:val="16"/>
                <w:szCs w:val="16"/>
              </w:rPr>
              <w:t>муниципаль</w:t>
            </w:r>
            <w:proofErr w:type="spellEnd"/>
            <w:r w:rsidRPr="003E1F8F">
              <w:rPr>
                <w:rFonts w:ascii="Times New Roman" w:hAnsi="Times New Roman" w:cs="Times New Roman"/>
                <w:sz w:val="16"/>
                <w:szCs w:val="16"/>
              </w:rPr>
              <w:t xml:space="preserve"> </w:t>
            </w:r>
            <w:proofErr w:type="spellStart"/>
            <w:r w:rsidRPr="003E1F8F">
              <w:rPr>
                <w:rFonts w:ascii="Times New Roman" w:hAnsi="Times New Roman" w:cs="Times New Roman"/>
                <w:sz w:val="16"/>
                <w:szCs w:val="16"/>
              </w:rPr>
              <w:t>берәмлеге</w:t>
            </w:r>
            <w:proofErr w:type="spellEnd"/>
            <w:r w:rsidRPr="003E1F8F">
              <w:rPr>
                <w:rFonts w:ascii="Times New Roman" w:hAnsi="Times New Roman" w:cs="Times New Roman"/>
                <w:sz w:val="16"/>
                <w:szCs w:val="16"/>
              </w:rPr>
              <w:t xml:space="preserve"> (</w:t>
            </w:r>
            <w:proofErr w:type="spellStart"/>
            <w:r w:rsidRPr="003E1F8F">
              <w:rPr>
                <w:rFonts w:ascii="Times New Roman" w:hAnsi="Times New Roman" w:cs="Times New Roman"/>
                <w:sz w:val="16"/>
                <w:szCs w:val="16"/>
              </w:rPr>
              <w:t>шәһәр</w:t>
            </w:r>
            <w:proofErr w:type="spellEnd"/>
            <w:r w:rsidRPr="003E1F8F">
              <w:rPr>
                <w:rFonts w:ascii="Times New Roman" w:hAnsi="Times New Roman" w:cs="Times New Roman"/>
                <w:sz w:val="16"/>
                <w:szCs w:val="16"/>
              </w:rPr>
              <w:t xml:space="preserve"> </w:t>
            </w:r>
            <w:proofErr w:type="spellStart"/>
            <w:r w:rsidRPr="003E1F8F">
              <w:rPr>
                <w:rFonts w:ascii="Times New Roman" w:hAnsi="Times New Roman" w:cs="Times New Roman"/>
                <w:sz w:val="16"/>
                <w:szCs w:val="16"/>
              </w:rPr>
              <w:t>җирлеге</w:t>
            </w:r>
            <w:proofErr w:type="spellEnd"/>
            <w:r w:rsidRPr="003E1F8F">
              <w:rPr>
                <w:rFonts w:ascii="Times New Roman" w:hAnsi="Times New Roman" w:cs="Times New Roman"/>
                <w:sz w:val="16"/>
                <w:szCs w:val="16"/>
              </w:rPr>
              <w:t>)</w:t>
            </w:r>
          </w:p>
        </w:tc>
        <w:tc>
          <w:tcPr>
            <w:tcW w:w="1420" w:type="dxa"/>
            <w:tcBorders>
              <w:top w:val="nil"/>
              <w:left w:val="nil"/>
              <w:bottom w:val="single" w:sz="4" w:space="0" w:color="auto"/>
              <w:right w:val="single" w:sz="4" w:space="0" w:color="auto"/>
            </w:tcBorders>
            <w:shd w:val="clear" w:color="000000" w:fill="FFFFFF"/>
            <w:vAlign w:val="center"/>
            <w:hideMark/>
          </w:tcPr>
          <w:p w:rsidR="00F464A0" w:rsidRPr="003E1F8F" w:rsidRDefault="003E1F8F" w:rsidP="00F464A0">
            <w:pPr>
              <w:spacing w:after="0" w:line="240" w:lineRule="auto"/>
              <w:jc w:val="center"/>
              <w:rPr>
                <w:rFonts w:ascii="Times New Roman" w:hAnsi="Times New Roman" w:cs="Times New Roman"/>
                <w:sz w:val="16"/>
                <w:szCs w:val="16"/>
                <w:lang w:val="tt-RU"/>
              </w:rPr>
            </w:pPr>
            <w:r>
              <w:rPr>
                <w:rFonts w:ascii="Times New Roman" w:hAnsi="Times New Roman" w:cs="Times New Roman"/>
                <w:sz w:val="16"/>
                <w:szCs w:val="16"/>
                <w:lang w:val="tt-RU"/>
              </w:rPr>
              <w:t xml:space="preserve">Яр Чаллы </w:t>
            </w:r>
          </w:p>
        </w:tc>
        <w:tc>
          <w:tcPr>
            <w:tcW w:w="1417" w:type="dxa"/>
            <w:tcBorders>
              <w:top w:val="nil"/>
              <w:left w:val="nil"/>
              <w:bottom w:val="single" w:sz="4" w:space="0" w:color="auto"/>
              <w:right w:val="single" w:sz="4" w:space="0" w:color="auto"/>
            </w:tcBorders>
            <w:shd w:val="clear" w:color="000000" w:fill="FFFFFF"/>
            <w:vAlign w:val="center"/>
            <w:hideMark/>
          </w:tcPr>
          <w:p w:rsidR="00F464A0" w:rsidRPr="003E1F8F" w:rsidRDefault="00F464A0" w:rsidP="003E1F8F">
            <w:pPr>
              <w:spacing w:after="0" w:line="240" w:lineRule="auto"/>
              <w:jc w:val="center"/>
              <w:rPr>
                <w:rFonts w:ascii="Times New Roman" w:hAnsi="Times New Roman" w:cs="Times New Roman"/>
                <w:sz w:val="16"/>
                <w:szCs w:val="16"/>
                <w:lang w:val="tt-RU"/>
              </w:rPr>
            </w:pPr>
            <w:r w:rsidRPr="00F464A0">
              <w:rPr>
                <w:rFonts w:ascii="Times New Roman" w:hAnsi="Times New Roman" w:cs="Times New Roman"/>
                <w:sz w:val="16"/>
                <w:szCs w:val="16"/>
              </w:rPr>
              <w:t>С</w:t>
            </w:r>
            <w:r w:rsidR="003E1F8F">
              <w:rPr>
                <w:rFonts w:ascii="Times New Roman" w:hAnsi="Times New Roman" w:cs="Times New Roman"/>
                <w:sz w:val="16"/>
                <w:szCs w:val="16"/>
                <w:lang w:val="tt-RU"/>
              </w:rPr>
              <w:t>өе</w:t>
            </w:r>
            <w:proofErr w:type="spellStart"/>
            <w:r w:rsidRPr="00F464A0">
              <w:rPr>
                <w:rFonts w:ascii="Times New Roman" w:hAnsi="Times New Roman" w:cs="Times New Roman"/>
                <w:sz w:val="16"/>
                <w:szCs w:val="16"/>
              </w:rPr>
              <w:t>мбик</w:t>
            </w:r>
            <w:proofErr w:type="spellEnd"/>
            <w:r w:rsidR="003E1F8F">
              <w:rPr>
                <w:rFonts w:ascii="Times New Roman" w:hAnsi="Times New Roman" w:cs="Times New Roman"/>
                <w:sz w:val="16"/>
                <w:szCs w:val="16"/>
                <w:lang w:val="tt-RU"/>
              </w:rPr>
              <w:t>ә пр-кты</w:t>
            </w:r>
          </w:p>
        </w:tc>
        <w:tc>
          <w:tcPr>
            <w:tcW w:w="994" w:type="dxa"/>
            <w:tcBorders>
              <w:top w:val="nil"/>
              <w:left w:val="nil"/>
              <w:bottom w:val="single" w:sz="4" w:space="0" w:color="auto"/>
              <w:right w:val="single" w:sz="4" w:space="0" w:color="auto"/>
            </w:tcBorders>
            <w:shd w:val="clear" w:color="000000" w:fill="FFFFFF"/>
            <w:vAlign w:val="center"/>
            <w:hideMark/>
          </w:tcPr>
          <w:p w:rsidR="00F464A0" w:rsidRPr="00F464A0" w:rsidRDefault="00F464A0" w:rsidP="00F464A0">
            <w:pPr>
              <w:spacing w:after="0" w:line="240" w:lineRule="auto"/>
              <w:jc w:val="center"/>
              <w:rPr>
                <w:rFonts w:ascii="Times New Roman" w:hAnsi="Times New Roman" w:cs="Times New Roman"/>
                <w:sz w:val="16"/>
                <w:szCs w:val="16"/>
              </w:rPr>
            </w:pPr>
            <w:r w:rsidRPr="00F464A0">
              <w:rPr>
                <w:rFonts w:ascii="Times New Roman" w:hAnsi="Times New Roman" w:cs="Times New Roman"/>
                <w:sz w:val="16"/>
                <w:szCs w:val="16"/>
              </w:rPr>
              <w:t>40</w:t>
            </w:r>
          </w:p>
        </w:tc>
        <w:tc>
          <w:tcPr>
            <w:tcW w:w="851"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r>
    </w:tbl>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EC08BA" w:rsidRPr="00EC08BA" w:rsidRDefault="00EC08BA" w:rsidP="00EC08BA">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525E71" w:rsidRDefault="00525E71"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F464A0"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p w:rsidR="00231100" w:rsidRPr="00231100" w:rsidRDefault="00231100" w:rsidP="00231100">
      <w:pPr>
        <w:spacing w:after="0"/>
        <w:ind w:left="11482"/>
        <w:rPr>
          <w:rFonts w:ascii="Times New Roman" w:eastAsia="Times New Roman" w:hAnsi="Times New Roman" w:cs="Times New Roman"/>
          <w:sz w:val="20"/>
          <w:szCs w:val="20"/>
          <w:lang w:eastAsia="ru-RU"/>
        </w:rPr>
      </w:pPr>
      <w:r w:rsidRPr="00231100">
        <w:rPr>
          <w:rFonts w:ascii="Times New Roman" w:eastAsia="Times New Roman" w:hAnsi="Times New Roman" w:cs="Times New Roman"/>
          <w:sz w:val="20"/>
          <w:szCs w:val="20"/>
          <w:lang w:eastAsia="ru-RU"/>
        </w:rPr>
        <w:t xml:space="preserve">Татарстан </w:t>
      </w:r>
      <w:proofErr w:type="spellStart"/>
      <w:r w:rsidRPr="00231100">
        <w:rPr>
          <w:rFonts w:ascii="Times New Roman" w:eastAsia="Times New Roman" w:hAnsi="Times New Roman" w:cs="Times New Roman"/>
          <w:sz w:val="20"/>
          <w:szCs w:val="20"/>
          <w:lang w:eastAsia="ru-RU"/>
        </w:rPr>
        <w:t>Республикасы</w:t>
      </w:r>
      <w:proofErr w:type="spellEnd"/>
      <w:r w:rsidRPr="00231100">
        <w:rPr>
          <w:rFonts w:ascii="Times New Roman" w:eastAsia="Times New Roman" w:hAnsi="Times New Roman" w:cs="Times New Roman"/>
          <w:sz w:val="20"/>
          <w:szCs w:val="20"/>
          <w:lang w:eastAsia="ru-RU"/>
        </w:rPr>
        <w:t xml:space="preserve"> </w:t>
      </w:r>
    </w:p>
    <w:p w:rsidR="00231100" w:rsidRPr="00231100" w:rsidRDefault="00231100" w:rsidP="00231100">
      <w:pPr>
        <w:widowControl w:val="0"/>
        <w:tabs>
          <w:tab w:val="left" w:pos="284"/>
        </w:tabs>
        <w:autoSpaceDE w:val="0"/>
        <w:autoSpaceDN w:val="0"/>
        <w:adjustRightInd w:val="0"/>
        <w:spacing w:after="0" w:line="240" w:lineRule="auto"/>
        <w:ind w:left="11482" w:right="-739"/>
        <w:rPr>
          <w:rFonts w:ascii="Times New Roman" w:eastAsia="Times New Roman" w:hAnsi="Times New Roman" w:cs="Times New Roman"/>
          <w:color w:val="000000"/>
          <w:sz w:val="20"/>
          <w:szCs w:val="20"/>
          <w:lang w:val="tt-RU" w:eastAsia="ru-RU"/>
        </w:rPr>
      </w:pPr>
      <w:proofErr w:type="spellStart"/>
      <w:r>
        <w:rPr>
          <w:rFonts w:ascii="Times New Roman" w:eastAsia="Times New Roman" w:hAnsi="Times New Roman" w:cs="Times New Roman"/>
          <w:sz w:val="20"/>
          <w:szCs w:val="20"/>
          <w:lang w:eastAsia="ru-RU"/>
        </w:rPr>
        <w:t>Җир</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һәм</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мөлкәт</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мөнәсәбәтләре</w:t>
      </w:r>
      <w:proofErr w:type="spellEnd"/>
      <w:r>
        <w:rPr>
          <w:rFonts w:ascii="Times New Roman" w:eastAsia="Times New Roman" w:hAnsi="Times New Roman" w:cs="Times New Roman"/>
          <w:sz w:val="20"/>
          <w:szCs w:val="20"/>
          <w:lang w:eastAsia="ru-RU"/>
        </w:rPr>
        <w:t xml:space="preserve"> </w:t>
      </w:r>
      <w:proofErr w:type="spellStart"/>
      <w:r w:rsidRPr="00231100">
        <w:rPr>
          <w:rFonts w:ascii="Times New Roman" w:eastAsia="Times New Roman" w:hAnsi="Times New Roman" w:cs="Times New Roman"/>
          <w:sz w:val="20"/>
          <w:szCs w:val="20"/>
          <w:lang w:eastAsia="ru-RU"/>
        </w:rPr>
        <w:t>министрлыгының</w:t>
      </w:r>
      <w:proofErr w:type="spellEnd"/>
      <w:r>
        <w:rPr>
          <w:rFonts w:ascii="Times New Roman" w:eastAsia="Times New Roman" w:hAnsi="Times New Roman" w:cs="Times New Roman"/>
          <w:sz w:val="20"/>
          <w:szCs w:val="20"/>
          <w:lang w:val="tt-RU" w:eastAsia="ru-RU"/>
        </w:rPr>
        <w:t xml:space="preserve"> </w:t>
      </w:r>
      <w:r w:rsidRPr="00231100">
        <w:rPr>
          <w:rFonts w:ascii="Times New Roman" w:eastAsia="Times New Roman" w:hAnsi="Times New Roman" w:cs="Times New Roman"/>
          <w:color w:val="000000"/>
          <w:sz w:val="20"/>
          <w:szCs w:val="20"/>
          <w:lang w:eastAsia="ru-RU"/>
        </w:rPr>
        <w:t>28.09.2020 № 2886-р</w:t>
      </w:r>
      <w:r>
        <w:rPr>
          <w:rFonts w:ascii="Times New Roman" w:eastAsia="Times New Roman" w:hAnsi="Times New Roman" w:cs="Times New Roman"/>
          <w:color w:val="000000"/>
          <w:sz w:val="20"/>
          <w:szCs w:val="20"/>
          <w:lang w:val="tt-RU" w:eastAsia="ru-RU"/>
        </w:rPr>
        <w:t xml:space="preserve"> карарына 2 нче кушымта</w:t>
      </w:r>
    </w:p>
    <w:p w:rsidR="00F464A0" w:rsidRPr="00EC08BA" w:rsidRDefault="00F464A0" w:rsidP="00231100">
      <w:pPr>
        <w:widowControl w:val="0"/>
        <w:tabs>
          <w:tab w:val="left" w:pos="284"/>
        </w:tabs>
        <w:autoSpaceDE w:val="0"/>
        <w:autoSpaceDN w:val="0"/>
        <w:adjustRightInd w:val="0"/>
        <w:spacing w:after="0" w:line="240" w:lineRule="auto"/>
        <w:ind w:left="11482"/>
        <w:jc w:val="center"/>
        <w:rPr>
          <w:rFonts w:ascii="Times New Roman" w:eastAsia="Times New Roman" w:hAnsi="Times New Roman" w:cs="Times New Roman"/>
          <w:b/>
          <w:color w:val="000000"/>
          <w:sz w:val="20"/>
          <w:szCs w:val="18"/>
          <w:lang w:eastAsia="ru-RU"/>
        </w:rPr>
      </w:pPr>
    </w:p>
    <w:p w:rsidR="00231100" w:rsidRPr="00231100" w:rsidRDefault="00231100" w:rsidP="00231100">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0"/>
          <w:szCs w:val="18"/>
          <w:lang w:eastAsia="ru-RU"/>
        </w:rPr>
      </w:pPr>
      <w:r>
        <w:rPr>
          <w:rFonts w:ascii="Times New Roman" w:eastAsia="Times New Roman" w:hAnsi="Times New Roman" w:cs="Times New Roman"/>
          <w:b/>
          <w:color w:val="000000"/>
          <w:sz w:val="20"/>
          <w:szCs w:val="18"/>
          <w:lang w:val="tt-RU" w:eastAsia="ru-RU"/>
        </w:rPr>
        <w:t xml:space="preserve">2019 </w:t>
      </w:r>
      <w:proofErr w:type="spellStart"/>
      <w:r w:rsidRPr="00C505DD">
        <w:rPr>
          <w:b/>
          <w:color w:val="000000"/>
          <w:szCs w:val="18"/>
        </w:rPr>
        <w:t>елга</w:t>
      </w:r>
      <w:proofErr w:type="spellEnd"/>
      <w:r>
        <w:rPr>
          <w:b/>
          <w:color w:val="000000"/>
          <w:szCs w:val="18"/>
          <w:lang w:val="tt-RU"/>
        </w:rPr>
        <w:t>,</w:t>
      </w:r>
      <w:r w:rsidRPr="00C505DD">
        <w:rPr>
          <w:b/>
          <w:color w:val="000000"/>
          <w:szCs w:val="18"/>
        </w:rPr>
        <w:t xml:space="preserve"> </w:t>
      </w:r>
      <w:r>
        <w:rPr>
          <w:b/>
          <w:bCs/>
          <w:color w:val="000000"/>
          <w:lang w:val="tt-RU"/>
        </w:rPr>
        <w:t>үзләренә карата</w:t>
      </w:r>
      <w:r w:rsidRPr="001257B1">
        <w:rPr>
          <w:b/>
          <w:bCs/>
          <w:color w:val="000000"/>
        </w:rPr>
        <w:t xml:space="preserve"> </w:t>
      </w:r>
      <w:proofErr w:type="spellStart"/>
      <w:r w:rsidRPr="001257B1">
        <w:rPr>
          <w:b/>
          <w:bCs/>
          <w:color w:val="000000"/>
        </w:rPr>
        <w:t>салым</w:t>
      </w:r>
      <w:proofErr w:type="spellEnd"/>
      <w:r w:rsidRPr="001257B1">
        <w:rPr>
          <w:b/>
          <w:bCs/>
          <w:color w:val="000000"/>
        </w:rPr>
        <w:t xml:space="preserve"> </w:t>
      </w:r>
      <w:proofErr w:type="spellStart"/>
      <w:r w:rsidRPr="001257B1">
        <w:rPr>
          <w:b/>
          <w:bCs/>
          <w:color w:val="000000"/>
        </w:rPr>
        <w:t>базасы</w:t>
      </w:r>
      <w:proofErr w:type="spellEnd"/>
      <w:r w:rsidRPr="001257B1">
        <w:rPr>
          <w:b/>
          <w:bCs/>
          <w:color w:val="000000"/>
        </w:rPr>
        <w:t xml:space="preserve"> кадастр </w:t>
      </w:r>
      <w:proofErr w:type="spellStart"/>
      <w:r w:rsidRPr="001257B1">
        <w:rPr>
          <w:b/>
          <w:bCs/>
          <w:color w:val="000000"/>
        </w:rPr>
        <w:t>бәясе</w:t>
      </w:r>
      <w:proofErr w:type="spellEnd"/>
      <w:r w:rsidRPr="001257B1">
        <w:rPr>
          <w:b/>
          <w:bCs/>
          <w:color w:val="000000"/>
        </w:rPr>
        <w:t xml:space="preserve"> </w:t>
      </w:r>
      <w:r>
        <w:rPr>
          <w:b/>
          <w:bCs/>
          <w:color w:val="000000"/>
          <w:lang w:val="tt-RU"/>
        </w:rPr>
        <w:t>буларак</w:t>
      </w:r>
      <w:r w:rsidRPr="001257B1">
        <w:rPr>
          <w:b/>
          <w:bCs/>
          <w:color w:val="000000"/>
        </w:rPr>
        <w:t xml:space="preserve"> </w:t>
      </w:r>
      <w:proofErr w:type="spellStart"/>
      <w:r w:rsidRPr="001257B1">
        <w:rPr>
          <w:b/>
          <w:bCs/>
          <w:color w:val="000000"/>
        </w:rPr>
        <w:t>билгеләнә</w:t>
      </w:r>
      <w:proofErr w:type="spellEnd"/>
      <w:r w:rsidRPr="001257B1">
        <w:rPr>
          <w:b/>
          <w:bCs/>
          <w:color w:val="000000"/>
        </w:rPr>
        <w:t xml:space="preserve"> </w:t>
      </w:r>
      <w:proofErr w:type="spellStart"/>
      <w:r w:rsidRPr="001257B1">
        <w:rPr>
          <w:b/>
          <w:bCs/>
          <w:color w:val="000000"/>
        </w:rPr>
        <w:t>торган</w:t>
      </w:r>
      <w:proofErr w:type="spellEnd"/>
      <w:r w:rsidRPr="001257B1">
        <w:rPr>
          <w:b/>
          <w:bCs/>
          <w:color w:val="000000"/>
        </w:rPr>
        <w:t xml:space="preserve"> </w:t>
      </w:r>
      <w:proofErr w:type="spellStart"/>
      <w:r w:rsidRPr="001257B1">
        <w:rPr>
          <w:b/>
          <w:bCs/>
          <w:color w:val="000000"/>
        </w:rPr>
        <w:t>күчемсез</w:t>
      </w:r>
      <w:proofErr w:type="spellEnd"/>
      <w:r w:rsidRPr="001257B1">
        <w:rPr>
          <w:b/>
          <w:bCs/>
          <w:color w:val="000000"/>
        </w:rPr>
        <w:t xml:space="preserve"> </w:t>
      </w:r>
      <w:proofErr w:type="spellStart"/>
      <w:r w:rsidRPr="001257B1">
        <w:rPr>
          <w:b/>
          <w:bCs/>
          <w:color w:val="000000"/>
        </w:rPr>
        <w:t>милек</w:t>
      </w:r>
      <w:proofErr w:type="spellEnd"/>
      <w:r w:rsidRPr="001257B1">
        <w:rPr>
          <w:b/>
          <w:bCs/>
          <w:color w:val="000000"/>
        </w:rPr>
        <w:t xml:space="preserve"> </w:t>
      </w:r>
      <w:proofErr w:type="spellStart"/>
      <w:r w:rsidRPr="001257B1">
        <w:rPr>
          <w:b/>
          <w:bCs/>
          <w:color w:val="000000"/>
        </w:rPr>
        <w:t>объектлары</w:t>
      </w:r>
      <w:proofErr w:type="spellEnd"/>
      <w:r w:rsidRPr="001257B1">
        <w:rPr>
          <w:b/>
          <w:bCs/>
          <w:color w:val="000000"/>
        </w:rPr>
        <w:t xml:space="preserve"> </w:t>
      </w:r>
      <w:proofErr w:type="spellStart"/>
      <w:r w:rsidRPr="001257B1">
        <w:rPr>
          <w:b/>
          <w:bCs/>
          <w:color w:val="000000"/>
        </w:rPr>
        <w:t>исемлеге</w:t>
      </w:r>
      <w:proofErr w:type="spellEnd"/>
    </w:p>
    <w:p w:rsidR="00231100" w:rsidRPr="00EC08BA" w:rsidRDefault="00231100" w:rsidP="00F464A0">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0"/>
          <w:szCs w:val="18"/>
          <w:lang w:eastAsia="ru-RU"/>
        </w:rPr>
      </w:pPr>
    </w:p>
    <w:p w:rsidR="00F464A0" w:rsidRPr="00EC08BA" w:rsidRDefault="00F464A0" w:rsidP="00F464A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p w:rsidR="00304EC5" w:rsidRDefault="00304EC5" w:rsidP="00304EC5">
      <w:pPr>
        <w:spacing w:after="0"/>
        <w:jc w:val="center"/>
        <w:rPr>
          <w:i/>
          <w:color w:val="000000"/>
          <w:sz w:val="18"/>
          <w:szCs w:val="18"/>
        </w:rPr>
      </w:pPr>
      <w:r w:rsidRPr="00C505DD">
        <w:rPr>
          <w:i/>
          <w:color w:val="000000"/>
          <w:sz w:val="18"/>
          <w:szCs w:val="18"/>
        </w:rPr>
        <w:t>(</w:t>
      </w:r>
      <w:proofErr w:type="spellStart"/>
      <w:r w:rsidRPr="00C505DD">
        <w:rPr>
          <w:i/>
          <w:color w:val="000000"/>
          <w:sz w:val="18"/>
          <w:szCs w:val="18"/>
        </w:rPr>
        <w:t>үзләренә</w:t>
      </w:r>
      <w:proofErr w:type="spellEnd"/>
      <w:r w:rsidRPr="00C505DD">
        <w:rPr>
          <w:i/>
          <w:color w:val="000000"/>
          <w:sz w:val="18"/>
          <w:szCs w:val="18"/>
        </w:rPr>
        <w:t xml:space="preserve"> карата кадастр </w:t>
      </w:r>
      <w:proofErr w:type="spellStart"/>
      <w:r w:rsidRPr="00C505DD">
        <w:rPr>
          <w:i/>
          <w:color w:val="000000"/>
          <w:sz w:val="18"/>
          <w:szCs w:val="18"/>
        </w:rPr>
        <w:t>бәясе</w:t>
      </w:r>
      <w:proofErr w:type="spellEnd"/>
      <w:r w:rsidRPr="00C505DD">
        <w:rPr>
          <w:i/>
          <w:color w:val="000000"/>
          <w:sz w:val="18"/>
          <w:szCs w:val="18"/>
        </w:rPr>
        <w:t xml:space="preserve"> </w:t>
      </w:r>
      <w:proofErr w:type="spellStart"/>
      <w:r w:rsidRPr="00C505DD">
        <w:rPr>
          <w:i/>
          <w:color w:val="000000"/>
          <w:sz w:val="18"/>
          <w:szCs w:val="18"/>
        </w:rPr>
        <w:t>салым</w:t>
      </w:r>
      <w:proofErr w:type="spellEnd"/>
      <w:r w:rsidRPr="00C505DD">
        <w:rPr>
          <w:i/>
          <w:color w:val="000000"/>
          <w:sz w:val="18"/>
          <w:szCs w:val="18"/>
        </w:rPr>
        <w:t xml:space="preserve"> </w:t>
      </w:r>
      <w:proofErr w:type="spellStart"/>
      <w:r w:rsidRPr="00C505DD">
        <w:rPr>
          <w:i/>
          <w:color w:val="000000"/>
          <w:sz w:val="18"/>
          <w:szCs w:val="18"/>
        </w:rPr>
        <w:t>бәясе</w:t>
      </w:r>
      <w:proofErr w:type="spellEnd"/>
      <w:r w:rsidRPr="00C505DD">
        <w:rPr>
          <w:i/>
          <w:color w:val="000000"/>
          <w:sz w:val="18"/>
          <w:szCs w:val="18"/>
        </w:rPr>
        <w:t xml:space="preserve"> </w:t>
      </w:r>
      <w:proofErr w:type="spellStart"/>
      <w:r w:rsidRPr="00C505DD">
        <w:rPr>
          <w:i/>
          <w:color w:val="000000"/>
          <w:sz w:val="18"/>
          <w:szCs w:val="18"/>
        </w:rPr>
        <w:t>кебек</w:t>
      </w:r>
      <w:proofErr w:type="spellEnd"/>
      <w:r w:rsidRPr="00C505DD">
        <w:rPr>
          <w:i/>
          <w:color w:val="000000"/>
          <w:sz w:val="18"/>
          <w:szCs w:val="18"/>
        </w:rPr>
        <w:t xml:space="preserve"> </w:t>
      </w:r>
      <w:proofErr w:type="spellStart"/>
      <w:r w:rsidRPr="00C505DD">
        <w:rPr>
          <w:i/>
          <w:color w:val="000000"/>
          <w:sz w:val="18"/>
          <w:szCs w:val="18"/>
        </w:rPr>
        <w:t>билгеләнә</w:t>
      </w:r>
      <w:proofErr w:type="spellEnd"/>
      <w:r w:rsidRPr="00C505DD">
        <w:rPr>
          <w:i/>
          <w:color w:val="000000"/>
          <w:sz w:val="18"/>
          <w:szCs w:val="18"/>
        </w:rPr>
        <w:t xml:space="preserve"> </w:t>
      </w:r>
      <w:proofErr w:type="spellStart"/>
      <w:r w:rsidRPr="00C505DD">
        <w:rPr>
          <w:i/>
          <w:color w:val="000000"/>
          <w:sz w:val="18"/>
          <w:szCs w:val="18"/>
        </w:rPr>
        <w:t>торган</w:t>
      </w:r>
      <w:proofErr w:type="spellEnd"/>
      <w:r w:rsidRPr="00C505DD">
        <w:rPr>
          <w:i/>
          <w:color w:val="000000"/>
          <w:sz w:val="18"/>
          <w:szCs w:val="18"/>
        </w:rPr>
        <w:t xml:space="preserve"> </w:t>
      </w:r>
    </w:p>
    <w:p w:rsidR="00304EC5" w:rsidRPr="00C505DD" w:rsidRDefault="00304EC5" w:rsidP="00304EC5">
      <w:pPr>
        <w:spacing w:after="0"/>
        <w:jc w:val="center"/>
        <w:rPr>
          <w:i/>
          <w:color w:val="000000"/>
          <w:sz w:val="18"/>
          <w:szCs w:val="18"/>
        </w:rPr>
      </w:pPr>
      <w:proofErr w:type="spellStart"/>
      <w:r w:rsidRPr="00C505DD">
        <w:rPr>
          <w:i/>
          <w:color w:val="000000"/>
          <w:sz w:val="18"/>
          <w:szCs w:val="18"/>
        </w:rPr>
        <w:t>күчемсез</w:t>
      </w:r>
      <w:proofErr w:type="spellEnd"/>
      <w:r w:rsidRPr="00C505DD">
        <w:rPr>
          <w:i/>
          <w:color w:val="000000"/>
          <w:sz w:val="18"/>
          <w:szCs w:val="18"/>
        </w:rPr>
        <w:t xml:space="preserve"> </w:t>
      </w:r>
      <w:proofErr w:type="spellStart"/>
      <w:r w:rsidRPr="00C505DD">
        <w:rPr>
          <w:i/>
          <w:color w:val="000000"/>
          <w:sz w:val="18"/>
          <w:szCs w:val="18"/>
        </w:rPr>
        <w:t>милек</w:t>
      </w:r>
      <w:proofErr w:type="spellEnd"/>
      <w:r w:rsidRPr="00C505DD">
        <w:rPr>
          <w:i/>
          <w:color w:val="000000"/>
          <w:sz w:val="18"/>
          <w:szCs w:val="18"/>
        </w:rPr>
        <w:t xml:space="preserve"> </w:t>
      </w:r>
      <w:proofErr w:type="spellStart"/>
      <w:r w:rsidRPr="00C505DD">
        <w:rPr>
          <w:i/>
          <w:color w:val="000000"/>
          <w:sz w:val="18"/>
          <w:szCs w:val="18"/>
        </w:rPr>
        <w:t>объектлары</w:t>
      </w:r>
      <w:proofErr w:type="spellEnd"/>
      <w:r w:rsidRPr="00C505DD">
        <w:rPr>
          <w:i/>
          <w:color w:val="000000"/>
          <w:sz w:val="18"/>
          <w:szCs w:val="18"/>
        </w:rPr>
        <w:t xml:space="preserve"> </w:t>
      </w:r>
      <w:proofErr w:type="spellStart"/>
      <w:r w:rsidRPr="00C505DD">
        <w:rPr>
          <w:i/>
          <w:color w:val="000000"/>
          <w:sz w:val="18"/>
          <w:szCs w:val="18"/>
        </w:rPr>
        <w:t>исемлегенә</w:t>
      </w:r>
      <w:proofErr w:type="spellEnd"/>
      <w:r w:rsidRPr="00C505DD">
        <w:rPr>
          <w:i/>
          <w:color w:val="000000"/>
          <w:sz w:val="18"/>
          <w:szCs w:val="18"/>
        </w:rPr>
        <w:t xml:space="preserve"> </w:t>
      </w:r>
      <w:proofErr w:type="spellStart"/>
      <w:r w:rsidRPr="00C505DD">
        <w:rPr>
          <w:i/>
          <w:color w:val="000000"/>
          <w:sz w:val="18"/>
          <w:szCs w:val="18"/>
        </w:rPr>
        <w:t>кертелгән</w:t>
      </w:r>
      <w:proofErr w:type="spellEnd"/>
      <w:r w:rsidRPr="00C505DD">
        <w:rPr>
          <w:i/>
          <w:color w:val="000000"/>
          <w:sz w:val="18"/>
          <w:szCs w:val="18"/>
        </w:rPr>
        <w:t xml:space="preserve"> </w:t>
      </w:r>
      <w:proofErr w:type="spellStart"/>
      <w:r w:rsidRPr="00C505DD">
        <w:rPr>
          <w:i/>
          <w:color w:val="000000"/>
          <w:sz w:val="18"/>
          <w:szCs w:val="18"/>
        </w:rPr>
        <w:t>биналарда</w:t>
      </w:r>
      <w:proofErr w:type="spellEnd"/>
      <w:r w:rsidRPr="00C505DD">
        <w:rPr>
          <w:i/>
          <w:color w:val="000000"/>
          <w:sz w:val="18"/>
          <w:szCs w:val="18"/>
        </w:rPr>
        <w:t xml:space="preserve"> (</w:t>
      </w:r>
      <w:proofErr w:type="spellStart"/>
      <w:r w:rsidRPr="00C505DD">
        <w:rPr>
          <w:i/>
          <w:color w:val="000000"/>
          <w:sz w:val="18"/>
          <w:szCs w:val="18"/>
        </w:rPr>
        <w:t>каралты</w:t>
      </w:r>
      <w:proofErr w:type="spellEnd"/>
      <w:r w:rsidRPr="00C505DD">
        <w:rPr>
          <w:i/>
          <w:color w:val="000000"/>
          <w:sz w:val="18"/>
          <w:szCs w:val="18"/>
        </w:rPr>
        <w:t xml:space="preserve">, </w:t>
      </w:r>
      <w:proofErr w:type="spellStart"/>
      <w:r w:rsidRPr="00C505DD">
        <w:rPr>
          <w:i/>
          <w:color w:val="000000"/>
          <w:sz w:val="18"/>
          <w:szCs w:val="18"/>
        </w:rPr>
        <w:t>корылма</w:t>
      </w:r>
      <w:proofErr w:type="spellEnd"/>
      <w:r w:rsidRPr="00C505DD">
        <w:rPr>
          <w:i/>
          <w:color w:val="000000"/>
          <w:sz w:val="18"/>
          <w:szCs w:val="18"/>
        </w:rPr>
        <w:t xml:space="preserve">) </w:t>
      </w:r>
      <w:proofErr w:type="spellStart"/>
      <w:r w:rsidRPr="00C505DD">
        <w:rPr>
          <w:i/>
          <w:color w:val="000000"/>
          <w:sz w:val="18"/>
          <w:szCs w:val="18"/>
        </w:rPr>
        <w:t>урнашкан</w:t>
      </w:r>
      <w:proofErr w:type="spellEnd"/>
      <w:r w:rsidRPr="00C505DD">
        <w:rPr>
          <w:i/>
          <w:color w:val="000000"/>
          <w:sz w:val="18"/>
          <w:szCs w:val="18"/>
        </w:rPr>
        <w:t xml:space="preserve"> </w:t>
      </w:r>
      <w:proofErr w:type="spellStart"/>
      <w:r w:rsidRPr="00C505DD">
        <w:rPr>
          <w:i/>
          <w:color w:val="000000"/>
          <w:sz w:val="18"/>
          <w:szCs w:val="18"/>
        </w:rPr>
        <w:t>бүлмәләр</w:t>
      </w:r>
      <w:proofErr w:type="spellEnd"/>
      <w:r w:rsidRPr="00C505DD">
        <w:rPr>
          <w:i/>
          <w:color w:val="000000"/>
          <w:sz w:val="18"/>
          <w:szCs w:val="18"/>
        </w:rPr>
        <w:t>)</w:t>
      </w:r>
    </w:p>
    <w:p w:rsidR="00F464A0" w:rsidRPr="00EC08BA" w:rsidRDefault="00F464A0" w:rsidP="00F464A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p w:rsidR="00F464A0" w:rsidRPr="00EC08BA" w:rsidRDefault="00F464A0" w:rsidP="00F464A0">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tbl>
      <w:tblPr>
        <w:tblW w:w="15880" w:type="dxa"/>
        <w:tblInd w:w="-459" w:type="dxa"/>
        <w:tblLayout w:type="fixed"/>
        <w:tblLook w:val="04A0" w:firstRow="1" w:lastRow="0" w:firstColumn="1" w:lastColumn="0" w:noHBand="0" w:noVBand="1"/>
      </w:tblPr>
      <w:tblGrid>
        <w:gridCol w:w="501"/>
        <w:gridCol w:w="1624"/>
        <w:gridCol w:w="1417"/>
        <w:gridCol w:w="1134"/>
        <w:gridCol w:w="1419"/>
        <w:gridCol w:w="3118"/>
        <w:gridCol w:w="1420"/>
        <w:gridCol w:w="1417"/>
        <w:gridCol w:w="994"/>
        <w:gridCol w:w="851"/>
        <w:gridCol w:w="992"/>
        <w:gridCol w:w="993"/>
      </w:tblGrid>
      <w:tr w:rsidR="00126060" w:rsidRPr="00EC08BA" w:rsidTr="0064762B">
        <w:trPr>
          <w:trHeight w:val="300"/>
        </w:trPr>
        <w:tc>
          <w:tcPr>
            <w:tcW w:w="5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060" w:rsidRPr="00EC08BA" w:rsidRDefault="00126060" w:rsidP="00126060">
            <w:pPr>
              <w:spacing w:after="0" w:line="240" w:lineRule="auto"/>
              <w:jc w:val="center"/>
              <w:rPr>
                <w:rFonts w:ascii="Times New Roman" w:eastAsia="Times New Roman" w:hAnsi="Times New Roman" w:cs="Times New Roman"/>
                <w:b/>
                <w:bCs/>
                <w:sz w:val="16"/>
                <w:szCs w:val="16"/>
                <w:lang w:eastAsia="ru-RU"/>
              </w:rPr>
            </w:pPr>
            <w:r w:rsidRPr="00EC08BA">
              <w:rPr>
                <w:rFonts w:ascii="Times New Roman" w:eastAsia="Times New Roman" w:hAnsi="Times New Roman" w:cs="Times New Roman"/>
                <w:b/>
                <w:bCs/>
                <w:sz w:val="16"/>
                <w:szCs w:val="16"/>
                <w:lang w:eastAsia="ru-RU"/>
              </w:rPr>
              <w:t>№ п/п</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Бинаның к</w:t>
            </w:r>
            <w:proofErr w:type="spellStart"/>
            <w:r>
              <w:rPr>
                <w:b/>
                <w:bCs/>
                <w:color w:val="000000"/>
                <w:sz w:val="16"/>
                <w:szCs w:val="16"/>
              </w:rPr>
              <w:t>адастр</w:t>
            </w:r>
            <w:proofErr w:type="spellEnd"/>
            <w:r w:rsidRPr="00F52030">
              <w:rPr>
                <w:b/>
                <w:bCs/>
                <w:color w:val="000000"/>
                <w:sz w:val="16"/>
                <w:szCs w:val="16"/>
              </w:rPr>
              <w:t xml:space="preserve"> номер</w:t>
            </w:r>
            <w:r>
              <w:rPr>
                <w:b/>
                <w:bCs/>
                <w:color w:val="000000"/>
                <w:sz w:val="16"/>
                <w:szCs w:val="16"/>
                <w:lang w:val="tt-RU"/>
              </w:rPr>
              <w:t>ы</w:t>
            </w:r>
            <w:r w:rsidRPr="00F52030">
              <w:rPr>
                <w:b/>
                <w:bCs/>
                <w:color w:val="000000"/>
                <w:sz w:val="16"/>
                <w:szCs w:val="16"/>
              </w:rPr>
              <w:t xml:space="preserve"> (</w:t>
            </w:r>
            <w:r>
              <w:rPr>
                <w:b/>
                <w:bCs/>
                <w:color w:val="000000"/>
                <w:sz w:val="16"/>
                <w:szCs w:val="16"/>
                <w:lang w:val="tt-RU"/>
              </w:rPr>
              <w:t>корылма</w:t>
            </w:r>
            <w:r w:rsidRPr="00F52030">
              <w:rPr>
                <w:b/>
                <w:bCs/>
                <w:color w:val="000000"/>
                <w:sz w:val="16"/>
                <w:szCs w:val="16"/>
              </w:rPr>
              <w:t xml:space="preserve">, </w:t>
            </w:r>
            <w:r>
              <w:rPr>
                <w:b/>
                <w:bCs/>
                <w:color w:val="000000"/>
                <w:sz w:val="16"/>
                <w:szCs w:val="16"/>
                <w:lang w:val="tt-RU"/>
              </w:rPr>
              <w:t>каралты</w:t>
            </w:r>
            <w:r w:rsidRPr="00F52030">
              <w:rPr>
                <w:b/>
                <w:bCs/>
                <w:color w:val="000000"/>
                <w:sz w:val="16"/>
                <w:szCs w:val="16"/>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Бүлмәнең к</w:t>
            </w:r>
            <w:proofErr w:type="spellStart"/>
            <w:r>
              <w:rPr>
                <w:b/>
                <w:bCs/>
                <w:color w:val="000000"/>
                <w:sz w:val="16"/>
                <w:szCs w:val="16"/>
              </w:rPr>
              <w:t>адастр</w:t>
            </w:r>
            <w:proofErr w:type="spellEnd"/>
            <w:r w:rsidRPr="00F52030">
              <w:rPr>
                <w:b/>
                <w:bCs/>
                <w:color w:val="000000"/>
                <w:sz w:val="16"/>
                <w:szCs w:val="16"/>
              </w:rPr>
              <w:t xml:space="preserve"> </w:t>
            </w:r>
            <w:proofErr w:type="spellStart"/>
            <w:r w:rsidRPr="00F52030">
              <w:rPr>
                <w:b/>
                <w:bCs/>
                <w:color w:val="000000"/>
                <w:sz w:val="16"/>
                <w:szCs w:val="16"/>
              </w:rPr>
              <w:t>номер</w:t>
            </w:r>
            <w:r>
              <w:rPr>
                <w:b/>
                <w:bCs/>
                <w:color w:val="000000"/>
                <w:sz w:val="16"/>
                <w:szCs w:val="16"/>
              </w:rPr>
              <w:t>ы</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060" w:rsidRPr="00C505DD" w:rsidRDefault="00126060" w:rsidP="00126060">
            <w:pPr>
              <w:jc w:val="center"/>
              <w:rPr>
                <w:b/>
                <w:bCs/>
                <w:color w:val="000000"/>
                <w:sz w:val="16"/>
                <w:szCs w:val="16"/>
                <w:lang w:val="tt-RU"/>
              </w:rPr>
            </w:pPr>
            <w:r>
              <w:rPr>
                <w:b/>
                <w:bCs/>
                <w:color w:val="000000"/>
                <w:sz w:val="16"/>
                <w:szCs w:val="16"/>
                <w:lang w:val="tt-RU"/>
              </w:rPr>
              <w:t>О</w:t>
            </w:r>
            <w:proofErr w:type="spellStart"/>
            <w:r w:rsidRPr="002160A5">
              <w:rPr>
                <w:b/>
                <w:bCs/>
                <w:color w:val="000000"/>
                <w:sz w:val="16"/>
                <w:szCs w:val="16"/>
              </w:rPr>
              <w:t>бъект</w:t>
            </w:r>
            <w:proofErr w:type="spellEnd"/>
            <w:r>
              <w:rPr>
                <w:b/>
                <w:bCs/>
                <w:color w:val="000000"/>
                <w:sz w:val="16"/>
                <w:szCs w:val="16"/>
                <w:lang w:val="tt-RU"/>
              </w:rPr>
              <w:t>ның шартлы номеры</w:t>
            </w:r>
          </w:p>
        </w:tc>
        <w:tc>
          <w:tcPr>
            <w:tcW w:w="11204" w:type="dxa"/>
            <w:gridSpan w:val="8"/>
            <w:tcBorders>
              <w:top w:val="single" w:sz="4" w:space="0" w:color="auto"/>
              <w:left w:val="nil"/>
              <w:bottom w:val="single" w:sz="4" w:space="0" w:color="auto"/>
              <w:right w:val="single" w:sz="4" w:space="0" w:color="000000"/>
            </w:tcBorders>
            <w:shd w:val="clear" w:color="auto" w:fill="auto"/>
            <w:vAlign w:val="center"/>
            <w:hideMark/>
          </w:tcPr>
          <w:p w:rsidR="00126060" w:rsidRPr="00231100" w:rsidRDefault="00126060" w:rsidP="00126060">
            <w:pPr>
              <w:spacing w:after="0" w:line="240" w:lineRule="auto"/>
              <w:jc w:val="center"/>
              <w:rPr>
                <w:rFonts w:ascii="Times New Roman" w:eastAsia="Times New Roman" w:hAnsi="Times New Roman" w:cs="Times New Roman"/>
                <w:b/>
                <w:bCs/>
                <w:color w:val="000000"/>
                <w:sz w:val="16"/>
                <w:szCs w:val="16"/>
                <w:lang w:val="tt-RU" w:eastAsia="ru-RU"/>
              </w:rPr>
            </w:pPr>
            <w:r>
              <w:rPr>
                <w:rFonts w:ascii="Times New Roman" w:eastAsia="Times New Roman" w:hAnsi="Times New Roman" w:cs="Times New Roman"/>
                <w:b/>
                <w:bCs/>
                <w:color w:val="000000"/>
                <w:sz w:val="16"/>
                <w:szCs w:val="16"/>
                <w:lang w:eastAsia="ru-RU"/>
              </w:rPr>
              <w:t>О</w:t>
            </w:r>
            <w:r w:rsidRPr="00EC08BA">
              <w:rPr>
                <w:rFonts w:ascii="Times New Roman" w:eastAsia="Times New Roman" w:hAnsi="Times New Roman" w:cs="Times New Roman"/>
                <w:b/>
                <w:bCs/>
                <w:color w:val="000000"/>
                <w:sz w:val="16"/>
                <w:szCs w:val="16"/>
                <w:lang w:eastAsia="ru-RU"/>
              </w:rPr>
              <w:t>бъект</w:t>
            </w:r>
            <w:r>
              <w:rPr>
                <w:rFonts w:ascii="Times New Roman" w:eastAsia="Times New Roman" w:hAnsi="Times New Roman" w:cs="Times New Roman"/>
                <w:b/>
                <w:bCs/>
                <w:color w:val="000000"/>
                <w:sz w:val="16"/>
                <w:szCs w:val="16"/>
                <w:lang w:val="tt-RU" w:eastAsia="ru-RU"/>
              </w:rPr>
              <w:t xml:space="preserve"> адресы</w:t>
            </w:r>
          </w:p>
        </w:tc>
      </w:tr>
      <w:tr w:rsidR="00126060" w:rsidRPr="00EC08BA" w:rsidTr="0064762B">
        <w:trPr>
          <w:trHeight w:val="509"/>
        </w:trPr>
        <w:tc>
          <w:tcPr>
            <w:tcW w:w="501" w:type="dxa"/>
            <w:vMerge/>
            <w:tcBorders>
              <w:top w:val="single" w:sz="4" w:space="0" w:color="auto"/>
              <w:left w:val="single" w:sz="4" w:space="0" w:color="auto"/>
              <w:bottom w:val="single" w:sz="4" w:space="0" w:color="000000"/>
              <w:right w:val="single" w:sz="4" w:space="0" w:color="auto"/>
            </w:tcBorders>
            <w:vAlign w:val="center"/>
            <w:hideMark/>
          </w:tcPr>
          <w:p w:rsidR="00126060" w:rsidRPr="00EC08BA" w:rsidRDefault="00126060" w:rsidP="00126060">
            <w:pPr>
              <w:spacing w:after="0" w:line="240" w:lineRule="auto"/>
              <w:rPr>
                <w:rFonts w:ascii="Times New Roman" w:eastAsia="Times New Roman" w:hAnsi="Times New Roman" w:cs="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126060" w:rsidRPr="00EC08BA" w:rsidRDefault="00126060" w:rsidP="00126060">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26060" w:rsidRPr="00EC08BA" w:rsidRDefault="00126060" w:rsidP="00126060">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26060" w:rsidRPr="00EC08BA" w:rsidRDefault="00126060" w:rsidP="00126060">
            <w:pPr>
              <w:spacing w:after="0" w:line="240" w:lineRule="auto"/>
              <w:rPr>
                <w:rFonts w:ascii="Times New Roman" w:eastAsia="Times New Roman" w:hAnsi="Times New Roman" w:cs="Times New Roman"/>
                <w:b/>
                <w:bCs/>
                <w:color w:val="000000"/>
                <w:sz w:val="16"/>
                <w:szCs w:val="16"/>
                <w:lang w:eastAsia="ru-RU"/>
              </w:rPr>
            </w:pPr>
          </w:p>
        </w:tc>
        <w:tc>
          <w:tcPr>
            <w:tcW w:w="1419" w:type="dxa"/>
            <w:vMerge w:val="restart"/>
            <w:tcBorders>
              <w:top w:val="nil"/>
              <w:left w:val="single" w:sz="4" w:space="0" w:color="auto"/>
              <w:bottom w:val="single" w:sz="4" w:space="0" w:color="auto"/>
              <w:right w:val="single" w:sz="4" w:space="0" w:color="auto"/>
            </w:tcBorders>
            <w:shd w:val="clear" w:color="auto" w:fill="auto"/>
            <w:vAlign w:val="center"/>
            <w:hideMark/>
          </w:tcPr>
          <w:p w:rsidR="00126060" w:rsidRPr="00EC08BA" w:rsidRDefault="00126060" w:rsidP="00126060">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Район (</w:t>
            </w:r>
            <w:r>
              <w:rPr>
                <w:rFonts w:ascii="Times New Roman" w:eastAsia="Times New Roman" w:hAnsi="Times New Roman" w:cs="Times New Roman"/>
                <w:b/>
                <w:bCs/>
                <w:color w:val="000000"/>
                <w:sz w:val="16"/>
                <w:szCs w:val="16"/>
                <w:lang w:val="tt-RU" w:eastAsia="ru-RU"/>
              </w:rPr>
              <w:t>олыс</w:t>
            </w:r>
            <w:r w:rsidRPr="00EC08BA">
              <w:rPr>
                <w:rFonts w:ascii="Times New Roman" w:eastAsia="Times New Roman" w:hAnsi="Times New Roman" w:cs="Times New Roman"/>
                <w:b/>
                <w:bCs/>
                <w:color w:val="000000"/>
                <w:sz w:val="16"/>
                <w:szCs w:val="16"/>
                <w:lang w:eastAsia="ru-RU"/>
              </w:rPr>
              <w:t xml:space="preserve"> </w:t>
            </w:r>
            <w:r>
              <w:rPr>
                <w:rFonts w:ascii="Times New Roman" w:eastAsia="Times New Roman" w:hAnsi="Times New Roman" w:cs="Times New Roman"/>
                <w:b/>
                <w:bCs/>
                <w:color w:val="000000"/>
                <w:sz w:val="16"/>
                <w:szCs w:val="16"/>
                <w:lang w:val="tt-RU" w:eastAsia="ru-RU"/>
              </w:rPr>
              <w:t>һәм б.ш.</w:t>
            </w:r>
            <w:r w:rsidRPr="00EC08BA">
              <w:rPr>
                <w:rFonts w:ascii="Times New Roman" w:eastAsia="Times New Roman" w:hAnsi="Times New Roman" w:cs="Times New Roman"/>
                <w:b/>
                <w:bCs/>
                <w:color w:val="000000"/>
                <w:sz w:val="16"/>
                <w:szCs w:val="16"/>
                <w:lang w:eastAsia="ru-RU"/>
              </w:rPr>
              <w:t>)</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Шәһәр</w:t>
            </w:r>
            <w:r w:rsidRPr="00F52030">
              <w:rPr>
                <w:b/>
                <w:bCs/>
                <w:color w:val="000000"/>
                <w:sz w:val="16"/>
                <w:szCs w:val="16"/>
              </w:rPr>
              <w:t xml:space="preserve"> (</w:t>
            </w:r>
            <w:r>
              <w:rPr>
                <w:b/>
                <w:bCs/>
                <w:color w:val="000000"/>
                <w:sz w:val="16"/>
                <w:szCs w:val="16"/>
                <w:lang w:val="tt-RU"/>
              </w:rPr>
              <w:t>шәһәр округы</w:t>
            </w:r>
            <w:r w:rsidRPr="00F52030">
              <w:rPr>
                <w:b/>
                <w:bCs/>
                <w:color w:val="000000"/>
                <w:sz w:val="16"/>
                <w:szCs w:val="16"/>
              </w:rPr>
              <w:t>,</w:t>
            </w:r>
            <w:r>
              <w:rPr>
                <w:b/>
                <w:bCs/>
                <w:color w:val="000000"/>
                <w:sz w:val="16"/>
                <w:szCs w:val="16"/>
                <w:lang w:val="tt-RU"/>
              </w:rPr>
              <w:t xml:space="preserve"> җирлек</w:t>
            </w:r>
            <w:r w:rsidRPr="00F52030">
              <w:rPr>
                <w:b/>
                <w:bCs/>
                <w:color w:val="000000"/>
                <w:sz w:val="16"/>
                <w:szCs w:val="16"/>
              </w:rPr>
              <w:t>)</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Торак</w:t>
            </w:r>
            <w:r w:rsidRPr="00F52030">
              <w:rPr>
                <w:b/>
                <w:bCs/>
                <w:color w:val="000000"/>
                <w:sz w:val="16"/>
                <w:szCs w:val="16"/>
              </w:rPr>
              <w:t xml:space="preserve"> пункт (</w:t>
            </w:r>
            <w:r>
              <w:rPr>
                <w:b/>
                <w:bCs/>
                <w:color w:val="000000"/>
                <w:sz w:val="16"/>
                <w:szCs w:val="16"/>
                <w:lang w:val="tt-RU"/>
              </w:rPr>
              <w:t>авыл һ.б.ш</w:t>
            </w:r>
            <w:r w:rsidRPr="00F52030">
              <w:rPr>
                <w:b/>
                <w:bCs/>
                <w:color w:val="000000"/>
                <w:sz w:val="16"/>
                <w:szCs w:val="16"/>
              </w:rPr>
              <w:t>)</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proofErr w:type="spellStart"/>
            <w:r>
              <w:rPr>
                <w:b/>
                <w:bCs/>
                <w:color w:val="000000"/>
                <w:sz w:val="16"/>
                <w:szCs w:val="16"/>
              </w:rPr>
              <w:t>Урам</w:t>
            </w:r>
            <w:proofErr w:type="spellEnd"/>
            <w:r w:rsidRPr="00F52030">
              <w:rPr>
                <w:b/>
                <w:bCs/>
                <w:color w:val="000000"/>
                <w:sz w:val="16"/>
                <w:szCs w:val="16"/>
              </w:rPr>
              <w:t xml:space="preserve"> (проспект, </w:t>
            </w:r>
            <w:r>
              <w:rPr>
                <w:b/>
                <w:bCs/>
                <w:color w:val="000000"/>
                <w:sz w:val="16"/>
                <w:szCs w:val="16"/>
                <w:lang w:val="tt-RU"/>
              </w:rPr>
              <w:t>тыкрык</w:t>
            </w:r>
            <w:r w:rsidRPr="00F52030">
              <w:rPr>
                <w:b/>
                <w:bCs/>
                <w:color w:val="000000"/>
                <w:sz w:val="16"/>
                <w:szCs w:val="16"/>
              </w:rPr>
              <w:t xml:space="preserve"> </w:t>
            </w:r>
            <w:r>
              <w:rPr>
                <w:b/>
                <w:bCs/>
                <w:color w:val="000000"/>
                <w:sz w:val="16"/>
                <w:szCs w:val="16"/>
                <w:lang w:val="tt-RU"/>
              </w:rPr>
              <w:t>һ.б.ш</w:t>
            </w:r>
            <w:r w:rsidRPr="00F52030">
              <w:rPr>
                <w:b/>
                <w:bCs/>
                <w:color w:val="000000"/>
                <w:sz w:val="16"/>
                <w:szCs w:val="16"/>
              </w:rPr>
              <w:t>.)</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Йорт</w:t>
            </w:r>
            <w:r w:rsidRPr="00F52030">
              <w:rPr>
                <w:b/>
                <w:bCs/>
                <w:color w:val="000000"/>
                <w:sz w:val="16"/>
                <w:szCs w:val="16"/>
              </w:rPr>
              <w:t xml:space="preserve"> (</w:t>
            </w:r>
            <w:r>
              <w:rPr>
                <w:b/>
                <w:bCs/>
                <w:color w:val="000000"/>
                <w:sz w:val="16"/>
                <w:szCs w:val="16"/>
                <w:lang w:val="tt-RU"/>
              </w:rPr>
              <w:t>биләмә</w:t>
            </w:r>
            <w:r w:rsidRPr="00F52030">
              <w:rPr>
                <w:b/>
                <w:bCs/>
                <w:color w:val="000000"/>
                <w:sz w:val="16"/>
                <w:szCs w:val="16"/>
              </w:rPr>
              <w:t>)</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126060" w:rsidRPr="002160A5" w:rsidRDefault="00126060" w:rsidP="00126060">
            <w:pPr>
              <w:jc w:val="center"/>
              <w:rPr>
                <w:b/>
                <w:bCs/>
                <w:color w:val="000000"/>
                <w:sz w:val="16"/>
                <w:szCs w:val="16"/>
              </w:rPr>
            </w:pPr>
            <w:r w:rsidRPr="002160A5">
              <w:rPr>
                <w:b/>
                <w:bCs/>
                <w:color w:val="000000"/>
                <w:sz w:val="16"/>
                <w:szCs w:val="16"/>
              </w:rPr>
              <w:t>Корпус</w:t>
            </w:r>
          </w:p>
        </w:tc>
        <w:tc>
          <w:tcPr>
            <w:tcW w:w="992" w:type="dxa"/>
            <w:vMerge w:val="restart"/>
            <w:tcBorders>
              <w:top w:val="nil"/>
              <w:left w:val="single" w:sz="4" w:space="0" w:color="auto"/>
              <w:bottom w:val="single" w:sz="4" w:space="0" w:color="000000"/>
              <w:right w:val="nil"/>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Корылма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126060" w:rsidRPr="002160A5" w:rsidRDefault="00126060" w:rsidP="00126060">
            <w:pPr>
              <w:jc w:val="center"/>
              <w:rPr>
                <w:b/>
                <w:bCs/>
                <w:color w:val="000000"/>
                <w:sz w:val="16"/>
                <w:szCs w:val="16"/>
              </w:rPr>
            </w:pPr>
            <w:r>
              <w:rPr>
                <w:b/>
                <w:bCs/>
                <w:color w:val="000000"/>
                <w:sz w:val="16"/>
                <w:szCs w:val="16"/>
                <w:lang w:val="tt-RU"/>
              </w:rPr>
              <w:t>Бүлмә н</w:t>
            </w:r>
            <w:proofErr w:type="spellStart"/>
            <w:r>
              <w:rPr>
                <w:b/>
                <w:bCs/>
                <w:color w:val="000000"/>
                <w:sz w:val="16"/>
                <w:szCs w:val="16"/>
              </w:rPr>
              <w:t>омеры</w:t>
            </w:r>
            <w:proofErr w:type="spellEnd"/>
          </w:p>
        </w:tc>
      </w:tr>
      <w:tr w:rsidR="00F464A0" w:rsidRPr="00EC08BA" w:rsidTr="0064762B">
        <w:trPr>
          <w:trHeight w:val="612"/>
        </w:trPr>
        <w:tc>
          <w:tcPr>
            <w:tcW w:w="501" w:type="dxa"/>
            <w:vMerge/>
            <w:tcBorders>
              <w:top w:val="single" w:sz="4" w:space="0" w:color="auto"/>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sz w:val="16"/>
                <w:szCs w:val="16"/>
                <w:lang w:eastAsia="ru-RU"/>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1419" w:type="dxa"/>
            <w:vMerge/>
            <w:tcBorders>
              <w:top w:val="nil"/>
              <w:left w:val="single" w:sz="4" w:space="0" w:color="auto"/>
              <w:bottom w:val="single" w:sz="4" w:space="0" w:color="auto"/>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1420" w:type="dxa"/>
            <w:vMerge/>
            <w:tcBorders>
              <w:top w:val="nil"/>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994" w:type="dxa"/>
            <w:vMerge/>
            <w:tcBorders>
              <w:top w:val="nil"/>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nil"/>
              <w:left w:val="single" w:sz="4" w:space="0" w:color="auto"/>
              <w:bottom w:val="single" w:sz="4" w:space="0" w:color="000000"/>
              <w:right w:val="nil"/>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992" w:type="dxa"/>
            <w:vMerge/>
            <w:tcBorders>
              <w:top w:val="nil"/>
              <w:left w:val="single" w:sz="4" w:space="0" w:color="auto"/>
              <w:bottom w:val="single" w:sz="4" w:space="0" w:color="000000"/>
              <w:right w:val="nil"/>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rsidR="00F464A0" w:rsidRPr="00EC08BA" w:rsidRDefault="00F464A0" w:rsidP="0064762B">
            <w:pPr>
              <w:spacing w:after="0" w:line="240" w:lineRule="auto"/>
              <w:rPr>
                <w:rFonts w:ascii="Times New Roman" w:eastAsia="Times New Roman" w:hAnsi="Times New Roman" w:cs="Times New Roman"/>
                <w:b/>
                <w:bCs/>
                <w:color w:val="000000"/>
                <w:sz w:val="16"/>
                <w:szCs w:val="16"/>
                <w:lang w:eastAsia="ru-RU"/>
              </w:rPr>
            </w:pPr>
          </w:p>
        </w:tc>
      </w:tr>
      <w:tr w:rsidR="00F464A0" w:rsidRPr="00EC08BA" w:rsidTr="0064762B">
        <w:trPr>
          <w:trHeight w:val="300"/>
        </w:trPr>
        <w:tc>
          <w:tcPr>
            <w:tcW w:w="501" w:type="dxa"/>
            <w:tcBorders>
              <w:top w:val="nil"/>
              <w:left w:val="single" w:sz="4" w:space="0" w:color="auto"/>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sz w:val="16"/>
                <w:szCs w:val="16"/>
                <w:lang w:eastAsia="ru-RU"/>
              </w:rPr>
            </w:pPr>
            <w:r w:rsidRPr="00EC08BA">
              <w:rPr>
                <w:rFonts w:ascii="Times New Roman" w:eastAsia="Times New Roman" w:hAnsi="Times New Roman" w:cs="Times New Roman"/>
                <w:b/>
                <w:bCs/>
                <w:sz w:val="16"/>
                <w:szCs w:val="16"/>
                <w:lang w:eastAsia="ru-RU"/>
              </w:rPr>
              <w:t>1</w:t>
            </w:r>
          </w:p>
        </w:tc>
        <w:tc>
          <w:tcPr>
            <w:tcW w:w="1624"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4</w:t>
            </w:r>
          </w:p>
        </w:tc>
        <w:tc>
          <w:tcPr>
            <w:tcW w:w="1419"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5</w:t>
            </w:r>
          </w:p>
        </w:tc>
        <w:tc>
          <w:tcPr>
            <w:tcW w:w="3118"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6</w:t>
            </w:r>
          </w:p>
        </w:tc>
        <w:tc>
          <w:tcPr>
            <w:tcW w:w="1420"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8</w:t>
            </w:r>
          </w:p>
        </w:tc>
        <w:tc>
          <w:tcPr>
            <w:tcW w:w="994"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11</w:t>
            </w:r>
          </w:p>
        </w:tc>
        <w:tc>
          <w:tcPr>
            <w:tcW w:w="993" w:type="dxa"/>
            <w:tcBorders>
              <w:top w:val="nil"/>
              <w:left w:val="nil"/>
              <w:bottom w:val="single" w:sz="4" w:space="0" w:color="auto"/>
              <w:right w:val="single" w:sz="4" w:space="0" w:color="auto"/>
            </w:tcBorders>
            <w:shd w:val="clear" w:color="auto" w:fill="auto"/>
            <w:vAlign w:val="center"/>
            <w:hideMark/>
          </w:tcPr>
          <w:p w:rsidR="00F464A0" w:rsidRPr="00EC08BA" w:rsidRDefault="00F464A0" w:rsidP="0064762B">
            <w:pPr>
              <w:spacing w:after="0" w:line="240" w:lineRule="auto"/>
              <w:jc w:val="center"/>
              <w:rPr>
                <w:rFonts w:ascii="Times New Roman" w:eastAsia="Times New Roman" w:hAnsi="Times New Roman" w:cs="Times New Roman"/>
                <w:b/>
                <w:bCs/>
                <w:color w:val="000000"/>
                <w:sz w:val="16"/>
                <w:szCs w:val="16"/>
                <w:lang w:eastAsia="ru-RU"/>
              </w:rPr>
            </w:pPr>
            <w:r w:rsidRPr="00EC08BA">
              <w:rPr>
                <w:rFonts w:ascii="Times New Roman" w:eastAsia="Times New Roman" w:hAnsi="Times New Roman" w:cs="Times New Roman"/>
                <w:b/>
                <w:bCs/>
                <w:color w:val="000000"/>
                <w:sz w:val="16"/>
                <w:szCs w:val="16"/>
                <w:lang w:eastAsia="ru-RU"/>
              </w:rPr>
              <w:t>12</w:t>
            </w:r>
          </w:p>
        </w:tc>
      </w:tr>
      <w:tr w:rsidR="00F464A0" w:rsidRPr="00EC08BA" w:rsidTr="00F464A0">
        <w:trPr>
          <w:trHeight w:val="600"/>
        </w:trPr>
        <w:tc>
          <w:tcPr>
            <w:tcW w:w="501" w:type="dxa"/>
            <w:tcBorders>
              <w:top w:val="nil"/>
              <w:left w:val="single" w:sz="4" w:space="0" w:color="auto"/>
              <w:bottom w:val="single" w:sz="4" w:space="0" w:color="auto"/>
              <w:right w:val="single" w:sz="4" w:space="0" w:color="auto"/>
            </w:tcBorders>
            <w:shd w:val="clear" w:color="000000" w:fill="FFFFFF"/>
            <w:noWrap/>
            <w:vAlign w:val="center"/>
            <w:hideMark/>
          </w:tcPr>
          <w:p w:rsidR="00F464A0" w:rsidRPr="00EC08BA" w:rsidRDefault="00F464A0" w:rsidP="00F464A0">
            <w:pPr>
              <w:spacing w:after="0" w:line="240" w:lineRule="auto"/>
              <w:ind w:left="-108" w:right="-32"/>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435</w:t>
            </w:r>
          </w:p>
        </w:tc>
        <w:tc>
          <w:tcPr>
            <w:tcW w:w="1624"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16:50:100404:401</w:t>
            </w:r>
          </w:p>
        </w:tc>
        <w:tc>
          <w:tcPr>
            <w:tcW w:w="1417"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1419"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jc w:val="center"/>
              <w:rPr>
                <w:rFonts w:ascii="Times New Roman" w:eastAsia="Times New Roman" w:hAnsi="Times New Roman" w:cs="Times New Roman"/>
                <w:color w:val="000000"/>
                <w:sz w:val="16"/>
                <w:szCs w:val="16"/>
                <w:lang w:eastAsia="ru-RU"/>
              </w:rPr>
            </w:pPr>
          </w:p>
        </w:tc>
        <w:tc>
          <w:tcPr>
            <w:tcW w:w="3118" w:type="dxa"/>
            <w:tcBorders>
              <w:top w:val="nil"/>
              <w:left w:val="nil"/>
              <w:bottom w:val="single" w:sz="4" w:space="0" w:color="auto"/>
              <w:right w:val="single" w:sz="4" w:space="0" w:color="auto"/>
            </w:tcBorders>
            <w:shd w:val="clear" w:color="000000" w:fill="FFFFFF"/>
            <w:vAlign w:val="center"/>
            <w:hideMark/>
          </w:tcPr>
          <w:p w:rsidR="00F464A0" w:rsidRPr="00F464A0" w:rsidRDefault="00F464A0" w:rsidP="003E1F8F">
            <w:pPr>
              <w:spacing w:after="0" w:line="240" w:lineRule="auto"/>
              <w:jc w:val="center"/>
              <w:rPr>
                <w:rFonts w:ascii="Times New Roman" w:hAnsi="Times New Roman" w:cs="Times New Roman"/>
                <w:sz w:val="16"/>
                <w:szCs w:val="16"/>
              </w:rPr>
            </w:pPr>
            <w:r w:rsidRPr="00F464A0">
              <w:rPr>
                <w:rFonts w:ascii="Times New Roman" w:hAnsi="Times New Roman" w:cs="Times New Roman"/>
                <w:sz w:val="16"/>
                <w:szCs w:val="16"/>
              </w:rPr>
              <w:t>Казан</w:t>
            </w:r>
            <w:r w:rsidR="003E1F8F">
              <w:rPr>
                <w:rFonts w:ascii="Times New Roman" w:hAnsi="Times New Roman" w:cs="Times New Roman"/>
                <w:sz w:val="16"/>
                <w:szCs w:val="16"/>
                <w:lang w:val="tt-RU"/>
              </w:rPr>
              <w:t xml:space="preserve"> шәһәре м</w:t>
            </w:r>
            <w:proofErr w:type="spellStart"/>
            <w:r w:rsidR="003E1F8F" w:rsidRPr="00F464A0">
              <w:rPr>
                <w:rFonts w:ascii="Times New Roman" w:hAnsi="Times New Roman" w:cs="Times New Roman"/>
                <w:sz w:val="16"/>
                <w:szCs w:val="16"/>
              </w:rPr>
              <w:t>униципаль</w:t>
            </w:r>
            <w:proofErr w:type="spellEnd"/>
            <w:r w:rsidR="003E1F8F">
              <w:rPr>
                <w:rFonts w:ascii="Times New Roman" w:hAnsi="Times New Roman" w:cs="Times New Roman"/>
                <w:sz w:val="16"/>
                <w:szCs w:val="16"/>
                <w:lang w:val="tt-RU"/>
              </w:rPr>
              <w:t xml:space="preserve"> берәмлеге</w:t>
            </w:r>
            <w:r w:rsidR="003E1F8F" w:rsidRPr="00F464A0">
              <w:rPr>
                <w:rFonts w:ascii="Times New Roman" w:hAnsi="Times New Roman" w:cs="Times New Roman"/>
                <w:sz w:val="16"/>
                <w:szCs w:val="16"/>
              </w:rPr>
              <w:t xml:space="preserve"> </w:t>
            </w:r>
            <w:r w:rsidRPr="00F464A0">
              <w:rPr>
                <w:rFonts w:ascii="Times New Roman" w:hAnsi="Times New Roman" w:cs="Times New Roman"/>
                <w:sz w:val="16"/>
                <w:szCs w:val="16"/>
              </w:rPr>
              <w:t>(</w:t>
            </w:r>
            <w:r w:rsidR="003E1F8F">
              <w:rPr>
                <w:rFonts w:ascii="Times New Roman" w:hAnsi="Times New Roman" w:cs="Times New Roman"/>
                <w:sz w:val="16"/>
                <w:szCs w:val="16"/>
                <w:lang w:val="tt-RU"/>
              </w:rPr>
              <w:t>шәһәр</w:t>
            </w:r>
            <w:r w:rsidRPr="00F464A0">
              <w:rPr>
                <w:rFonts w:ascii="Times New Roman" w:hAnsi="Times New Roman" w:cs="Times New Roman"/>
                <w:sz w:val="16"/>
                <w:szCs w:val="16"/>
              </w:rPr>
              <w:t xml:space="preserve"> округ</w:t>
            </w:r>
            <w:r w:rsidR="003E1F8F">
              <w:rPr>
                <w:rFonts w:ascii="Times New Roman" w:hAnsi="Times New Roman" w:cs="Times New Roman"/>
                <w:sz w:val="16"/>
                <w:szCs w:val="16"/>
                <w:lang w:val="tt-RU"/>
              </w:rPr>
              <w:t>ы</w:t>
            </w:r>
            <w:r w:rsidRPr="00F464A0">
              <w:rPr>
                <w:rFonts w:ascii="Times New Roman" w:hAnsi="Times New Roman" w:cs="Times New Roman"/>
                <w:sz w:val="16"/>
                <w:szCs w:val="16"/>
              </w:rPr>
              <w:t>)</w:t>
            </w:r>
          </w:p>
        </w:tc>
        <w:tc>
          <w:tcPr>
            <w:tcW w:w="1420" w:type="dxa"/>
            <w:tcBorders>
              <w:top w:val="nil"/>
              <w:left w:val="nil"/>
              <w:bottom w:val="single" w:sz="4" w:space="0" w:color="auto"/>
              <w:right w:val="single" w:sz="4" w:space="0" w:color="auto"/>
            </w:tcBorders>
            <w:shd w:val="clear" w:color="000000" w:fill="FFFFFF"/>
            <w:vAlign w:val="center"/>
            <w:hideMark/>
          </w:tcPr>
          <w:p w:rsidR="00F464A0" w:rsidRPr="00F464A0" w:rsidRDefault="00F464A0" w:rsidP="00F464A0">
            <w:pPr>
              <w:spacing w:after="0" w:line="240" w:lineRule="auto"/>
              <w:jc w:val="center"/>
              <w:rPr>
                <w:rFonts w:ascii="Times New Roman" w:hAnsi="Times New Roman" w:cs="Times New Roman"/>
                <w:sz w:val="16"/>
                <w:szCs w:val="16"/>
              </w:rPr>
            </w:pPr>
            <w:r w:rsidRPr="00F464A0">
              <w:rPr>
                <w:rFonts w:ascii="Times New Roman" w:hAnsi="Times New Roman" w:cs="Times New Roman"/>
                <w:sz w:val="16"/>
                <w:szCs w:val="16"/>
              </w:rPr>
              <w:t>К</w:t>
            </w:r>
            <w:r w:rsidR="003E1F8F">
              <w:rPr>
                <w:rFonts w:ascii="Times New Roman" w:hAnsi="Times New Roman" w:cs="Times New Roman"/>
                <w:sz w:val="16"/>
                <w:szCs w:val="16"/>
              </w:rPr>
              <w:t>азан</w:t>
            </w:r>
          </w:p>
        </w:tc>
        <w:tc>
          <w:tcPr>
            <w:tcW w:w="1417" w:type="dxa"/>
            <w:tcBorders>
              <w:top w:val="nil"/>
              <w:left w:val="nil"/>
              <w:bottom w:val="single" w:sz="4" w:space="0" w:color="auto"/>
              <w:right w:val="single" w:sz="4" w:space="0" w:color="auto"/>
            </w:tcBorders>
            <w:shd w:val="clear" w:color="000000" w:fill="FFFFFF"/>
            <w:vAlign w:val="center"/>
            <w:hideMark/>
          </w:tcPr>
          <w:p w:rsidR="00F464A0" w:rsidRPr="003E1F8F" w:rsidRDefault="00F464A0" w:rsidP="003E1F8F">
            <w:pPr>
              <w:spacing w:after="0" w:line="240" w:lineRule="auto"/>
              <w:jc w:val="center"/>
              <w:rPr>
                <w:rFonts w:ascii="Times New Roman" w:hAnsi="Times New Roman" w:cs="Times New Roman"/>
                <w:sz w:val="16"/>
                <w:szCs w:val="16"/>
                <w:lang w:val="tt-RU"/>
              </w:rPr>
            </w:pPr>
            <w:r w:rsidRPr="00F464A0">
              <w:rPr>
                <w:rFonts w:ascii="Times New Roman" w:hAnsi="Times New Roman" w:cs="Times New Roman"/>
                <w:sz w:val="16"/>
                <w:szCs w:val="16"/>
              </w:rPr>
              <w:t>К</w:t>
            </w:r>
            <w:r w:rsidR="003E1F8F">
              <w:rPr>
                <w:rFonts w:ascii="Times New Roman" w:hAnsi="Times New Roman" w:cs="Times New Roman"/>
                <w:sz w:val="16"/>
                <w:szCs w:val="16"/>
                <w:lang w:val="tt-RU"/>
              </w:rPr>
              <w:t>о</w:t>
            </w:r>
            <w:r w:rsidRPr="00F464A0">
              <w:rPr>
                <w:rFonts w:ascii="Times New Roman" w:hAnsi="Times New Roman" w:cs="Times New Roman"/>
                <w:sz w:val="16"/>
                <w:szCs w:val="16"/>
              </w:rPr>
              <w:t>л</w:t>
            </w:r>
            <w:r w:rsidR="003E1F8F">
              <w:rPr>
                <w:rFonts w:ascii="Times New Roman" w:hAnsi="Times New Roman" w:cs="Times New Roman"/>
                <w:sz w:val="16"/>
                <w:szCs w:val="16"/>
                <w:lang w:val="tt-RU"/>
              </w:rPr>
              <w:t>ә</w:t>
            </w:r>
            <w:r w:rsidRPr="00F464A0">
              <w:rPr>
                <w:rFonts w:ascii="Times New Roman" w:hAnsi="Times New Roman" w:cs="Times New Roman"/>
                <w:sz w:val="16"/>
                <w:szCs w:val="16"/>
              </w:rPr>
              <w:t>хм</w:t>
            </w:r>
            <w:r w:rsidR="003E1F8F">
              <w:rPr>
                <w:rFonts w:ascii="Times New Roman" w:hAnsi="Times New Roman" w:cs="Times New Roman"/>
                <w:sz w:val="16"/>
                <w:szCs w:val="16"/>
                <w:lang w:val="tt-RU"/>
              </w:rPr>
              <w:t>әтов</w:t>
            </w:r>
          </w:p>
        </w:tc>
        <w:tc>
          <w:tcPr>
            <w:tcW w:w="994" w:type="dxa"/>
            <w:tcBorders>
              <w:top w:val="nil"/>
              <w:left w:val="nil"/>
              <w:bottom w:val="single" w:sz="4" w:space="0" w:color="auto"/>
              <w:right w:val="single" w:sz="4" w:space="0" w:color="auto"/>
            </w:tcBorders>
            <w:shd w:val="clear" w:color="000000" w:fill="FFFFFF"/>
            <w:vAlign w:val="center"/>
            <w:hideMark/>
          </w:tcPr>
          <w:p w:rsidR="00F464A0" w:rsidRPr="00F464A0" w:rsidRDefault="00F464A0" w:rsidP="00F464A0">
            <w:pPr>
              <w:spacing w:after="0" w:line="240" w:lineRule="auto"/>
              <w:jc w:val="center"/>
              <w:rPr>
                <w:rFonts w:ascii="Times New Roman" w:hAnsi="Times New Roman" w:cs="Times New Roman"/>
                <w:sz w:val="16"/>
                <w:szCs w:val="16"/>
              </w:rPr>
            </w:pPr>
            <w:r w:rsidRPr="00F464A0">
              <w:rPr>
                <w:rFonts w:ascii="Times New Roman" w:hAnsi="Times New Roman" w:cs="Times New Roman"/>
                <w:sz w:val="16"/>
                <w:szCs w:val="16"/>
              </w:rPr>
              <w:t>28</w:t>
            </w:r>
          </w:p>
        </w:tc>
        <w:tc>
          <w:tcPr>
            <w:tcW w:w="851"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F464A0" w:rsidRPr="00EC08BA" w:rsidRDefault="00F464A0" w:rsidP="00F464A0">
            <w:pPr>
              <w:spacing w:after="0" w:line="240" w:lineRule="auto"/>
              <w:rPr>
                <w:rFonts w:ascii="Times New Roman" w:eastAsia="Times New Roman" w:hAnsi="Times New Roman" w:cs="Times New Roman"/>
                <w:color w:val="000000"/>
                <w:sz w:val="16"/>
                <w:szCs w:val="16"/>
                <w:lang w:eastAsia="ru-RU"/>
              </w:rPr>
            </w:pPr>
            <w:r w:rsidRPr="00EC08BA">
              <w:rPr>
                <w:rFonts w:ascii="Times New Roman" w:eastAsia="Times New Roman" w:hAnsi="Times New Roman" w:cs="Times New Roman"/>
                <w:color w:val="000000"/>
                <w:sz w:val="16"/>
                <w:szCs w:val="16"/>
                <w:lang w:eastAsia="ru-RU"/>
              </w:rPr>
              <w:t> </w:t>
            </w:r>
          </w:p>
        </w:tc>
      </w:tr>
    </w:tbl>
    <w:p w:rsidR="00F464A0" w:rsidRPr="00FD398F" w:rsidRDefault="00F464A0" w:rsidP="00EC08BA">
      <w:pPr>
        <w:widowControl w:val="0"/>
        <w:shd w:val="clear" w:color="auto" w:fill="FFFFFF"/>
        <w:tabs>
          <w:tab w:val="left" w:pos="310"/>
        </w:tabs>
        <w:autoSpaceDE w:val="0"/>
        <w:autoSpaceDN w:val="0"/>
        <w:adjustRightInd w:val="0"/>
        <w:spacing w:after="0" w:line="317" w:lineRule="exact"/>
        <w:ind w:left="22" w:right="5245"/>
        <w:jc w:val="both"/>
        <w:rPr>
          <w:rFonts w:ascii="Times New Roman" w:eastAsia="Times New Roman" w:hAnsi="Times New Roman" w:cs="Times New Roman"/>
          <w:color w:val="000000"/>
          <w:sz w:val="20"/>
          <w:szCs w:val="20"/>
          <w:lang w:eastAsia="ru-RU"/>
        </w:rPr>
      </w:pPr>
    </w:p>
    <w:sectPr w:rsidR="00F464A0" w:rsidRPr="00FD398F" w:rsidSect="00EC08BA">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88"/>
    <w:rsid w:val="000453A9"/>
    <w:rsid w:val="001248CF"/>
    <w:rsid w:val="00126060"/>
    <w:rsid w:val="0018129A"/>
    <w:rsid w:val="002169C3"/>
    <w:rsid w:val="00231100"/>
    <w:rsid w:val="00233B92"/>
    <w:rsid w:val="00277219"/>
    <w:rsid w:val="00304EC5"/>
    <w:rsid w:val="00367E00"/>
    <w:rsid w:val="003C5D26"/>
    <w:rsid w:val="003E1F8F"/>
    <w:rsid w:val="00483196"/>
    <w:rsid w:val="004D7B8C"/>
    <w:rsid w:val="00525E71"/>
    <w:rsid w:val="005A7A8C"/>
    <w:rsid w:val="005C6338"/>
    <w:rsid w:val="005C6CBE"/>
    <w:rsid w:val="00600C5D"/>
    <w:rsid w:val="00777D5A"/>
    <w:rsid w:val="007B119A"/>
    <w:rsid w:val="007C1B0D"/>
    <w:rsid w:val="007E60BF"/>
    <w:rsid w:val="00817142"/>
    <w:rsid w:val="00825653"/>
    <w:rsid w:val="00834FEB"/>
    <w:rsid w:val="00851388"/>
    <w:rsid w:val="00910792"/>
    <w:rsid w:val="00945296"/>
    <w:rsid w:val="0097737E"/>
    <w:rsid w:val="00AA335D"/>
    <w:rsid w:val="00B21A25"/>
    <w:rsid w:val="00C04672"/>
    <w:rsid w:val="00C61DC9"/>
    <w:rsid w:val="00CA75FA"/>
    <w:rsid w:val="00CB486F"/>
    <w:rsid w:val="00CE2057"/>
    <w:rsid w:val="00CF04D3"/>
    <w:rsid w:val="00DF0035"/>
    <w:rsid w:val="00E545F0"/>
    <w:rsid w:val="00EC08BA"/>
    <w:rsid w:val="00EC3D5F"/>
    <w:rsid w:val="00EF5EC3"/>
    <w:rsid w:val="00F464A0"/>
    <w:rsid w:val="00F76C54"/>
    <w:rsid w:val="00FD398F"/>
    <w:rsid w:val="00FF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B4150-A6DE-4235-A8EF-CB822B0F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E71"/>
    <w:rPr>
      <w:rFonts w:ascii="Tahoma" w:hAnsi="Tahoma" w:cs="Tahoma"/>
      <w:sz w:val="16"/>
      <w:szCs w:val="16"/>
    </w:rPr>
  </w:style>
  <w:style w:type="character" w:styleId="a5">
    <w:name w:val="Hyperlink"/>
    <w:basedOn w:val="a0"/>
    <w:uiPriority w:val="99"/>
    <w:unhideWhenUsed/>
    <w:rsid w:val="00525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В.В.</dc:creator>
  <cp:lastModifiedBy>Salima</cp:lastModifiedBy>
  <cp:revision>10</cp:revision>
  <cp:lastPrinted>2020-09-25T07:10:00Z</cp:lastPrinted>
  <dcterms:created xsi:type="dcterms:W3CDTF">2020-10-20T14:45:00Z</dcterms:created>
  <dcterms:modified xsi:type="dcterms:W3CDTF">2020-10-20T17:37:00Z</dcterms:modified>
</cp:coreProperties>
</file>